
<file path=[Content_Types].xml><?xml version="1.0" encoding="utf-8"?>
<Types xmlns="http://schemas.openxmlformats.org/package/2006/content-types">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8FC781F" w14:textId="77777777" w:rsidR="002E4F4D" w:rsidRDefault="00D37E4E">
      <w:pPr>
        <w:rPr>
          <w:rFonts w:asciiTheme="majorHAnsi" w:hAnsiTheme="majorHAnsi" w:cstheme="majorHAnsi" w:ascii="Aptos" w:hAnsi="Aptos"/>
          <w:sz w:val="16"/>
          <w:szCs w:val="16"/>
        </w:rPr>
      </w:pPr>
      <w:r>
        <w:rPr>
          <w:rFonts w:ascii="Aptos" w:hAnsi="Aptos"/>
          <w:sz w:val="16"/>
          <w:szCs w:val="16"/>
        </w:rPr>
        <w:t>■</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b/>
        </w:rPr>
        <w:t xml:space="preserve">Description:</w:t>
      </w:r>
    </w:p>
    <w:tbl>
      <w:tblPr>
        <w:tblStyle w:val="a"/>
        <w:tblpPr w:leftFromText="180" w:rightFromText="180" w:vertAnchor="page" w:horzAnchor="margin" w:tblpY="1789"/>
        <w:tblW w:w="15446" w:type="dxa"/>
        <w:tblInd w:w="0" w:type="dxa"/>
        <w:tblBorders>
          <w:top w:val="dotted" w:sz="6" w:space="0" w:color="808080" w:themeColor="background1" w:themeShade="80"/>
          <w:left w:val="dotted" w:sz="4" w:space="0" w:color="A6A6A6" w:themeColor="background1" w:themeShade="A6"/>
          <w:bottom w:val="dotted" w:sz="6" w:space="0" w:color="808080" w:themeColor="background1" w:themeShade="80"/>
          <w:right w:val="dotted" w:sz="4" w:space="0" w:color="A6A6A6" w:themeColor="background1" w:themeShade="A6"/>
          <w:insideH w:val="dotted" w:sz="4" w:space="0" w:color="A6A6A6" w:themeColor="background1" w:themeShade="A6"/>
          <w:insideV w:val="dotted" w:sz="4" w:space="0" w:color="A6A6A6" w:themeColor="background1" w:themeShade="A6"/>
        </w:tblBorders>
        <w:tblLayout w:type="fixed"/>
        <w:tblLook w:val="0000" w:firstRow="0" w:lastRow="0" w:firstColumn="0" w:lastColumn="0" w:noHBand="0" w:noVBand="0"/>
      </w:tblPr>
      <w:tblGrid>
        <w:gridCol w:w="1829"/>
        <w:gridCol w:w="2702"/>
        <w:gridCol w:w="1418"/>
        <w:gridCol w:w="2835"/>
        <w:gridCol w:w="1984"/>
        <w:gridCol w:w="1560"/>
        <w:gridCol w:w="3118"/>
      </w:tblGrid>
      <w:tr w:rsidR="002A2E08" w:rsidRPr="00E71E64" w14:paraId="7802577F" w14:textId="77777777" w:rsidTr="00D03156">
        <w:trPr>
          <w:cantSplit/>
          <w:trHeight w:val="56"/>
        </w:trPr>
        <w:tc>
          <w:tcPr>
            <w:tcW w:w="1829" w:type="dxa"/>
            <w:shd w:val="clear" w:color="auto" w:fill="DBE5F1"/>
          </w:tcPr>
          <w:p w14:paraId="39D47F42" w14:textId="77777777" w:rsidR="002A2E08" w:rsidRPr="00A005DA" w:rsidRDefault="002A2E08" w:rsidP="00C36E30">
            <w:pPr>
              <w:spacing w:line="240" w:lineRule="auto"/>
              <w:jc w:val="right"/>
              <w:rPr>
                <w:rFonts w:asciiTheme="majorHAnsi" w:hAnsiTheme="majorHAnsi" w:cstheme="majorHAnsi" w:ascii="Aptos" w:hAnsi="Aptos"/>
                <w:b/>
                <w:bCs/>
                <w:sz w:val="16"/>
                <w:szCs w:val="16"/>
              </w:rPr>
            </w:pPr>
            <w:r>
              <w:rPr>
                <w:rFonts w:asciiTheme="majorHAnsi" w:hAnsiTheme="majorHAnsi" w:cstheme="majorHAnsi" w:ascii="Aptos" w:hAnsi="Aptos"/>
                <w:b/>
                <w:bCs/>
                <w:sz w:val="16"/>
                <w:szCs w:val="16"/>
              </w:rPr>
              <w:t>PCBU:</w:t>
            </w:r>
          </w:p>
        </w:tc>
        <w:tc>
          <w:tcPr>
            <w:tcW w:w="8939" w:type="dxa"/>
            <w:gridSpan w:val="4"/>
          </w:tcPr>
          <w:p w14:paraId="2822E6A9" w14:textId="5E9D38E6" w:rsidR="002A2E08" w:rsidRPr="00A005DA" w:rsidRDefault="002A2E08" w:rsidP="00C36E30">
            <w:pPr>
              <w:spacing w:line="240" w:lineRule="auto"/>
              <w:rPr>
                <w:rFonts w:asciiTheme="majorHAnsi" w:hAnsiTheme="majorHAnsi" w:cstheme="majorHAnsi" w:ascii="Aptos" w:hAnsi="Aptos"/>
                <w:sz w:val="16"/>
                <w:szCs w:val="16"/>
              </w:rPr>
            </w:pPr>
            <w:r>
              <w:rPr>
                <w:rFonts w:ascii="Aptos" w:hAnsi="Aptos"/>
                <w:sz w:val="16"/>
                <w:szCs w:val="16"/>
              </w:rPr>
              <w:t>■</w:t>
            </w:r>
            <w:r>
              <w:rPr>
                <w:rFonts w:asciiTheme="majorHAnsi" w:hAnsiTheme="majorHAnsi" w:cstheme="majorHAnsi" w:ascii="Aptos" w:hAnsi="Aptos"/>
                <w:sz w:val="16"/>
                <w:szCs w:val="16"/>
              </w:rPr>
              <w:t xml:space="preserve"> PBCU: </w:t>
            </w:r>
            <w:r>
              <w:rPr>
                <w:sz w:val="16"/>
              </w:rPr>
              <w:t xml:space="preserve"> Robertson's Remedial and Painting Pty Ltd 10/56 Buffalo Road, Gladesville NSW 2111 Phone: (02) 9181 3519 | ABN: 16 140 746 247</w:t>
            </w:r>
          </w:p>
        </w:tc>
        <w:tc>
          <w:tcPr>
            <w:tcW w:w="1560" w:type="dxa"/>
            <w:shd w:val="clear" w:color="auto" w:fill="DBE5F1"/>
            <w:vAlign w:val="center"/>
          </w:tcPr>
          <w:p w14:paraId="5DF7B982" w14:textId="77777777" w:rsidR="002A2E08" w:rsidRPr="00394B55" w:rsidRDefault="002A2E08" w:rsidP="00C36E30">
            <w:pPr>
              <w:spacing w:line="240" w:lineRule="auto"/>
              <w:jc w:val="right"/>
              <w:rPr>
                <w:b/>
                <w:bCs/>
                <w:sz w:val="16"/>
                <w:szCs w:val="16"/>
              </w:rPr>
            </w:pPr>
            <w:r>
              <w:rPr>
                <w:b/>
                <w:bCs/>
                <w:sz w:val="16"/>
                <w:szCs w:val="16"/>
              </w:rPr>
              <w:t>Workplace location:</w:t>
            </w:r>
          </w:p>
        </w:tc>
        <w:tc>
          <w:tcPr>
            <w:tcW w:w="3118" w:type="dxa"/>
          </w:tcPr>
          <w:p w14:paraId="0394A172" w14:textId="06BEFDAE" w:rsidR="002A2E08" w:rsidRPr="00394B55" w:rsidRDefault="002A2E08" w:rsidP="00C36E30">
            <w:pPr>
              <w:spacing w:line="240" w:lineRule="auto"/>
              <w:rPr>
                <w:rFonts w:ascii="Aptos" w:hAnsi="Aptos"/>
                <w:b/>
                <w:bCs/>
                <w:sz w:val="16"/>
                <w:szCs w:val="16"/>
              </w:rPr>
            </w:pPr>
            <w:r>
              <w:rPr>
                <w:rFonts w:ascii="Aptos" w:hAnsi="Aptos"/>
                <w:b/>
                <w:bCs/>
                <w:sz w:val="16"/>
                <w:szCs w:val="16"/>
              </w:rPr>
              <w:t>■</w:t>
            </w:r>
            <w:r>
              <w:rPr>
                <w:rFonts w:asciiTheme="majorHAnsi" w:hAnsiTheme="majorHAnsi" w:cstheme="majorHAnsi" w:ascii="Aptos" w:hAnsi="Aptos"/>
                <w:b/>
                <w:bCs/>
                <w:sz w:val="16"/>
                <w:szCs w:val="16"/>
              </w:rPr>
              <w:t xml:space="preserve"> Site: </w:t>
            </w:r>
            <w:r>
              <w:rPr>
                <w:rFonts w:asciiTheme="majorHAnsi" w:hAnsiTheme="majorHAnsi" w:cstheme="majorHAnsi" w:ascii="Aptos" w:hAnsi="Aptos"/>
                <w:sz w:val="16"/>
                <w:szCs w:val="16"/>
                <w:i/>
                <w:color w:val="444444"/>
              </w:rPr>
              <w:t xml:space="preserve">[Insert Site Address Here]</w:t>
            </w:r>
          </w:p>
        </w:tc>
      </w:tr>
      <w:tr w:rsidR="002A2E08" w:rsidRPr="00E71E64" w14:paraId="00EDD44E" w14:textId="77777777" w:rsidTr="00D03156">
        <w:trPr>
          <w:cantSplit/>
          <w:trHeight w:val="56"/>
        </w:trPr>
        <w:tc>
          <w:tcPr>
            <w:tcW w:w="1829" w:type="dxa"/>
            <w:shd w:val="clear" w:color="auto" w:fill="DBE5F1"/>
          </w:tcPr>
          <w:p w14:paraId="0CE38F1D" w14:textId="77777777" w:rsidR="002A2E08" w:rsidRPr="00A005DA" w:rsidRDefault="002A2E08" w:rsidP="00C36E30">
            <w:pPr>
              <w:spacing w:line="240" w:lineRule="auto"/>
              <w:jc w:val="right"/>
              <w:rPr>
                <w:rFonts w:asciiTheme="majorHAnsi" w:hAnsiTheme="majorHAnsi" w:cstheme="majorHAnsi" w:ascii="Aptos" w:hAnsi="Aptos"/>
                <w:b/>
                <w:bCs/>
                <w:sz w:val="16"/>
                <w:szCs w:val="16"/>
              </w:rPr>
            </w:pPr>
            <w:r>
              <w:rPr>
                <w:rFonts w:asciiTheme="majorHAnsi" w:hAnsiTheme="majorHAnsi" w:cstheme="majorHAnsi" w:ascii="Aptos" w:hAnsi="Aptos"/>
                <w:b/>
                <w:bCs/>
                <w:sz w:val="16"/>
                <w:szCs w:val="16"/>
              </w:rPr>
              <w:t xml:space="preserve">Works Manager: </w:t>
            </w:r>
          </w:p>
        </w:tc>
        <w:tc>
          <w:tcPr>
            <w:tcW w:w="8939" w:type="dxa"/>
            <w:gridSpan w:val="4"/>
          </w:tcPr>
          <w:p w14:paraId="10F5F546" w14:textId="4DC9E547" w:rsidR="002A2E08" w:rsidRPr="00A005DA" w:rsidRDefault="002A2E08" w:rsidP="00C36E30">
            <w:pPr>
              <w:spacing w:line="240" w:lineRule="auto"/>
              <w:rPr>
                <w:rFonts w:asciiTheme="majorHAnsi" w:hAnsiTheme="majorHAnsi" w:cstheme="majorHAnsi" w:ascii="Aptos" w:hAnsi="Aptos"/>
                <w:sz w:val="16"/>
                <w:szCs w:val="16"/>
              </w:rPr>
            </w:pPr>
            <w:r>
              <w:rPr>
                <w:rFonts w:ascii="Aptos" w:hAnsi="Aptos"/>
                <w:sz w:val="16"/>
                <w:szCs w:val="16"/>
              </w:rPr>
              <w:t>■</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b/>
              </w:rPr>
              <w:t xml:space="preserve">Works Manager:</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i/>
                <w:color w:val="444444"/>
              </w:rPr>
              <w:t xml:space="preserve">[Insert Project Manager Here]</w:t>
            </w:r>
          </w:p>
        </w:tc>
        <w:tc>
          <w:tcPr>
            <w:tcW w:w="1560" w:type="dxa"/>
            <w:shd w:val="clear" w:color="auto" w:fill="DBE5F1"/>
          </w:tcPr>
          <w:p w14:paraId="46CF3893" w14:textId="77777777" w:rsidR="002A2E08" w:rsidRPr="00A21A30" w:rsidRDefault="002A2E08" w:rsidP="00C36E30">
            <w:pPr>
              <w:spacing w:line="240" w:lineRule="auto"/>
              <w:jc w:val="right"/>
              <w:rPr>
                <w:b/>
                <w:bCs/>
                <w:sz w:val="16"/>
                <w:szCs w:val="16"/>
              </w:rPr>
            </w:pPr>
            <w:r>
              <w:rPr>
                <w:b/>
                <w:bCs/>
                <w:sz w:val="16"/>
                <w:szCs w:val="16"/>
              </w:rPr>
              <w:t>Date SWMS provided to PC:</w:t>
            </w:r>
          </w:p>
        </w:tc>
        <w:tc>
          <w:tcPr>
            <w:tcW w:w="3118" w:type="dxa"/>
          </w:tcPr>
          <w:p w14:paraId="16BA3772" w14:textId="0D396DD4" w:rsidR="002A2E08" w:rsidRPr="00DF0D29" w:rsidRDefault="002A2E08" w:rsidP="00C36E30">
            <w:pPr>
              <w:spacing w:line="240" w:lineRule="auto"/>
              <w:rPr>
                <w:b/>
                <w:bCs/>
                <w:sz w:val="16"/>
                <w:szCs w:val="16"/>
              </w:rPr>
            </w:pPr>
            <w:r>
              <w:rPr>
                <w:rFonts w:ascii="Aptos" w:hAnsi="Aptos"/>
                <w:b/>
                <w:bCs/>
                <w:sz w:val="16"/>
                <w:szCs w:val="16"/>
              </w:rPr>
              <w:t>■</w:t>
            </w:r>
            <w:r>
              <w:rPr>
                <w:rFonts w:asciiTheme="majorHAnsi" w:hAnsiTheme="majorHAnsi" w:cstheme="majorHAnsi" w:ascii="Aptos" w:hAnsi="Aptos"/>
                <w:b/>
                <w:bCs/>
                <w:sz w:val="16"/>
                <w:szCs w:val="16"/>
              </w:rPr>
              <w:t xml:space="preserve"> Date: </w:t>
            </w:r>
            <w:r>
              <w:rPr>
                <w:rFonts w:asciiTheme="majorHAnsi" w:hAnsiTheme="majorHAnsi" w:cstheme="majorHAnsi" w:ascii="Aptos" w:hAnsi="Aptos"/>
                <w:sz w:val="16"/>
                <w:szCs w:val="16"/>
                <w:i/>
                <w:color w:val="444444"/>
              </w:rPr>
              <w:t xml:space="preserve">[Insert Date Here]</w:t>
            </w:r>
          </w:p>
        </w:tc>
      </w:tr>
      <w:tr w:rsidR="002A2E08" w:rsidRPr="00E71E64" w14:paraId="35DE44DE" w14:textId="77777777" w:rsidTr="00D03156">
        <w:trPr>
          <w:cantSplit/>
        </w:trPr>
        <w:tc>
          <w:tcPr>
            <w:tcW w:w="1829" w:type="dxa"/>
            <w:shd w:val="clear" w:color="auto" w:fill="DBE5F1"/>
          </w:tcPr>
          <w:p w14:paraId="3EF6572E" w14:textId="77777777" w:rsidR="002A2E08" w:rsidRPr="00A005DA" w:rsidRDefault="002A2E08" w:rsidP="00C36E30">
            <w:pPr>
              <w:spacing w:line="240" w:lineRule="auto"/>
              <w:jc w:val="right"/>
              <w:rPr>
                <w:rFonts w:asciiTheme="majorHAnsi" w:hAnsiTheme="majorHAnsi" w:cstheme="majorHAnsi" w:ascii="Aptos" w:hAnsi="Aptos"/>
                <w:b/>
                <w:bCs/>
                <w:sz w:val="16"/>
                <w:szCs w:val="16"/>
              </w:rPr>
            </w:pPr>
            <w:r>
              <w:rPr>
                <w:rFonts w:asciiTheme="majorHAnsi" w:hAnsiTheme="majorHAnsi" w:cstheme="majorHAnsi" w:ascii="Aptos" w:hAnsi="Aptos"/>
                <w:b/>
                <w:bCs/>
                <w:sz w:val="16"/>
                <w:szCs w:val="16"/>
              </w:rPr>
              <w:t>Work activity:</w:t>
            </w:r>
          </w:p>
        </w:tc>
        <w:tc>
          <w:tcPr>
            <w:tcW w:w="8939" w:type="dxa"/>
            <w:gridSpan w:val="4"/>
          </w:tcPr>
          <w:p w14:paraId="0B7B44F3" w14:textId="4E067BD3" w:rsidR="002A2E08" w:rsidRPr="00A005DA" w:rsidRDefault="002A2E08" w:rsidP="00C36E30">
            <w:pPr>
              <w:spacing w:line="240" w:lineRule="auto"/>
              <w:rPr>
                <w:rFonts w:asciiTheme="majorHAnsi" w:hAnsiTheme="majorHAnsi" w:cstheme="majorHAnsi" w:ascii="Aptos" w:hAnsi="Aptos"/>
                <w:sz w:val="16"/>
                <w:szCs w:val="16"/>
              </w:rPr>
            </w:pPr>
            <w:r>
              <w:rPr>
                <w:rFonts w:ascii="Aptos" w:hAnsi="Aptos"/>
                <w:sz w:val="16"/>
                <w:szCs w:val="16"/>
              </w:rPr>
              <w:t>■</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b/>
              </w:rPr>
              <w:t xml:space="preserve">Description:</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i/>
                <w:color w:val="444444"/>
              </w:rPr>
              <w:t xml:space="preserve">[Insert Description Here]</w:t>
            </w:r>
          </w:p>
        </w:tc>
        <w:tc>
          <w:tcPr>
            <w:tcW w:w="1560" w:type="dxa"/>
            <w:shd w:val="clear" w:color="auto" w:fill="DBE5F1"/>
          </w:tcPr>
          <w:p w14:paraId="1310D6ED" w14:textId="77777777" w:rsidR="002A2E08" w:rsidRPr="00A21A30" w:rsidRDefault="002A2E08" w:rsidP="00C36E30">
            <w:pPr>
              <w:spacing w:line="240" w:lineRule="auto"/>
              <w:jc w:val="right"/>
              <w:rPr>
                <w:b/>
                <w:bCs/>
                <w:sz w:val="16"/>
                <w:szCs w:val="16"/>
              </w:rPr>
            </w:pPr>
            <w:r>
              <w:rPr>
                <w:b/>
                <w:bCs/>
                <w:sz w:val="16"/>
                <w:szCs w:val="16"/>
              </w:rPr>
              <w:t>Principal Contractor (PC):</w:t>
            </w:r>
          </w:p>
        </w:tc>
        <w:tc>
          <w:tcPr>
            <w:tcW w:w="3118" w:type="dxa"/>
          </w:tcPr>
          <w:p w14:paraId="081201DE" w14:textId="44CF7763" w:rsidR="002A2E08" w:rsidRPr="00DF0D29" w:rsidRDefault="002A2E08" w:rsidP="00C36E30">
            <w:pPr>
              <w:spacing w:line="240" w:lineRule="auto"/>
              <w:rPr>
                <w:rFonts w:asciiTheme="majorHAnsi" w:hAnsiTheme="majorHAnsi" w:cstheme="majorHAnsi" w:ascii="Aptos" w:hAnsi="Aptos"/>
                <w:b/>
                <w:bCs/>
                <w:sz w:val="16"/>
                <w:szCs w:val="16"/>
              </w:rPr>
            </w:pPr>
            <w:r>
              <w:rPr>
                <w:rFonts w:ascii="Aptos" w:hAnsi="Aptos"/>
                <w:b/>
                <w:bCs/>
                <w:sz w:val="16"/>
                <w:szCs w:val="16"/>
              </w:rPr>
              <w:t>■</w:t>
            </w:r>
            <w:r>
              <w:rPr>
                <w:rFonts w:asciiTheme="majorHAnsi" w:hAnsiTheme="majorHAnsi" w:cstheme="majorHAnsi" w:ascii="Aptos" w:hAnsi="Aptos"/>
                <w:b/>
                <w:bCs/>
                <w:sz w:val="16"/>
                <w:szCs w:val="16"/>
              </w:rPr>
              <w:t xml:space="preserve"> PC: </w:t>
            </w:r>
            <w:r>
              <w:rPr>
                <w:sz w:val="16"/>
              </w:rPr>
              <w:t xml:space="preserve"> Robertson's Remedial and Painting Pty Ltd</w:t>
            </w:r>
          </w:p>
        </w:tc>
      </w:tr>
      <w:tr w:rsidR="002A2E08" w:rsidRPr="00E71E64" w14:paraId="6705C09D" w14:textId="77777777" w:rsidTr="00C36E30">
        <w:trPr>
          <w:cantSplit/>
        </w:trPr>
        <w:tc>
          <w:tcPr>
            <w:tcW w:w="1829" w:type="dxa"/>
            <w:vMerge w:val="restart"/>
            <w:shd w:val="clear" w:color="auto" w:fill="DBE5F1"/>
          </w:tcPr>
          <w:p w14:paraId="2B04BA5D" w14:textId="77777777" w:rsidR="002A2E08" w:rsidRPr="007C47D5" w:rsidRDefault="002A2E08" w:rsidP="00C36E30">
            <w:pPr>
              <w:rPr>
                <w:b/>
                <w:bCs/>
                <w:sz w:val="16"/>
                <w:szCs w:val="16"/>
              </w:rPr>
            </w:pPr>
            <w:r>
              <w:rPr>
                <w:b/>
                <w:bCs/>
                <w:sz w:val="16"/>
                <w:szCs w:val="16"/>
              </w:rPr>
              <w:t xml:space="preserve">High Risk Construction Work (HRCW): </w:t>
            </w:r>
          </w:p>
        </w:tc>
        <w:tc>
          <w:tcPr>
            <w:tcW w:w="4120" w:type="dxa"/>
            <w:gridSpan w:val="2"/>
          </w:tcPr>
          <w:p w14:paraId="6F6E40B9" w14:textId="4B53B4BF" w:rsidR="002A2E08" w:rsidRPr="00D03156" w:rsidRDefault="002A2E08" w:rsidP="00C36E30">
            <w:pPr>
              <w:spacing w:line="240" w:lineRule="auto"/>
              <w:rPr>
                <w:rFonts w:asciiTheme="majorHAnsi" w:hAnsiTheme="majorHAnsi" w:cstheme="majorHAnsi" w:ascii="Aptos" w:hAnsi="Aptos"/>
                <w:b/>
                <w:bCs/>
                <w:sz w:val="16"/>
                <w:szCs w:val="16"/>
              </w:rPr>
            </w:pPr>
            <w:r>
              <w:rPr>
                <w:rFonts w:asciiTheme="majorHAnsi" w:hAnsiTheme="majorHAnsi" w:cstheme="majorHAnsi" w:ascii="Aptos" w:hAnsi="Aptos"/>
                <w:b/>
                <w:bCs/>
                <w:sz w:val="16"/>
                <w:szCs w:val="16"/>
                <w:highlight w:val="yellow"/>
              </w:rPr>
              <w:t>[</w:t>
            </w:r>
            <w:r>
              <w:rPr>
                <w:rFonts w:ascii="Aptos" w:hAnsi="Aptos" w:cs="Aptos"/>
                <w:b/>
                <w:bCs/>
                <w:sz w:val="16"/>
                <w:highlight w:val="yellow"/>
              </w:rPr>
              <w:t>✓</w:t>
            </w:r>
            <w:r>
              <w:rPr>
                <w:rFonts w:asciiTheme="majorHAnsi" w:hAnsiTheme="majorHAnsi" w:cstheme="majorHAnsi" w:ascii="Aptos" w:hAnsi="Aptos"/>
                <w:b/>
                <w:bCs/>
                <w:sz w:val="16"/>
                <w:szCs w:val="16"/>
                <w:highlight w:val="yellow"/>
              </w:rPr>
              <w:t>] Risk of a person falling more than 2 metres</w:t>
            </w:r>
            <w:r>
              <w:rPr>
                <w:rFonts w:asciiTheme="majorHAnsi" w:hAnsiTheme="majorHAnsi" w:cstheme="majorHAnsi" w:ascii="Aptos" w:hAnsi="Aptos"/>
                <w:b/>
                <w:bCs/>
                <w:sz w:val="16"/>
                <w:szCs w:val="16"/>
              </w:rPr>
              <w:t xml:space="preserve"> </w:t>
            </w:r>
          </w:p>
          <w:p w14:paraId="73B5E939" w14:textId="77777777" w:rsidR="002A2E08" w:rsidRPr="00E819DE" w:rsidRDefault="002A2E08" w:rsidP="00C36E30">
            <w:pPr>
              <w:spacing w:line="240" w:lineRule="auto"/>
              <w:rPr>
                <w:rFonts w:asciiTheme="majorHAnsi" w:hAnsiTheme="majorHAnsi" w:cstheme="majorHAnsi" w:ascii="Aptos" w:hAnsi="Aptos"/>
                <w:sz w:val="16"/>
                <w:szCs w:val="16"/>
              </w:rPr>
            </w:pPr>
          </w:p>
        </w:tc>
        <w:tc>
          <w:tcPr>
            <w:tcW w:w="4819" w:type="dxa"/>
            <w:gridSpan w:val="2"/>
            <w:shd w:val="clear" w:color="auto" w:fill="FFFFFF"/>
          </w:tcPr>
          <w:p w14:paraId="24C11ED4"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Work on a telecommunication tower</w:t>
            </w:r>
          </w:p>
        </w:tc>
        <w:tc>
          <w:tcPr>
            <w:tcW w:w="4678" w:type="dxa"/>
            <w:gridSpan w:val="2"/>
            <w:shd w:val="clear" w:color="auto" w:fill="FFFFFF"/>
          </w:tcPr>
          <w:p w14:paraId="1FC86CE1"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Demolition of load-bearing structure</w:t>
            </w:r>
          </w:p>
        </w:tc>
      </w:tr>
      <w:tr w:rsidR="002A2E08" w:rsidRPr="00E71E64" w14:paraId="6230C034" w14:textId="77777777" w:rsidTr="00C36E30">
        <w:trPr>
          <w:cantSplit/>
        </w:trPr>
        <w:tc>
          <w:tcPr>
            <w:tcW w:w="1829" w:type="dxa"/>
            <w:vMerge/>
            <w:shd w:val="clear" w:color="auto" w:fill="DBE5F1"/>
          </w:tcPr>
          <w:p w14:paraId="62BB2ECF" w14:textId="77777777" w:rsidR="002A2E08" w:rsidRPr="00A21A30" w:rsidRDefault="002A2E08" w:rsidP="00C36E30">
            <w:pPr>
              <w:widowControl w:val="0"/>
              <w:pBdr>
                <w:top w:val="nil"/>
                <w:left w:val="nil"/>
                <w:bottom w:val="nil"/>
                <w:right w:val="nil"/>
                <w:between w:val="nil"/>
              </w:pBdr>
              <w:spacing w:line="276" w:lineRule="auto"/>
              <w:rPr>
                <w:sz w:val="16"/>
                <w:szCs w:val="16"/>
              </w:rPr>
            </w:pPr>
          </w:p>
        </w:tc>
        <w:tc>
          <w:tcPr>
            <w:tcW w:w="4120" w:type="dxa"/>
            <w:gridSpan w:val="2"/>
          </w:tcPr>
          <w:p w14:paraId="41FFAAFE"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Likely to involve disturbing asbestos</w:t>
            </w:r>
          </w:p>
        </w:tc>
        <w:tc>
          <w:tcPr>
            <w:tcW w:w="4819" w:type="dxa"/>
            <w:gridSpan w:val="2"/>
            <w:shd w:val="clear" w:color="auto" w:fill="FFFFFF"/>
          </w:tcPr>
          <w:p w14:paraId="084FAC6A"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Temporary load-bearing support for structural alterations or repairs</w:t>
            </w:r>
          </w:p>
        </w:tc>
        <w:tc>
          <w:tcPr>
            <w:tcW w:w="4678" w:type="dxa"/>
            <w:gridSpan w:val="2"/>
            <w:shd w:val="clear" w:color="auto" w:fill="FFFFFF"/>
          </w:tcPr>
          <w:p w14:paraId="739625B0"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Work in or near a confined space</w:t>
            </w:r>
          </w:p>
        </w:tc>
      </w:tr>
      <w:tr w:rsidR="002A2E08" w:rsidRPr="00E71E64" w14:paraId="08684239" w14:textId="77777777" w:rsidTr="00C36E30">
        <w:trPr>
          <w:cantSplit/>
        </w:trPr>
        <w:tc>
          <w:tcPr>
            <w:tcW w:w="1829" w:type="dxa"/>
            <w:vMerge/>
            <w:shd w:val="clear" w:color="auto" w:fill="DBE5F1"/>
          </w:tcPr>
          <w:p w14:paraId="034A810E" w14:textId="77777777" w:rsidR="002A2E08" w:rsidRPr="00A21A30" w:rsidRDefault="002A2E08" w:rsidP="00C36E30">
            <w:pPr>
              <w:widowControl w:val="0"/>
              <w:pBdr>
                <w:top w:val="nil"/>
                <w:left w:val="nil"/>
                <w:bottom w:val="nil"/>
                <w:right w:val="nil"/>
                <w:between w:val="nil"/>
              </w:pBdr>
              <w:spacing w:line="276" w:lineRule="auto"/>
              <w:rPr>
                <w:sz w:val="16"/>
                <w:szCs w:val="16"/>
              </w:rPr>
            </w:pPr>
          </w:p>
        </w:tc>
        <w:tc>
          <w:tcPr>
            <w:tcW w:w="4120" w:type="dxa"/>
            <w:gridSpan w:val="2"/>
          </w:tcPr>
          <w:p w14:paraId="5C45BAB8"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Work in or near a shaft or trench deeper than 1.5 m or a tunnel</w:t>
            </w:r>
          </w:p>
        </w:tc>
        <w:tc>
          <w:tcPr>
            <w:tcW w:w="4819" w:type="dxa"/>
            <w:gridSpan w:val="2"/>
            <w:shd w:val="clear" w:color="auto" w:fill="FFFFFF"/>
          </w:tcPr>
          <w:p w14:paraId="7A190D5E"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Use of explosives</w:t>
            </w:r>
          </w:p>
        </w:tc>
        <w:tc>
          <w:tcPr>
            <w:tcW w:w="4678" w:type="dxa"/>
            <w:gridSpan w:val="2"/>
            <w:shd w:val="clear" w:color="auto" w:fill="FFFFFF"/>
          </w:tcPr>
          <w:p w14:paraId="2E22CEE7"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Work on or near pressurised gas mains or piping</w:t>
            </w:r>
          </w:p>
        </w:tc>
      </w:tr>
      <w:tr w:rsidR="002A2E08" w:rsidRPr="00E71E64" w14:paraId="4D5E2A04" w14:textId="77777777" w:rsidTr="00C36E30">
        <w:trPr>
          <w:cantSplit/>
        </w:trPr>
        <w:tc>
          <w:tcPr>
            <w:tcW w:w="1829" w:type="dxa"/>
            <w:vMerge/>
            <w:shd w:val="clear" w:color="auto" w:fill="DBE5F1"/>
          </w:tcPr>
          <w:p w14:paraId="22C13111" w14:textId="77777777" w:rsidR="002A2E08" w:rsidRPr="00A21A30" w:rsidRDefault="002A2E08" w:rsidP="00C36E30">
            <w:pPr>
              <w:widowControl w:val="0"/>
              <w:pBdr>
                <w:top w:val="nil"/>
                <w:left w:val="nil"/>
                <w:bottom w:val="nil"/>
                <w:right w:val="nil"/>
                <w:between w:val="nil"/>
              </w:pBdr>
              <w:spacing w:line="276" w:lineRule="auto"/>
              <w:rPr>
                <w:sz w:val="16"/>
                <w:szCs w:val="16"/>
              </w:rPr>
            </w:pPr>
          </w:p>
        </w:tc>
        <w:tc>
          <w:tcPr>
            <w:tcW w:w="4120" w:type="dxa"/>
            <w:gridSpan w:val="2"/>
          </w:tcPr>
          <w:p w14:paraId="68842108"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Work on or near chemical, fuel or refrigerant lines</w:t>
            </w:r>
          </w:p>
        </w:tc>
        <w:tc>
          <w:tcPr>
            <w:tcW w:w="4819" w:type="dxa"/>
            <w:gridSpan w:val="2"/>
            <w:shd w:val="clear" w:color="auto" w:fill="FFFFFF"/>
          </w:tcPr>
          <w:p w14:paraId="2FF4112A"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Work on or near energised electrical installations or services</w:t>
            </w:r>
          </w:p>
        </w:tc>
        <w:tc>
          <w:tcPr>
            <w:tcW w:w="4678" w:type="dxa"/>
            <w:gridSpan w:val="2"/>
            <w:shd w:val="clear" w:color="auto" w:fill="FFFFFF"/>
          </w:tcPr>
          <w:p w14:paraId="41434941"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rPr>
              <w:t>[</w:t>
            </w:r>
            <w:r>
              <w:rPr>
                <w:rFonts w:ascii="Aptos" w:hAnsi="Aptos" w:cs="Aptos"/>
                <w:b/>
                <w:bCs/>
                <w:sz w:val="16"/>
                <w:highlight w:val="yellow"/>
              </w:rPr>
              <w:t>✓</w:t>
            </w:r>
            <w:r>
              <w:rPr>
                <w:rFonts w:asciiTheme="majorHAnsi" w:hAnsiTheme="majorHAnsi" w:cstheme="majorHAnsi" w:ascii="Aptos" w:hAnsi="Aptos"/>
                <w:sz w:val="16"/>
                <w:szCs w:val="16"/>
              </w:rPr>
              <w:t xml:space="preserve">] Work in an area that may have a contaminated or flammable atmosphere</w:t>
            </w:r>
          </w:p>
        </w:tc>
      </w:tr>
      <w:tr w:rsidR="002A2E08" w:rsidRPr="00E71E64" w14:paraId="1586CA77" w14:textId="77777777" w:rsidTr="00C36E30">
        <w:trPr>
          <w:cantSplit/>
        </w:trPr>
        <w:tc>
          <w:tcPr>
            <w:tcW w:w="1829" w:type="dxa"/>
            <w:vMerge/>
            <w:shd w:val="clear" w:color="auto" w:fill="DBE5F1"/>
          </w:tcPr>
          <w:p w14:paraId="307EA868" w14:textId="77777777" w:rsidR="002A2E08" w:rsidRPr="00A21A30" w:rsidRDefault="002A2E08" w:rsidP="00C36E30">
            <w:pPr>
              <w:widowControl w:val="0"/>
              <w:pBdr>
                <w:top w:val="nil"/>
                <w:left w:val="nil"/>
                <w:bottom w:val="nil"/>
                <w:right w:val="nil"/>
                <w:between w:val="nil"/>
              </w:pBdr>
              <w:spacing w:line="276" w:lineRule="auto"/>
              <w:rPr>
                <w:sz w:val="16"/>
                <w:szCs w:val="16"/>
              </w:rPr>
            </w:pPr>
          </w:p>
        </w:tc>
        <w:tc>
          <w:tcPr>
            <w:tcW w:w="4120" w:type="dxa"/>
            <w:gridSpan w:val="2"/>
          </w:tcPr>
          <w:p w14:paraId="060F662A"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Tilt-up or precast concrete elements</w:t>
            </w:r>
          </w:p>
        </w:tc>
        <w:tc>
          <w:tcPr>
            <w:tcW w:w="4819" w:type="dxa"/>
            <w:gridSpan w:val="2"/>
            <w:shd w:val="clear" w:color="auto" w:fill="FFFFFF"/>
          </w:tcPr>
          <w:p w14:paraId="17CF1E92"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Work on, in or adjacent to a road, railway, shipping lane or other traffic corridor in use by traffic other than pedestrians</w:t>
            </w:r>
          </w:p>
        </w:tc>
        <w:tc>
          <w:tcPr>
            <w:tcW w:w="4678" w:type="dxa"/>
            <w:gridSpan w:val="2"/>
            <w:shd w:val="clear" w:color="auto" w:fill="FFFFFF"/>
          </w:tcPr>
          <w:p w14:paraId="7FD47B30" w14:textId="6FAF1525" w:rsidR="002A2E08" w:rsidRPr="00D03156" w:rsidRDefault="00796550" w:rsidP="00C36E30">
            <w:pPr>
              <w:spacing w:line="240" w:lineRule="auto"/>
              <w:rPr>
                <w:rFonts w:asciiTheme="majorHAnsi" w:hAnsiTheme="majorHAnsi" w:cstheme="majorHAnsi" w:ascii="Aptos" w:hAnsi="Aptos"/>
                <w:b/>
                <w:bCs/>
                <w:sz w:val="16"/>
                <w:szCs w:val="16"/>
              </w:rPr>
            </w:pPr>
            <w:r>
              <w:rPr>
                <w:rFonts w:asciiTheme="majorHAnsi" w:hAnsiTheme="majorHAnsi" w:cstheme="majorHAnsi" w:ascii="Aptos" w:hAnsi="Aptos"/>
                <w:b/>
                <w:bCs/>
                <w:sz w:val="16"/>
                <w:szCs w:val="16"/>
                <w:highlight w:val="yellow"/>
              </w:rPr>
              <w:t>[</w:t>
            </w:r>
            <w:r>
              <w:rPr>
                <w:rFonts w:ascii="Aptos" w:hAnsi="Aptos" w:cs="Aptos"/>
                <w:b/>
                <w:bCs/>
                <w:sz w:val="16"/>
                <w:highlight w:val="yellow"/>
              </w:rPr>
              <w:t>✓</w:t>
            </w:r>
            <w:r>
              <w:rPr>
                <w:rFonts w:asciiTheme="majorHAnsi" w:hAnsiTheme="majorHAnsi" w:cstheme="majorHAnsi" w:ascii="Aptos" w:hAnsi="Aptos"/>
                <w:b/>
                <w:bCs/>
                <w:sz w:val="16"/>
                <w:szCs w:val="16"/>
                <w:highlight w:val="yellow"/>
              </w:rPr>
              <w:t>] Work in an area with movement of powered mobile plant</w:t>
            </w:r>
          </w:p>
        </w:tc>
      </w:tr>
      <w:tr w:rsidR="002A2E08" w:rsidRPr="00E71E64" w14:paraId="589AABAD" w14:textId="77777777" w:rsidTr="00C36E30">
        <w:trPr>
          <w:cantSplit/>
        </w:trPr>
        <w:tc>
          <w:tcPr>
            <w:tcW w:w="1829" w:type="dxa"/>
            <w:vMerge/>
            <w:shd w:val="clear" w:color="auto" w:fill="DBE5F1"/>
          </w:tcPr>
          <w:p w14:paraId="6F11EB9A" w14:textId="77777777" w:rsidR="002A2E08" w:rsidRPr="00A21A30" w:rsidRDefault="002A2E08" w:rsidP="00C36E30">
            <w:pPr>
              <w:widowControl w:val="0"/>
              <w:pBdr>
                <w:top w:val="nil"/>
                <w:left w:val="nil"/>
                <w:bottom w:val="nil"/>
                <w:right w:val="nil"/>
                <w:between w:val="nil"/>
              </w:pBdr>
              <w:spacing w:line="276" w:lineRule="auto"/>
              <w:rPr>
                <w:sz w:val="16"/>
                <w:szCs w:val="16"/>
              </w:rPr>
            </w:pPr>
          </w:p>
        </w:tc>
        <w:tc>
          <w:tcPr>
            <w:tcW w:w="4120" w:type="dxa"/>
            <w:gridSpan w:val="2"/>
          </w:tcPr>
          <w:p w14:paraId="1D8871E0"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Work in areas with artificial extremes of temperature</w:t>
            </w:r>
          </w:p>
        </w:tc>
        <w:tc>
          <w:tcPr>
            <w:tcW w:w="4819" w:type="dxa"/>
            <w:gridSpan w:val="2"/>
            <w:shd w:val="clear" w:color="auto" w:fill="FFFFFF"/>
          </w:tcPr>
          <w:p w14:paraId="16856CD4"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Work in or near water or other liquid that involves a risk of drowning</w:t>
            </w:r>
          </w:p>
        </w:tc>
        <w:tc>
          <w:tcPr>
            <w:tcW w:w="4678" w:type="dxa"/>
            <w:gridSpan w:val="2"/>
            <w:shd w:val="clear" w:color="auto" w:fill="FFFFFF"/>
          </w:tcPr>
          <w:p w14:paraId="17ACBB50"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Diving work</w:t>
            </w:r>
          </w:p>
        </w:tc>
      </w:tr>
      <w:tr w:rsidR="002A2E08" w:rsidRPr="00E71E64" w14:paraId="3C2D56AE" w14:textId="77777777" w:rsidTr="00C36E30">
        <w:trPr>
          <w:cantSplit/>
          <w:trHeight w:val="350"/>
        </w:trPr>
        <w:tc>
          <w:tcPr>
            <w:tcW w:w="4531" w:type="dxa"/>
            <w:gridSpan w:val="2"/>
            <w:shd w:val="clear" w:color="auto" w:fill="DBE5F1"/>
          </w:tcPr>
          <w:p w14:paraId="40B8EDDB" w14:textId="77777777" w:rsidR="002A2E08" w:rsidRPr="00A21A30" w:rsidRDefault="002A2E08" w:rsidP="00C36E30">
            <w:pPr>
              <w:spacing w:before="80" w:after="80"/>
              <w:jc w:val="right"/>
              <w:rPr>
                <w:b/>
                <w:bCs/>
                <w:sz w:val="16"/>
                <w:szCs w:val="16"/>
              </w:rPr>
            </w:pPr>
            <w:r>
              <w:rPr>
                <w:b/>
                <w:bCs/>
                <w:sz w:val="16"/>
                <w:szCs w:val="16"/>
              </w:rPr>
              <w:t>Person responsible for ensuring compliance with SWMS:</w:t>
            </w:r>
          </w:p>
        </w:tc>
        <w:tc>
          <w:tcPr>
            <w:tcW w:w="4253" w:type="dxa"/>
            <w:gridSpan w:val="2"/>
          </w:tcPr>
          <w:p w14:paraId="1189B484" w14:textId="12A4CDCD" w:rsidR="002A2E08" w:rsidRPr="00686212" w:rsidRDefault="002A2E08" w:rsidP="00C36E30">
            <w:pPr>
              <w:spacing w:before="60" w:after="60"/>
              <w:rPr>
                <w:b/>
                <w:bCs/>
                <w:sz w:val="16"/>
                <w:szCs w:val="16"/>
                <w:highlight w:val="yellow"/>
              </w:rPr>
            </w:pPr>
            <w:r>
              <w:rPr>
                <w:rFonts w:ascii="Aptos" w:hAnsi="Aptos"/>
                <w:sz w:val="16"/>
                <w:szCs w:val="16"/>
              </w:rPr>
              <w:t>■</w:t>
            </w:r>
            <w:r>
              <w:rPr>
                <w:rFonts w:asciiTheme="majorHAnsi" w:hAnsiTheme="majorHAnsi" w:cstheme="majorHAnsi" w:ascii="Aptos" w:hAnsi="Aptos"/>
                <w:sz w:val="16"/>
                <w:szCs w:val="16"/>
              </w:rPr>
              <w:t xml:space="preserve"> </w:t>
            </w:r>
            <w:r>
              <w:rPr>
                <w:b/>
                <w:bCs/>
                <w:sz w:val="16"/>
                <w:szCs w:val="16"/>
                <w:highlight w:val="yellow"/>
              </w:rPr>
              <w:t>Supervisor</w:t>
            </w:r>
          </w:p>
        </w:tc>
        <w:tc>
          <w:tcPr>
            <w:tcW w:w="1984" w:type="dxa"/>
            <w:shd w:val="clear" w:color="auto" w:fill="DBE5F1"/>
          </w:tcPr>
          <w:p w14:paraId="6ADEEA24" w14:textId="77777777" w:rsidR="002A2E08" w:rsidRPr="00A21A30" w:rsidRDefault="002A2E08" w:rsidP="00C36E30">
            <w:pPr>
              <w:spacing w:before="80" w:after="80"/>
              <w:jc w:val="right"/>
              <w:rPr>
                <w:sz w:val="16"/>
                <w:szCs w:val="16"/>
                <w:highlight w:val="yellow"/>
              </w:rPr>
            </w:pPr>
            <w:r>
              <w:rPr>
                <w:b/>
                <w:bCs/>
                <w:sz w:val="16"/>
                <w:szCs w:val="16"/>
              </w:rPr>
              <w:t>Date SWMS received:</w:t>
            </w:r>
          </w:p>
        </w:tc>
        <w:tc>
          <w:tcPr>
            <w:tcW w:w="4678" w:type="dxa"/>
            <w:gridSpan w:val="2"/>
          </w:tcPr>
          <w:p w14:paraId="04C95E25" w14:textId="44578E9A" w:rsidR="002A2E08" w:rsidRPr="00E71E64" w:rsidRDefault="002A2E08" w:rsidP="00C36E30">
            <w:pPr>
              <w:spacing w:before="60" w:after="60"/>
              <w:rPr>
                <w:rFonts w:ascii="Aptos" w:hAnsi="Aptos"/>
                <w:sz w:val="16"/>
                <w:szCs w:val="16"/>
                <w:highlight w:val="yellow"/>
              </w:rPr>
            </w:pPr>
            <w:r>
              <w:rPr>
                <w:rFonts w:ascii="Aptos" w:hAnsi="Aptos"/>
                <w:sz w:val="16"/>
                <w:szCs w:val="16"/>
              </w:rPr>
              <w:t>■</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b/>
              </w:rPr>
              <w:t xml:space="preserve">Date:</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i/>
                <w:color w:val="444444"/>
              </w:rPr>
              <w:t xml:space="preserve">[Insert Date Here]</w:t>
            </w:r>
          </w:p>
        </w:tc>
      </w:tr>
      <w:tr w:rsidR="002A2E08" w:rsidRPr="00E71E64" w14:paraId="38F545AA" w14:textId="77777777" w:rsidTr="00C36E30">
        <w:trPr>
          <w:cantSplit/>
        </w:trPr>
        <w:tc>
          <w:tcPr>
            <w:tcW w:w="4531" w:type="dxa"/>
            <w:gridSpan w:val="2"/>
            <w:shd w:val="clear" w:color="auto" w:fill="DBE5F1"/>
          </w:tcPr>
          <w:p w14:paraId="3263359E" w14:textId="77777777" w:rsidR="002A2E08" w:rsidRPr="00A21A30" w:rsidRDefault="002A2E08" w:rsidP="00C36E30">
            <w:pPr>
              <w:jc w:val="right"/>
              <w:rPr>
                <w:b/>
                <w:bCs/>
                <w:sz w:val="16"/>
                <w:szCs w:val="16"/>
              </w:rPr>
            </w:pPr>
            <w:r>
              <w:rPr>
                <w:b/>
                <w:bCs/>
                <w:sz w:val="16"/>
                <w:szCs w:val="16"/>
              </w:rPr>
              <w:t>What measures are in place to ensure compliance with the SWMS?</w:t>
            </w:r>
          </w:p>
        </w:tc>
        <w:tc>
          <w:tcPr>
            <w:tcW w:w="10915" w:type="dxa"/>
            <w:gridSpan w:val="5"/>
          </w:tcPr>
          <w:p w14:paraId="230CB129" w14:textId="77777777" w:rsidR="002A2E08" w:rsidRPr="005911DC" w:rsidRDefault="002A2E08" w:rsidP="00C36E30">
            <w:pPr>
              <w:spacing w:line="240" w:lineRule="auto"/>
              <w:rPr>
                <w:sz w:val="16"/>
                <w:szCs w:val="16"/>
                <w:highlight w:val="yellow"/>
              </w:rPr>
            </w:pPr>
            <w:r>
              <w:rPr>
                <w:sz w:val="16"/>
                <w:szCs w:val="16"/>
              </w:rPr>
              <w:t>Toolbox</w:t>
            </w:r>
            <w:r>
              <w:rPr>
                <w:spacing w:val="-1"/>
                <w:sz w:val="16"/>
                <w:szCs w:val="16"/>
              </w:rPr>
              <w:t xml:space="preserve"> </w:t>
            </w:r>
            <w:r>
              <w:rPr>
                <w:sz w:val="16"/>
                <w:szCs w:val="16"/>
              </w:rPr>
              <w:t>meetings,</w:t>
            </w:r>
            <w:r>
              <w:rPr>
                <w:spacing w:val="-4"/>
                <w:sz w:val="16"/>
                <w:szCs w:val="16"/>
              </w:rPr>
              <w:t xml:space="preserve"> </w:t>
            </w:r>
            <w:r>
              <w:rPr>
                <w:sz w:val="16"/>
                <w:szCs w:val="16"/>
              </w:rPr>
              <w:t>SWMS</w:t>
            </w:r>
            <w:r>
              <w:rPr>
                <w:spacing w:val="-3"/>
                <w:sz w:val="16"/>
                <w:szCs w:val="16"/>
              </w:rPr>
              <w:t xml:space="preserve"> </w:t>
            </w:r>
            <w:r>
              <w:rPr>
                <w:sz w:val="16"/>
                <w:szCs w:val="16"/>
              </w:rPr>
              <w:t>sign</w:t>
            </w:r>
            <w:r>
              <w:rPr>
                <w:spacing w:val="-5"/>
                <w:sz w:val="16"/>
                <w:szCs w:val="16"/>
              </w:rPr>
              <w:t xml:space="preserve"> </w:t>
            </w:r>
            <w:r>
              <w:rPr>
                <w:sz w:val="16"/>
                <w:szCs w:val="16"/>
              </w:rPr>
              <w:t>off,</w:t>
            </w:r>
            <w:r>
              <w:rPr>
                <w:spacing w:val="-1"/>
                <w:sz w:val="16"/>
                <w:szCs w:val="16"/>
              </w:rPr>
              <w:t xml:space="preserve"> </w:t>
            </w:r>
            <w:r>
              <w:rPr>
                <w:sz w:val="16"/>
                <w:szCs w:val="16"/>
              </w:rPr>
              <w:t>job</w:t>
            </w:r>
            <w:r>
              <w:rPr>
                <w:spacing w:val="-3"/>
                <w:sz w:val="16"/>
                <w:szCs w:val="16"/>
              </w:rPr>
              <w:t xml:space="preserve"> </w:t>
            </w:r>
            <w:r>
              <w:rPr>
                <w:sz w:val="16"/>
                <w:szCs w:val="16"/>
              </w:rPr>
              <w:t>observations</w:t>
            </w:r>
            <w:r>
              <w:rPr>
                <w:spacing w:val="-3"/>
                <w:sz w:val="16"/>
                <w:szCs w:val="16"/>
              </w:rPr>
              <w:t xml:space="preserve"> </w:t>
            </w:r>
            <w:r>
              <w:rPr>
                <w:sz w:val="16"/>
                <w:szCs w:val="16"/>
              </w:rPr>
              <w:t>and</w:t>
            </w:r>
            <w:r>
              <w:rPr>
                <w:spacing w:val="-3"/>
                <w:sz w:val="16"/>
                <w:szCs w:val="16"/>
              </w:rPr>
              <w:t xml:space="preserve"> </w:t>
            </w:r>
            <w:r>
              <w:rPr>
                <w:sz w:val="16"/>
                <w:szCs w:val="16"/>
              </w:rPr>
              <w:t>supervision</w:t>
            </w:r>
            <w:r>
              <w:rPr>
                <w:spacing w:val="-3"/>
                <w:sz w:val="16"/>
                <w:szCs w:val="16"/>
              </w:rPr>
              <w:t xml:space="preserve"> </w:t>
            </w:r>
            <w:r>
              <w:rPr>
                <w:sz w:val="16"/>
                <w:szCs w:val="16"/>
              </w:rPr>
              <w:t>review.</w:t>
            </w:r>
            <w:r>
              <w:rPr>
                <w:spacing w:val="-4"/>
                <w:sz w:val="16"/>
                <w:szCs w:val="16"/>
              </w:rPr>
              <w:t xml:space="preserve"> </w:t>
            </w:r>
            <w:r>
              <w:rPr>
                <w:sz w:val="16"/>
                <w:szCs w:val="16"/>
              </w:rPr>
              <w:t>If</w:t>
            </w:r>
            <w:r>
              <w:rPr>
                <w:spacing w:val="-4"/>
                <w:sz w:val="16"/>
                <w:szCs w:val="16"/>
              </w:rPr>
              <w:t xml:space="preserve"> </w:t>
            </w:r>
            <w:r>
              <w:rPr>
                <w:sz w:val="16"/>
                <w:szCs w:val="16"/>
              </w:rPr>
              <w:t>issues</w:t>
            </w:r>
            <w:r>
              <w:rPr>
                <w:spacing w:val="-3"/>
                <w:sz w:val="16"/>
                <w:szCs w:val="16"/>
              </w:rPr>
              <w:t xml:space="preserve"> </w:t>
            </w:r>
            <w:r>
              <w:rPr>
                <w:sz w:val="16"/>
                <w:szCs w:val="16"/>
              </w:rPr>
              <w:t>with</w:t>
            </w:r>
            <w:r>
              <w:rPr>
                <w:spacing w:val="-1"/>
                <w:sz w:val="16"/>
                <w:szCs w:val="16"/>
              </w:rPr>
              <w:t xml:space="preserve"> </w:t>
            </w:r>
            <w:r>
              <w:rPr>
                <w:sz w:val="16"/>
                <w:szCs w:val="16"/>
              </w:rPr>
              <w:t>the</w:t>
            </w:r>
            <w:r>
              <w:rPr>
                <w:spacing w:val="-1"/>
                <w:sz w:val="16"/>
                <w:szCs w:val="16"/>
              </w:rPr>
              <w:t xml:space="preserve"> </w:t>
            </w:r>
            <w:r>
              <w:rPr>
                <w:sz w:val="16"/>
                <w:szCs w:val="16"/>
              </w:rPr>
              <w:t>SWMS</w:t>
            </w:r>
            <w:r>
              <w:rPr>
                <w:spacing w:val="-3"/>
                <w:sz w:val="16"/>
                <w:szCs w:val="16"/>
              </w:rPr>
              <w:t xml:space="preserve"> </w:t>
            </w:r>
            <w:r>
              <w:rPr>
                <w:sz w:val="16"/>
                <w:szCs w:val="16"/>
              </w:rPr>
              <w:t>or</w:t>
            </w:r>
            <w:r>
              <w:rPr>
                <w:spacing w:val="-3"/>
                <w:sz w:val="16"/>
                <w:szCs w:val="16"/>
              </w:rPr>
              <w:t xml:space="preserve"> </w:t>
            </w:r>
            <w:r>
              <w:rPr>
                <w:sz w:val="16"/>
                <w:szCs w:val="16"/>
              </w:rPr>
              <w:t>new</w:t>
            </w:r>
            <w:r>
              <w:rPr>
                <w:spacing w:val="-5"/>
                <w:sz w:val="16"/>
                <w:szCs w:val="16"/>
              </w:rPr>
              <w:t xml:space="preserve"> </w:t>
            </w:r>
            <w:r>
              <w:rPr>
                <w:sz w:val="16"/>
                <w:szCs w:val="16"/>
              </w:rPr>
              <w:t>hazards</w:t>
            </w:r>
            <w:r>
              <w:rPr>
                <w:spacing w:val="-3"/>
                <w:sz w:val="16"/>
                <w:szCs w:val="16"/>
              </w:rPr>
              <w:t xml:space="preserve"> </w:t>
            </w:r>
            <w:r>
              <w:rPr>
                <w:sz w:val="16"/>
                <w:szCs w:val="16"/>
              </w:rPr>
              <w:t>are identified,</w:t>
            </w:r>
            <w:r>
              <w:rPr>
                <w:spacing w:val="-1"/>
                <w:sz w:val="16"/>
                <w:szCs w:val="16"/>
              </w:rPr>
              <w:t xml:space="preserve"> </w:t>
            </w:r>
            <w:r>
              <w:rPr>
                <w:sz w:val="16"/>
                <w:szCs w:val="16"/>
              </w:rPr>
              <w:t>the supervisor must be notified. When changes are made to SWMS, it will be communicated to all workers.</w:t>
            </w:r>
          </w:p>
        </w:tc>
      </w:tr>
      <w:tr w:rsidR="002A2E08" w:rsidRPr="00E71E64" w14:paraId="0980D681" w14:textId="77777777" w:rsidTr="00C36E30">
        <w:trPr>
          <w:cantSplit/>
          <w:trHeight w:val="391"/>
        </w:trPr>
        <w:tc>
          <w:tcPr>
            <w:tcW w:w="4531" w:type="dxa"/>
            <w:gridSpan w:val="2"/>
            <w:shd w:val="clear" w:color="auto" w:fill="DBE5F1"/>
          </w:tcPr>
          <w:p w14:paraId="347E6772" w14:textId="77777777" w:rsidR="002A2E08" w:rsidRPr="00A21A30" w:rsidRDefault="002A2E08" w:rsidP="00C36E30">
            <w:pPr>
              <w:spacing w:before="80" w:after="80"/>
              <w:jc w:val="right"/>
              <w:rPr>
                <w:b/>
                <w:bCs/>
                <w:sz w:val="16"/>
                <w:szCs w:val="16"/>
              </w:rPr>
            </w:pPr>
            <w:r>
              <w:rPr>
                <w:b/>
                <w:bCs/>
                <w:sz w:val="16"/>
                <w:szCs w:val="16"/>
              </w:rPr>
              <w:t>Person responsible for reviewing SWMS control measures:</w:t>
            </w:r>
          </w:p>
        </w:tc>
        <w:tc>
          <w:tcPr>
            <w:tcW w:w="4253" w:type="dxa"/>
            <w:gridSpan w:val="2"/>
          </w:tcPr>
          <w:p w14:paraId="70534E56" w14:textId="2E871CE2" w:rsidR="002A2E08" w:rsidRPr="00C9670D" w:rsidRDefault="002A2E08" w:rsidP="00C36E30">
            <w:pPr>
              <w:spacing w:before="60" w:after="60"/>
              <w:rPr>
                <w:b/>
                <w:bCs/>
                <w:sz w:val="16"/>
                <w:szCs w:val="16"/>
                <w:highlight w:val="yellow"/>
              </w:rPr>
            </w:pPr>
            <w:r>
              <w:rPr>
                <w:rFonts w:ascii="Aptos" w:hAnsi="Aptos"/>
                <w:sz w:val="16"/>
                <w:szCs w:val="16"/>
              </w:rPr>
              <w:t>■</w:t>
            </w:r>
            <w:r>
              <w:rPr>
                <w:rFonts w:asciiTheme="majorHAnsi" w:hAnsiTheme="majorHAnsi" w:cstheme="majorHAnsi" w:ascii="Aptos" w:hAnsi="Aptos"/>
                <w:sz w:val="16"/>
                <w:szCs w:val="16"/>
              </w:rPr>
              <w:t xml:space="preserve"> </w:t>
            </w:r>
            <w:r>
              <w:rPr>
                <w:b/>
                <w:bCs/>
                <w:sz w:val="16"/>
                <w:szCs w:val="16"/>
                <w:highlight w:val="yellow"/>
              </w:rPr>
              <w:t>Project Manager</w:t>
            </w:r>
          </w:p>
        </w:tc>
        <w:tc>
          <w:tcPr>
            <w:tcW w:w="1984" w:type="dxa"/>
            <w:shd w:val="clear" w:color="auto" w:fill="DBE5F1"/>
          </w:tcPr>
          <w:p w14:paraId="46F135D9" w14:textId="77777777" w:rsidR="002A2E08" w:rsidRPr="00A21A30" w:rsidRDefault="002A2E08" w:rsidP="00C36E30">
            <w:pPr>
              <w:spacing w:before="80" w:after="80"/>
              <w:jc w:val="right"/>
              <w:rPr>
                <w:sz w:val="16"/>
                <w:szCs w:val="16"/>
                <w:highlight w:val="yellow"/>
              </w:rPr>
            </w:pPr>
            <w:r>
              <w:rPr>
                <w:b/>
                <w:bCs/>
                <w:sz w:val="16"/>
                <w:szCs w:val="16"/>
              </w:rPr>
              <w:t>Date SWMS received by reviewer:</w:t>
            </w:r>
          </w:p>
        </w:tc>
        <w:tc>
          <w:tcPr>
            <w:tcW w:w="4678" w:type="dxa"/>
            <w:gridSpan w:val="2"/>
          </w:tcPr>
          <w:p w14:paraId="2EABA25F" w14:textId="167473E0" w:rsidR="002A2E08" w:rsidRPr="00E71E64" w:rsidRDefault="002A2E08" w:rsidP="00C36E30">
            <w:pPr>
              <w:spacing w:before="60" w:after="60"/>
              <w:rPr>
                <w:rFonts w:ascii="Aptos" w:hAnsi="Aptos"/>
                <w:sz w:val="16"/>
                <w:szCs w:val="16"/>
                <w:highlight w:val="yellow"/>
              </w:rPr>
            </w:pPr>
            <w:r>
              <w:rPr>
                <w:rFonts w:ascii="Aptos" w:hAnsi="Aptos"/>
                <w:sz w:val="16"/>
                <w:szCs w:val="16"/>
              </w:rPr>
              <w:t>■</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b/>
              </w:rPr>
              <w:t xml:space="preserve">Date:</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i/>
                <w:color w:val="444444"/>
              </w:rPr>
              <w:t xml:space="preserve">[Insert Date Here]</w:t>
            </w:r>
          </w:p>
        </w:tc>
      </w:tr>
      <w:tr w:rsidR="002A2E08" w:rsidRPr="00E71E64" w14:paraId="21CE2768" w14:textId="77777777" w:rsidTr="00C36E30">
        <w:trPr>
          <w:cantSplit/>
        </w:trPr>
        <w:tc>
          <w:tcPr>
            <w:tcW w:w="4531" w:type="dxa"/>
            <w:gridSpan w:val="2"/>
            <w:shd w:val="clear" w:color="auto" w:fill="DBE5F1"/>
          </w:tcPr>
          <w:p w14:paraId="2EB1CAFC" w14:textId="77777777" w:rsidR="002A2E08" w:rsidRPr="00A21A30" w:rsidRDefault="002A2E08" w:rsidP="00C36E30">
            <w:pPr>
              <w:spacing w:before="80" w:after="80"/>
              <w:jc w:val="right"/>
              <w:rPr>
                <w:b/>
                <w:bCs/>
                <w:sz w:val="16"/>
                <w:szCs w:val="16"/>
              </w:rPr>
            </w:pPr>
            <w:r>
              <w:rPr>
                <w:b/>
                <w:bCs/>
                <w:sz w:val="16"/>
                <w:szCs w:val="16"/>
              </w:rPr>
              <w:t>How will the SWMS control measures be reviewed?</w:t>
            </w:r>
          </w:p>
        </w:tc>
        <w:tc>
          <w:tcPr>
            <w:tcW w:w="10915" w:type="dxa"/>
            <w:gridSpan w:val="5"/>
          </w:tcPr>
          <w:p w14:paraId="75C50142" w14:textId="77777777" w:rsidR="002A2E08" w:rsidRPr="005911DC" w:rsidRDefault="002A2E08" w:rsidP="00C36E30">
            <w:pPr>
              <w:pStyle w:val="TableParagraph"/>
              <w:ind w:left="106" w:right="135"/>
              <w:rPr>
                <w:sz w:val="16"/>
                <w:szCs w:val="16"/>
              </w:rPr>
            </w:pPr>
            <w:r>
              <w:rPr>
                <w:sz w:val="16"/>
                <w:szCs w:val="16"/>
              </w:rPr>
              <w:t>The control measures implemented will be reviewed and if necessary, revised annually or if work methods change, the control measures</w:t>
            </w:r>
            <w:r>
              <w:rPr>
                <w:spacing w:val="-3"/>
                <w:sz w:val="16"/>
                <w:szCs w:val="16"/>
              </w:rPr>
              <w:t xml:space="preserve"> </w:t>
            </w:r>
            <w:r>
              <w:rPr>
                <w:sz w:val="16"/>
                <w:szCs w:val="16"/>
              </w:rPr>
              <w:t>are</w:t>
            </w:r>
            <w:r>
              <w:rPr>
                <w:spacing w:val="-3"/>
                <w:sz w:val="16"/>
                <w:szCs w:val="16"/>
              </w:rPr>
              <w:t xml:space="preserve"> </w:t>
            </w:r>
            <w:r>
              <w:rPr>
                <w:sz w:val="16"/>
                <w:szCs w:val="16"/>
              </w:rPr>
              <w:t>not</w:t>
            </w:r>
            <w:r>
              <w:rPr>
                <w:spacing w:val="-1"/>
                <w:sz w:val="16"/>
                <w:szCs w:val="16"/>
              </w:rPr>
              <w:t xml:space="preserve"> </w:t>
            </w:r>
            <w:r>
              <w:rPr>
                <w:sz w:val="16"/>
                <w:szCs w:val="16"/>
              </w:rPr>
              <w:t>effective</w:t>
            </w:r>
            <w:r>
              <w:rPr>
                <w:spacing w:val="-3"/>
                <w:sz w:val="16"/>
                <w:szCs w:val="16"/>
              </w:rPr>
              <w:t xml:space="preserve"> </w:t>
            </w:r>
            <w:r>
              <w:rPr>
                <w:sz w:val="16"/>
                <w:szCs w:val="16"/>
              </w:rPr>
              <w:t>in</w:t>
            </w:r>
            <w:r>
              <w:rPr>
                <w:spacing w:val="-3"/>
                <w:sz w:val="16"/>
                <w:szCs w:val="16"/>
              </w:rPr>
              <w:t xml:space="preserve"> </w:t>
            </w:r>
            <w:r>
              <w:rPr>
                <w:sz w:val="16"/>
                <w:szCs w:val="16"/>
              </w:rPr>
              <w:t>controlling</w:t>
            </w:r>
            <w:r>
              <w:rPr>
                <w:spacing w:val="-5"/>
                <w:sz w:val="16"/>
                <w:szCs w:val="16"/>
              </w:rPr>
              <w:t xml:space="preserve"> </w:t>
            </w:r>
            <w:r>
              <w:rPr>
                <w:sz w:val="16"/>
                <w:szCs w:val="16"/>
              </w:rPr>
              <w:t>the</w:t>
            </w:r>
            <w:r>
              <w:rPr>
                <w:spacing w:val="-1"/>
                <w:sz w:val="16"/>
                <w:szCs w:val="16"/>
              </w:rPr>
              <w:t xml:space="preserve"> </w:t>
            </w:r>
            <w:r>
              <w:rPr>
                <w:sz w:val="16"/>
                <w:szCs w:val="16"/>
              </w:rPr>
              <w:t>risk,</w:t>
            </w:r>
            <w:r>
              <w:rPr>
                <w:spacing w:val="-4"/>
                <w:sz w:val="16"/>
                <w:szCs w:val="16"/>
              </w:rPr>
              <w:t xml:space="preserve"> </w:t>
            </w:r>
            <w:r>
              <w:rPr>
                <w:sz w:val="16"/>
                <w:szCs w:val="16"/>
              </w:rPr>
              <w:t>a</w:t>
            </w:r>
            <w:r>
              <w:rPr>
                <w:spacing w:val="-3"/>
                <w:sz w:val="16"/>
                <w:szCs w:val="16"/>
              </w:rPr>
              <w:t xml:space="preserve"> </w:t>
            </w:r>
            <w:r>
              <w:rPr>
                <w:sz w:val="16"/>
                <w:szCs w:val="16"/>
              </w:rPr>
              <w:t>new</w:t>
            </w:r>
            <w:r>
              <w:rPr>
                <w:spacing w:val="-3"/>
                <w:sz w:val="16"/>
                <w:szCs w:val="16"/>
              </w:rPr>
              <w:t xml:space="preserve"> </w:t>
            </w:r>
            <w:r>
              <w:rPr>
                <w:sz w:val="16"/>
                <w:szCs w:val="16"/>
              </w:rPr>
              <w:t>hazard/risk</w:t>
            </w:r>
            <w:r>
              <w:rPr>
                <w:spacing w:val="-3"/>
                <w:sz w:val="16"/>
                <w:szCs w:val="16"/>
              </w:rPr>
              <w:t xml:space="preserve"> </w:t>
            </w:r>
            <w:r>
              <w:rPr>
                <w:sz w:val="16"/>
                <w:szCs w:val="16"/>
              </w:rPr>
              <w:t>is</w:t>
            </w:r>
            <w:r>
              <w:rPr>
                <w:spacing w:val="-3"/>
                <w:sz w:val="16"/>
                <w:szCs w:val="16"/>
              </w:rPr>
              <w:t xml:space="preserve"> </w:t>
            </w:r>
            <w:r>
              <w:rPr>
                <w:sz w:val="16"/>
                <w:szCs w:val="16"/>
              </w:rPr>
              <w:t>identified</w:t>
            </w:r>
            <w:r>
              <w:rPr>
                <w:spacing w:val="-3"/>
                <w:sz w:val="16"/>
                <w:szCs w:val="16"/>
              </w:rPr>
              <w:t xml:space="preserve"> </w:t>
            </w:r>
            <w:r>
              <w:rPr>
                <w:sz w:val="16"/>
                <w:szCs w:val="16"/>
              </w:rPr>
              <w:t>or</w:t>
            </w:r>
            <w:r>
              <w:rPr>
                <w:spacing w:val="-3"/>
                <w:sz w:val="16"/>
                <w:szCs w:val="16"/>
              </w:rPr>
              <w:t xml:space="preserve"> </w:t>
            </w:r>
            <w:r>
              <w:rPr>
                <w:sz w:val="16"/>
                <w:szCs w:val="16"/>
              </w:rPr>
              <w:t>following</w:t>
            </w:r>
            <w:r>
              <w:rPr>
                <w:spacing w:val="-5"/>
                <w:sz w:val="16"/>
                <w:szCs w:val="16"/>
              </w:rPr>
              <w:t xml:space="preserve"> </w:t>
            </w:r>
            <w:r>
              <w:rPr>
                <w:sz w:val="16"/>
                <w:szCs w:val="16"/>
              </w:rPr>
              <w:t>an</w:t>
            </w:r>
            <w:r>
              <w:rPr>
                <w:spacing w:val="-1"/>
                <w:sz w:val="16"/>
                <w:szCs w:val="16"/>
              </w:rPr>
              <w:t xml:space="preserve"> </w:t>
            </w:r>
            <w:r>
              <w:rPr>
                <w:sz w:val="16"/>
                <w:szCs w:val="16"/>
              </w:rPr>
              <w:t>incident.</w:t>
            </w:r>
            <w:r>
              <w:rPr>
                <w:spacing w:val="-4"/>
                <w:sz w:val="16"/>
                <w:szCs w:val="16"/>
              </w:rPr>
              <w:t xml:space="preserve"> </w:t>
            </w:r>
            <w:r>
              <w:rPr>
                <w:sz w:val="16"/>
                <w:szCs w:val="16"/>
              </w:rPr>
              <w:t>The</w:t>
            </w:r>
            <w:r>
              <w:rPr>
                <w:spacing w:val="-1"/>
                <w:sz w:val="16"/>
                <w:szCs w:val="16"/>
              </w:rPr>
              <w:t xml:space="preserve"> </w:t>
            </w:r>
            <w:r>
              <w:rPr>
                <w:sz w:val="16"/>
                <w:szCs w:val="16"/>
              </w:rPr>
              <w:t>SWMS</w:t>
            </w:r>
            <w:r>
              <w:rPr>
                <w:spacing w:val="-3"/>
                <w:sz w:val="16"/>
                <w:szCs w:val="16"/>
              </w:rPr>
              <w:t xml:space="preserve"> </w:t>
            </w:r>
            <w:r>
              <w:rPr>
                <w:sz w:val="16"/>
                <w:szCs w:val="16"/>
              </w:rPr>
              <w:t>will</w:t>
            </w:r>
            <w:r>
              <w:rPr>
                <w:spacing w:val="-4"/>
                <w:sz w:val="16"/>
                <w:szCs w:val="16"/>
              </w:rPr>
              <w:t xml:space="preserve"> </w:t>
            </w:r>
            <w:r>
              <w:rPr>
                <w:sz w:val="16"/>
                <w:szCs w:val="16"/>
              </w:rPr>
              <w:t>be</w:t>
            </w:r>
            <w:r>
              <w:rPr>
                <w:spacing w:val="-3"/>
                <w:sz w:val="16"/>
                <w:szCs w:val="16"/>
              </w:rPr>
              <w:t xml:space="preserve"> </w:t>
            </w:r>
            <w:r>
              <w:rPr>
                <w:sz w:val="16"/>
                <w:szCs w:val="16"/>
              </w:rPr>
              <w:t>reviewed</w:t>
            </w:r>
            <w:r>
              <w:rPr>
                <w:spacing w:val="-3"/>
                <w:sz w:val="16"/>
                <w:szCs w:val="16"/>
              </w:rPr>
              <w:t xml:space="preserve"> </w:t>
            </w:r>
            <w:r>
              <w:rPr>
                <w:sz w:val="16"/>
                <w:szCs w:val="16"/>
              </w:rPr>
              <w:t>in consultation with workers and/or others who may be affected by the SWMS.</w:t>
            </w:r>
            <w:r>
              <w:rPr>
                <w:spacing w:val="40"/>
                <w:sz w:val="16"/>
                <w:szCs w:val="16"/>
              </w:rPr>
              <w:t xml:space="preserve"> </w:t>
            </w:r>
            <w:r>
              <w:rPr>
                <w:sz w:val="16"/>
                <w:szCs w:val="16"/>
              </w:rPr>
              <w:t>Any changes to the SWMS will be communicated with workers</w:t>
            </w:r>
            <w:r>
              <w:rPr>
                <w:spacing w:val="-4"/>
                <w:sz w:val="16"/>
                <w:szCs w:val="16"/>
              </w:rPr>
              <w:t xml:space="preserve"> </w:t>
            </w:r>
            <w:r>
              <w:rPr>
                <w:sz w:val="16"/>
                <w:szCs w:val="16"/>
              </w:rPr>
              <w:t>at</w:t>
            </w:r>
            <w:r>
              <w:rPr>
                <w:spacing w:val="-4"/>
                <w:sz w:val="16"/>
                <w:szCs w:val="16"/>
              </w:rPr>
              <w:t xml:space="preserve"> </w:t>
            </w:r>
            <w:r>
              <w:rPr>
                <w:sz w:val="16"/>
                <w:szCs w:val="16"/>
              </w:rPr>
              <w:t>induction,</w:t>
            </w:r>
            <w:r>
              <w:rPr>
                <w:spacing w:val="-4"/>
                <w:sz w:val="16"/>
                <w:szCs w:val="16"/>
              </w:rPr>
              <w:t xml:space="preserve"> </w:t>
            </w:r>
            <w:r>
              <w:rPr>
                <w:sz w:val="16"/>
                <w:szCs w:val="16"/>
              </w:rPr>
              <w:t>daily</w:t>
            </w:r>
            <w:r>
              <w:rPr>
                <w:spacing w:val="-4"/>
                <w:sz w:val="16"/>
                <w:szCs w:val="16"/>
              </w:rPr>
              <w:t xml:space="preserve"> </w:t>
            </w:r>
            <w:r>
              <w:rPr>
                <w:sz w:val="16"/>
                <w:szCs w:val="16"/>
              </w:rPr>
              <w:t>pre-starts</w:t>
            </w:r>
            <w:r>
              <w:rPr>
                <w:spacing w:val="-3"/>
                <w:sz w:val="16"/>
                <w:szCs w:val="16"/>
              </w:rPr>
              <w:t xml:space="preserve"> </w:t>
            </w:r>
            <w:r>
              <w:rPr>
                <w:sz w:val="16"/>
                <w:szCs w:val="16"/>
              </w:rPr>
              <w:t>and</w:t>
            </w:r>
            <w:r>
              <w:rPr>
                <w:spacing w:val="-3"/>
                <w:sz w:val="16"/>
                <w:szCs w:val="16"/>
              </w:rPr>
              <w:t xml:space="preserve"> </w:t>
            </w:r>
            <w:r>
              <w:rPr>
                <w:sz w:val="16"/>
                <w:szCs w:val="16"/>
              </w:rPr>
              <w:t>toolbox</w:t>
            </w:r>
            <w:r>
              <w:rPr>
                <w:spacing w:val="-3"/>
                <w:sz w:val="16"/>
                <w:szCs w:val="16"/>
              </w:rPr>
              <w:t xml:space="preserve"> </w:t>
            </w:r>
            <w:r>
              <w:rPr>
                <w:spacing w:val="-2"/>
                <w:sz w:val="16"/>
                <w:szCs w:val="16"/>
              </w:rPr>
              <w:t>talks.</w:t>
            </w:r>
          </w:p>
        </w:tc>
      </w:tr>
      <w:tr w:rsidR="002A2E08" w:rsidRPr="00E71E64" w14:paraId="3636B7CD" w14:textId="77777777" w:rsidTr="00C36E30">
        <w:trPr>
          <w:cantSplit/>
        </w:trPr>
        <w:tc>
          <w:tcPr>
            <w:tcW w:w="4531" w:type="dxa"/>
            <w:gridSpan w:val="2"/>
            <w:shd w:val="clear" w:color="auto" w:fill="DBE5F1"/>
          </w:tcPr>
          <w:p w14:paraId="7CCA7FF1" w14:textId="77777777" w:rsidR="002A2E08" w:rsidRPr="00A21A30" w:rsidRDefault="002A2E08" w:rsidP="00C36E30">
            <w:pPr>
              <w:spacing w:before="80" w:after="80"/>
              <w:jc w:val="right"/>
              <w:rPr>
                <w:b/>
                <w:bCs/>
                <w:sz w:val="16"/>
                <w:szCs w:val="16"/>
              </w:rPr>
            </w:pPr>
            <w:r>
              <w:rPr>
                <w:b/>
                <w:bCs/>
                <w:sz w:val="16"/>
                <w:szCs w:val="16"/>
              </w:rPr>
              <w:t>Reviewer’s signature:</w:t>
            </w:r>
          </w:p>
        </w:tc>
        <w:tc>
          <w:tcPr>
            <w:tcW w:w="4253" w:type="dxa"/>
            <w:gridSpan w:val="2"/>
          </w:tcPr>
          <w:p w14:paraId="7F9B4578" w14:textId="54A37834" w:rsidR="002A2E08" w:rsidRPr="00A21A30" w:rsidRDefault="002A2E08" w:rsidP="00C36E30">
            <w:pPr>
              <w:spacing w:before="60" w:after="60"/>
              <w:rPr>
                <w:sz w:val="16"/>
                <w:szCs w:val="16"/>
                <w:highlight w:val="yellow"/>
              </w:rPr>
            </w:pPr>
            <w:r>
              <w:rPr>
                <w:rFonts w:ascii="Aptos" w:hAnsi="Aptos"/>
                <w:sz w:val="16"/>
                <w:szCs w:val="16"/>
              </w:rPr>
              <w:t>■</w:t>
            </w:r>
            <w:r>
              <w:rPr>
                <w:rFonts w:asciiTheme="majorHAnsi" w:hAnsiTheme="majorHAnsi" w:cstheme="majorHAnsi" w:ascii="Aptos" w:hAnsi="Aptos"/>
                <w:sz w:val="16"/>
                <w:szCs w:val="16"/>
              </w:rPr>
              <w:t xml:space="preserve"> </w:t>
            </w:r>
            <w:r>
              <w:rPr>
                <w:b/>
                <w:bCs/>
                <w:sz w:val="16"/>
                <w:szCs w:val="16"/>
                <w:highlight w:val="yellow"/>
              </w:rPr>
              <w:t>Project Manager</w:t>
            </w:r>
          </w:p>
        </w:tc>
        <w:tc>
          <w:tcPr>
            <w:tcW w:w="1984" w:type="dxa"/>
            <w:shd w:val="clear" w:color="auto" w:fill="DBE5F1"/>
          </w:tcPr>
          <w:p w14:paraId="02C515CB" w14:textId="77777777" w:rsidR="002A2E08" w:rsidRPr="00A21A30" w:rsidRDefault="002A2E08" w:rsidP="00C36E30">
            <w:pPr>
              <w:spacing w:before="80" w:after="80"/>
              <w:jc w:val="right"/>
              <w:rPr>
                <w:sz w:val="16"/>
                <w:szCs w:val="16"/>
                <w:highlight w:val="yellow"/>
              </w:rPr>
            </w:pPr>
            <w:r>
              <w:rPr>
                <w:b/>
                <w:bCs/>
                <w:sz w:val="16"/>
                <w:szCs w:val="16"/>
              </w:rPr>
              <w:t>Review date:</w:t>
            </w:r>
          </w:p>
        </w:tc>
        <w:tc>
          <w:tcPr>
            <w:tcW w:w="4678" w:type="dxa"/>
            <w:gridSpan w:val="2"/>
          </w:tcPr>
          <w:p w14:paraId="5DE1B056" w14:textId="3C12FF0C" w:rsidR="002A2E08" w:rsidRPr="00E71E64" w:rsidRDefault="002A2E08" w:rsidP="00C36E30">
            <w:pPr>
              <w:spacing w:before="60" w:after="60"/>
              <w:rPr>
                <w:rFonts w:ascii="Aptos" w:hAnsi="Aptos"/>
                <w:sz w:val="16"/>
                <w:szCs w:val="16"/>
                <w:highlight w:val="yellow"/>
              </w:rPr>
            </w:pPr>
            <w:r>
              <w:rPr>
                <w:rFonts w:ascii="Aptos" w:hAnsi="Aptos"/>
                <w:sz w:val="16"/>
                <w:szCs w:val="16"/>
              </w:rPr>
              <w:t>■</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b/>
              </w:rPr>
              <w:t xml:space="preserve">Date:</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i/>
                <w:color w:val="444444"/>
              </w:rPr>
              <w:t xml:space="preserve">[Insert Date Here]</w:t>
            </w:r>
          </w:p>
        </w:tc>
      </w:tr>
      <w:tr w:rsidR="002A2E08" w:rsidRPr="00E71E64" w14:paraId="6CFD9206" w14:textId="77777777" w:rsidTr="00C36E30">
        <w:trPr>
          <w:cantSplit/>
        </w:trPr>
        <w:tc>
          <w:tcPr>
            <w:tcW w:w="15446" w:type="dxa"/>
            <w:gridSpan w:val="7"/>
          </w:tcPr>
          <w:p w14:paraId="6C35F4CF" w14:textId="77777777" w:rsidR="002A2E08" w:rsidRPr="00641F24" w:rsidRDefault="002A2E08" w:rsidP="00C36E30">
            <w:pPr>
              <w:rPr>
                <w:sz w:val="16"/>
                <w:szCs w:val="16"/>
              </w:rPr>
            </w:pPr>
            <w:r>
              <w:rPr>
                <w:sz w:val="16"/>
                <w:szCs w:val="16"/>
              </w:rPr>
              <w:t>This SWMS must be kept and be available for inspection until the high-risk construction work to which this SWMS relates is completed.  If the SWMS is revised, all versions should be kept. If a notifiable incident occurs in relation to the high-risk construction work in this SWMS, the SWMS must be kept for at least 2 years from the date of the notifiable incident.</w:t>
            </w:r>
          </w:p>
        </w:tc>
      </w:tr>
    </w:tbl>
    <w:p w14:paraId="6DB5244E" w14:textId="77777777" w:rsidR="002A2E08" w:rsidRPr="004B4AE2" w:rsidRDefault="002A2E08" w:rsidP="00D912A4">
      <w:pPr>
        <w:rPr>
          <w:b/>
          <w:bCs/>
        </w:rPr>
      </w:pPr>
    </w:p>
    <w:tbl>
      <w:tblPr>
        <w:tblStyle w:val="a0"/>
        <w:tblW w:w="15392" w:type="dxa"/>
        <w:tblInd w:w="0" w:type="dxa"/>
        <w:tblBorders>
          <w:top w:val="dotted" w:sz="2" w:space="0" w:color="BFBFBF" w:themeColor="background1" w:themeShade="BF"/>
          <w:left w:val="dotted" w:sz="2" w:space="0" w:color="BFBFBF" w:themeColor="background1" w:themeShade="BF"/>
          <w:bottom w:val="dotted" w:sz="2" w:space="0" w:color="BFBFBF" w:themeColor="background1" w:themeShade="BF"/>
          <w:right w:val="dotted" w:sz="2" w:space="0" w:color="BFBFBF" w:themeColor="background1" w:themeShade="BF"/>
          <w:insideH w:val="dotted" w:sz="2" w:space="0" w:color="BFBFBF" w:themeColor="background1" w:themeShade="BF"/>
          <w:insideV w:val="dotted" w:sz="2" w:space="0" w:color="BFBFBF" w:themeColor="background1" w:themeShade="BF"/>
        </w:tblBorders>
        <w:tblLayout w:type="fixed"/>
        <w:tblCellMar>
          <w:left w:w="142" w:type="dxa"/>
          <w:right w:w="142" w:type="dxa"/>
        </w:tblCellMar>
        <w:tblLook w:val="0400" w:firstRow="0" w:lastRow="0" w:firstColumn="0" w:lastColumn="0" w:noHBand="0" w:noVBand="1"/>
      </w:tblPr>
      <w:tblGrid>
        <w:gridCol w:w="2227"/>
        <w:gridCol w:w="10"/>
        <w:gridCol w:w="2458"/>
        <w:gridCol w:w="947"/>
        <w:gridCol w:w="6544"/>
        <w:gridCol w:w="847"/>
        <w:gridCol w:w="1451"/>
        <w:gridCol w:w="908"/>
      </w:tblGrid>
      <w:tr w:rsidR="00314598" w:rsidRPr="00460BDF" w14:paraId="16F47347" w14:textId="77777777" w:rsidTr="003B0F41">
        <w:trPr>
          <w:cantSplit/>
          <w:tblHeader/>
        </w:trPr>
        <w:tc>
          <w:tcPr>
            <w:tcW w:w="2237" w:type="dxa"/>
            <w:gridSpan w:val="2"/>
            <w:shd w:val="clear" w:color="auto" w:fill="DBE5F1" w:themeFill="accent1" w:themeFillTint="33"/>
          </w:tcPr>
          <w:p w14:paraId="4658E1CD"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lastRenderedPageBreak/>
              <w:t>Task</w:t>
            </w:r>
          </w:p>
          <w:p w14:paraId="5ADB4FFC" w14:textId="77777777" w:rsidR="004B4AE2" w:rsidRPr="00460BDF" w:rsidRDefault="004B4AE2" w:rsidP="00D744FF">
            <w:pPr>
              <w:spacing w:line="276" w:lineRule="auto"/>
              <w:rPr>
                <w:rFonts w:ascii="Aptos" w:hAnsi="Aptos"/>
                <w:b/>
                <w:bCs/>
                <w:sz w:val="16"/>
                <w:szCs w:val="16"/>
              </w:rPr>
            </w:pPr>
          </w:p>
        </w:tc>
        <w:tc>
          <w:tcPr>
            <w:tcW w:w="2458" w:type="dxa"/>
            <w:shd w:val="clear" w:color="auto" w:fill="DBE5F1" w:themeFill="accent1" w:themeFillTint="33"/>
          </w:tcPr>
          <w:p w14:paraId="2A986092"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Hazard</w:t>
            </w:r>
          </w:p>
        </w:tc>
        <w:tc>
          <w:tcPr>
            <w:tcW w:w="947" w:type="dxa"/>
            <w:shd w:val="clear" w:color="auto" w:fill="DBE5F1" w:themeFill="accent1" w:themeFillTint="33"/>
          </w:tcPr>
          <w:p w14:paraId="32BD9BB4"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Risk (Pre)</w:t>
            </w:r>
          </w:p>
        </w:tc>
        <w:tc>
          <w:tcPr>
            <w:tcW w:w="6544" w:type="dxa"/>
            <w:shd w:val="clear" w:color="auto" w:fill="DBE5F1" w:themeFill="accent1" w:themeFillTint="33"/>
          </w:tcPr>
          <w:p w14:paraId="2F0B19FD"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Control</w:t>
            </w:r>
          </w:p>
        </w:tc>
        <w:tc>
          <w:tcPr>
            <w:tcW w:w="847" w:type="dxa"/>
            <w:shd w:val="clear" w:color="auto" w:fill="DBE5F1" w:themeFill="accent1" w:themeFillTint="33"/>
          </w:tcPr>
          <w:p w14:paraId="57F0D155"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Risk (Post)</w:t>
            </w:r>
          </w:p>
        </w:tc>
        <w:tc>
          <w:tcPr>
            <w:tcW w:w="1451" w:type="dxa"/>
            <w:shd w:val="clear" w:color="auto" w:fill="DBE5F1" w:themeFill="accent1" w:themeFillTint="33"/>
          </w:tcPr>
          <w:p w14:paraId="4C9B7C3A"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Responsibility</w:t>
            </w:r>
          </w:p>
        </w:tc>
        <w:tc>
          <w:tcPr>
            <w:tcW w:w="908" w:type="dxa"/>
            <w:shd w:val="clear" w:color="auto" w:fill="DBE5F1" w:themeFill="accent1" w:themeFillTint="33"/>
          </w:tcPr>
          <w:p w14:paraId="03F98874"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Code</w:t>
            </w:r>
          </w:p>
        </w:tc>
      </w:tr>
      <w:tr w:rsidR="00314598" w:rsidRPr="00460BDF" w14:paraId="4537EEC9" w14:textId="77777777" w:rsidTr="003B0F41">
        <w:trPr>
          <w:cantSplit/>
          <w:trHeight w:val="200"/>
        </w:trPr>
        <w:tc>
          <w:tcPr>
            <w:tcW w:w="2237" w:type="dxa"/>
            <w:gridSpan w:val="2"/>
          </w:tcPr>
          <w:p w14:paraId="3AF739EB" w14:textId="21C49C0C" w:rsidR="004B4AE2" w:rsidRPr="00460BDF" w:rsidRDefault="004B4AE2" w:rsidP="00D744FF">
            <w:pPr>
              <w:spacing w:before="40" w:after="40" w:line="276" w:lineRule="auto"/>
              <w:rPr>
                <w:rFonts w:ascii="Aptos" w:hAnsi="Aptos"/>
                <w:sz w:val="16"/>
                <w:szCs w:val="16"/>
              </w:rPr>
            </w:pPr>
            <w:r>
              <w:rPr>
                <w:rFonts w:ascii="Aptos" w:hAnsi="Aptos"/>
                <w:b/>
                <w:sz w:val="16"/>
                <w:szCs w:val="16"/>
              </w:rPr>
              <w:t>Site Induction, Daily Sign-In and SWMS Induction</w:t>
            </w:r>
          </w:p>
        </w:tc>
        <w:tc>
          <w:tcPr>
            <w:tcW w:w="2458" w:type="dxa"/>
          </w:tcPr>
          <w:p w14:paraId="3975BF05" w14:textId="6DB3D236" w:rsidR="004B4AE2" w:rsidRPr="00460BDF" w:rsidRDefault="004B4AE2" w:rsidP="00D744FF">
            <w:pPr>
              <w:spacing w:before="40" w:after="40" w:line="276" w:lineRule="auto"/>
              <w:rPr>
                <w:rFonts w:ascii="Aptos" w:hAnsi="Aptos"/>
                <w:sz w:val="16"/>
                <w:szCs w:val="16"/>
              </w:rPr>
            </w:pPr>
            <w:r>
              <w:rPr>
                <w:rFonts w:ascii="Aptos" w:hAnsi="Aptos"/>
                <w:color w:val="000000"/>
                <w:sz w:val="16"/>
                <w:szCs w:val="16"/>
              </w:rPr>
              <w:t>Workers commencing without site awareness. SWMS controls not understood or verified before commencing work. Unauthorised workers accessing site.</w:t>
            </w:r>
          </w:p>
        </w:tc>
        <w:tc>
          <w:tcPr>
            <w:tcW w:w="947" w:type="dxa"/>
            <w:shd w:val="clear" w:color="auto" w:fill="00FF00"/>
          </w:tcPr>
          <w:p w14:paraId="752DE3B4" w14:textId="77777777" w:rsidR="004B4AE2" w:rsidRPr="00460BDF" w:rsidRDefault="004B4AE2" w:rsidP="00D744FF">
            <w:pPr>
              <w:spacing w:before="40" w:after="40" w:line="276" w:lineRule="auto"/>
              <w:rPr>
                <w:rFonts w:ascii="Aptos" w:hAnsi="Aptos"/>
                <w:sz w:val="16"/>
                <w:szCs w:val="16"/>
              </w:rPr>
            </w:pPr>
            <w:r>
              <w:rPr>
                <w:rFonts w:ascii="Aptos" w:hAnsi="Aptos"/>
                <w:b/>
                <w:color w:val="000000"/>
                <w:sz w:val="16"/>
                <w:szCs w:val="16"/>
              </w:rPr>
              <w:t>Low (1)</w:t>
            </w:r>
          </w:p>
        </w:tc>
        <w:tc>
          <w:tcPr>
            <w:tcW w:w="6544" w:type="dxa"/>
          </w:tcPr>
          <w:p w14:paraId="3F52C846" w14:textId="31EAC284" w:rsidR="00F2451C" w:rsidRPr="00460BDF" w:rsidRDefault="004B4AE2" w:rsidP="00D744FF">
            <w:pPr>
              <w:spacing w:before="20" w:after="20" w:line="276" w:lineRule="auto"/>
              <w:rPr>
                <w:rFonts w:ascii="Aptos" w:hAnsi="Aptos"/>
                <w:b/>
                <w:color w:val="000000"/>
                <w:sz w:val="16"/>
                <w:szCs w:val="16"/>
              </w:rPr>
            </w:pPr>
            <w:r>
              <w:rPr>
                <w:rFonts w:ascii="Aptos" w:hAnsi="Aptos"/>
                <w:b/>
                <w:color w:val="000000"/>
                <w:sz w:val="16"/>
                <w:szCs w:val="16"/>
              </w:rPr>
              <w:t>SYS (Low -1): Controls in place</w:t>
            </w:r>
            <w:r>
              <w:rPr>
                <w:rFonts w:ascii="Aptos" w:hAnsi="Aptos"/>
                <w:b/>
                <w:color w:val="000000"/>
                <w:sz w:val="16"/>
                <w:szCs w:val="16"/>
              </w:rPr>
              <w:t xml:space="preserve">Admin:</w:t>
            </w:r>
            <w:r>
              <w:rPr>
                <w:rFonts w:ascii="Aptos" w:hAnsi="Aptos"/>
                <w:b/>
                <w:color w:val="000000"/>
                <w:sz w:val="16"/>
                <w:szCs w:val="16"/>
              </w:rPr>
              <w:t xml:space="preserve"> </w:t>
            </w:r>
            <w:r>
              <w:rPr>
                <w:rFonts w:ascii="Aptos" w:hAnsi="Aptos"/>
                <w:color w:val="000000"/>
                <w:sz w:val="16"/>
                <w:szCs w:val="16"/>
              </w:rPr>
              <w:t xml:space="preserve">Daily-Sign-In and critical control confirmation completed by all workers </w:t>
            </w:r>
            <w:r>
              <w:rPr>
                <w:rFonts w:ascii="Aptos" w:hAnsi="Aptos"/>
                <w:color w:val="000000"/>
                <w:sz w:val="16"/>
                <w:szCs w:val="16"/>
                <w:b/>
              </w:rPr>
              <w:t xml:space="preserve">—</w:t>
            </w:r>
            <w:r>
              <w:rPr>
                <w:rFonts w:ascii="Aptos" w:hAnsi="Aptos"/>
                <w:color w:val="000000"/>
                <w:sz w:val="16"/>
                <w:szCs w:val="16"/>
              </w:rPr>
              <w:t xml:space="preserve"> Recorded in Breadcrumb</w:t>
            </w:r>
          </w:p>
          <w:p w14:paraId="7B33C83E" w14:textId="77777777" w:rsidR="00B32438" w:rsidRPr="00460BDF" w:rsidRDefault="004B4AE2" w:rsidP="00D744FF">
            <w:pPr>
              <w:spacing w:before="20" w:after="20" w:line="276" w:lineRule="auto"/>
              <w:rPr>
                <w:rFonts w:ascii="Aptos" w:hAnsi="Aptos"/>
                <w:color w:val="000000"/>
                <w:sz w:val="16"/>
                <w:szCs w:val="16"/>
              </w:rPr>
            </w:pPr>
            <w:r>
              <w:rPr>
                <w:rFonts w:ascii="Aptos" w:hAnsi="Aptos"/>
                <w:b/>
                <w:color w:val="000000"/>
                <w:sz w:val="16"/>
                <w:szCs w:val="16"/>
              </w:rPr>
              <w:t xml:space="preserve">Admin:</w:t>
            </w:r>
            <w:r>
              <w:rPr>
                <w:rFonts w:ascii="Aptos" w:hAnsi="Aptos"/>
                <w:b/>
                <w:color w:val="000000"/>
                <w:sz w:val="16"/>
                <w:szCs w:val="16"/>
              </w:rPr>
              <w:t xml:space="preserve"> </w:t>
            </w:r>
            <w:r>
              <w:rPr>
                <w:rFonts w:ascii="Aptos" w:hAnsi="Aptos"/>
                <w:color w:val="000000"/>
                <w:sz w:val="16"/>
                <w:szCs w:val="16"/>
              </w:rPr>
              <w:t xml:space="preserve">Site induction completed by all workers on first day </w:t>
            </w:r>
            <w:r>
              <w:rPr>
                <w:rFonts w:ascii="Aptos" w:hAnsi="Aptos"/>
                <w:color w:val="000000"/>
                <w:sz w:val="16"/>
                <w:szCs w:val="16"/>
                <w:b/>
              </w:rPr>
              <w:t xml:space="preserve">—</w:t>
            </w:r>
            <w:r>
              <w:rPr>
                <w:rFonts w:ascii="Aptos" w:hAnsi="Aptos"/>
                <w:color w:val="000000"/>
                <w:sz w:val="16"/>
                <w:szCs w:val="16"/>
              </w:rPr>
              <w:t xml:space="preserve"> Recorded in Breadcrumb</w:t>
            </w:r>
          </w:p>
          <w:p w14:paraId="2C8308F1" w14:textId="104C5170" w:rsidR="00E525DC" w:rsidRPr="00460BDF" w:rsidRDefault="00B32438" w:rsidP="00D744FF">
            <w:pPr>
              <w:spacing w:before="20" w:after="20" w:line="276" w:lineRule="auto"/>
              <w:rPr>
                <w:rFonts w:ascii="Aptos" w:hAnsi="Aptos"/>
                <w:b/>
                <w:sz w:val="16"/>
                <w:szCs w:val="16"/>
                <w:highlight w:val="yellow"/>
              </w:rPr>
            </w:pPr>
            <w:r>
              <w:rPr>
                <w:rFonts w:ascii="Aptos" w:hAnsi="Aptos"/>
                <w:b/>
                <w:color w:val="000000"/>
                <w:sz w:val="16"/>
                <w:szCs w:val="16"/>
              </w:rPr>
              <w:t xml:space="preserve">Admin:</w:t>
            </w:r>
            <w:r>
              <w:rPr>
                <w:rFonts w:ascii="Aptos" w:hAnsi="Aptos"/>
                <w:b/>
                <w:color w:val="000000"/>
                <w:sz w:val="16"/>
                <w:szCs w:val="16"/>
              </w:rPr>
              <w:t xml:space="preserve"> </w:t>
            </w:r>
            <w:r>
              <w:rPr>
                <w:rFonts w:ascii="Aptos" w:hAnsi="Aptos"/>
                <w:color w:val="000000"/>
                <w:sz w:val="16"/>
                <w:szCs w:val="16"/>
              </w:rPr>
              <w:t xml:space="preserve">SWMS (site specific) induction completed signed-in by all workers including </w:t>
            </w:r>
            <w:r>
              <w:rPr>
                <w:rFonts w:ascii="Aptos" w:hAnsi="Aptos"/>
                <w:sz w:val="16"/>
                <w:szCs w:val="16"/>
              </w:rPr>
              <w:t>membership in</w:t>
            </w:r>
            <w:r>
              <w:rPr>
                <w:rFonts w:ascii="Aptos" w:hAnsi="Aptos"/>
                <w:bCs/>
                <w:sz w:val="16"/>
                <w:szCs w:val="16"/>
              </w:rPr>
              <w:t xml:space="preserve"> PM’s WhatsApp work group</w:t>
            </w:r>
            <w:r>
              <w:rPr>
                <w:rFonts w:ascii="Aptos" w:hAnsi="Aptos"/>
                <w:sz w:val="16"/>
                <w:szCs w:val="16"/>
              </w:rPr>
              <w:t xml:space="preserve"> </w:t>
            </w:r>
            <w:r>
              <w:rPr>
                <w:rFonts w:ascii="Aptos" w:hAnsi="Aptos"/>
                <w:color w:val="000000"/>
                <w:sz w:val="16"/>
                <w:szCs w:val="16"/>
                <w:b/>
              </w:rPr>
              <w:t xml:space="preserve">—</w:t>
            </w:r>
            <w:r>
              <w:rPr>
                <w:rFonts w:ascii="Aptos" w:hAnsi="Aptos"/>
                <w:color w:val="000000"/>
                <w:sz w:val="16"/>
                <w:szCs w:val="16"/>
              </w:rPr>
              <w:t xml:space="preserve"> Recorded in Breadcrumb</w:t>
            </w:r>
            <w:r>
              <w:rPr>
                <w:rFonts w:ascii="Aptos" w:hAnsi="Aptos"/>
                <w:sz w:val="16"/>
                <w:szCs w:val="16"/>
              </w:rPr>
              <w:br/>
            </w:r>
            <w:r>
              <w:rPr>
                <w:rFonts w:ascii="Aptos" w:hAnsi="Aptos"/>
                <w:b/>
                <w:color w:val="000000"/>
                <w:sz w:val="16"/>
                <w:szCs w:val="16"/>
              </w:rPr>
              <w:t xml:space="preserve">Admin:</w:t>
            </w:r>
            <w:r>
              <w:rPr>
                <w:rFonts w:ascii="Aptos" w:hAnsi="Aptos"/>
                <w:b/>
                <w:color w:val="000000"/>
                <w:sz w:val="16"/>
                <w:szCs w:val="16"/>
              </w:rPr>
              <w:t xml:space="preserve"> </w:t>
            </w:r>
            <w:r>
              <w:rPr>
                <w:rFonts w:ascii="Aptos" w:hAnsi="Aptos"/>
                <w:color w:val="000000"/>
                <w:sz w:val="16"/>
                <w:szCs w:val="16"/>
              </w:rPr>
              <w:t xml:space="preserve">Toolbox talk conducted weekly </w:t>
            </w:r>
            <w:r>
              <w:rPr>
                <w:rFonts w:ascii="Aptos" w:hAnsi="Aptos"/>
                <w:color w:val="000000"/>
                <w:sz w:val="16"/>
                <w:szCs w:val="16"/>
                <w:b/>
              </w:rPr>
              <w:t xml:space="preserve">—</w:t>
            </w:r>
            <w:r>
              <w:rPr>
                <w:rFonts w:ascii="Aptos" w:hAnsi="Aptos"/>
                <w:color w:val="000000"/>
                <w:sz w:val="16"/>
                <w:szCs w:val="16"/>
              </w:rPr>
              <w:t xml:space="preserve"> Covers tasks, hazards, controls, weather, site changes </w:t>
            </w:r>
            <w:r>
              <w:rPr>
                <w:rFonts w:ascii="Aptos" w:hAnsi="Aptos"/>
                <w:color w:val="000000"/>
                <w:sz w:val="16"/>
                <w:szCs w:val="16"/>
                <w:b/>
              </w:rPr>
              <w:t xml:space="preserve">—</w:t>
            </w:r>
            <w:r>
              <w:rPr>
                <w:rFonts w:ascii="Aptos" w:hAnsi="Aptos"/>
                <w:color w:val="000000"/>
                <w:sz w:val="16"/>
                <w:szCs w:val="16"/>
              </w:rPr>
              <w:t xml:space="preserve"> Recorded in Breadcrumb</w:t>
            </w:r>
            <w:r>
              <w:rPr>
                <w:rFonts w:ascii="Aptos" w:hAnsi="Aptos"/>
                <w:sz w:val="16"/>
                <w:szCs w:val="16"/>
              </w:rPr>
              <w:br/>
            </w:r>
            <w:r>
              <w:rPr>
                <w:rFonts w:ascii="Aptos" w:hAnsi="Aptos"/>
                <w:b/>
                <w:color w:val="000000"/>
                <w:sz w:val="16"/>
                <w:szCs w:val="16"/>
              </w:rPr>
              <w:t xml:space="preserve">Admin:</w:t>
            </w:r>
            <w:r>
              <w:rPr>
                <w:rFonts w:ascii="Aptos" w:hAnsi="Aptos"/>
                <w:b/>
                <w:color w:val="000000"/>
                <w:sz w:val="16"/>
                <w:szCs w:val="16"/>
              </w:rPr>
              <w:t xml:space="preserve"> </w:t>
            </w:r>
            <w:r>
              <w:rPr>
                <w:rFonts w:ascii="Aptos" w:hAnsi="Aptos"/>
                <w:color w:val="000000"/>
                <w:sz w:val="16"/>
                <w:szCs w:val="16"/>
              </w:rPr>
              <w:t xml:space="preserve">All workers hold Construction Induction Card (White Card) </w:t>
            </w:r>
            <w:r>
              <w:rPr>
                <w:rFonts w:ascii="Aptos" w:hAnsi="Aptos"/>
                <w:color w:val="000000"/>
                <w:sz w:val="16"/>
                <w:szCs w:val="16"/>
                <w:b/>
              </w:rPr>
              <w:t xml:space="preserve">—</w:t>
            </w:r>
            <w:r>
              <w:rPr>
                <w:rFonts w:ascii="Aptos" w:hAnsi="Aptos"/>
                <w:color w:val="000000"/>
                <w:sz w:val="16"/>
                <w:szCs w:val="16"/>
              </w:rPr>
              <w:t xml:space="preserve"> Recorded in Breadcrumb</w:t>
            </w:r>
            <w:r>
              <w:rPr>
                <w:rFonts w:ascii="Aptos" w:hAnsi="Aptos"/>
                <w:b/>
                <w:sz w:val="16"/>
                <w:szCs w:val="16"/>
                <w:highlight w:val="yellow"/>
              </w:rPr>
              <w:t xml:space="preserve"> </w:t>
            </w:r>
          </w:p>
          <w:p w14:paraId="714115B5" w14:textId="4644BB55" w:rsidR="00325022" w:rsidRPr="00460BDF" w:rsidRDefault="00325022" w:rsidP="00D744FF">
            <w:pPr>
              <w:spacing w:before="20" w:after="20" w:line="276" w:lineRule="auto"/>
              <w:rPr>
                <w:rFonts w:ascii="Aptos" w:hAnsi="Aptos"/>
                <w:b/>
                <w:bCs/>
                <w:sz w:val="16"/>
                <w:szCs w:val="16"/>
              </w:rPr>
            </w:pPr>
            <w:r>
              <w:rPr>
                <w:rFonts w:ascii="Aptos" w:hAnsi="Aptos"/>
                <w:b/>
                <w:bCs/>
                <w:sz w:val="16"/>
                <w:szCs w:val="16"/>
              </w:rPr>
              <w:t xml:space="preserve">PPE:</w:t>
            </w:r>
            <w:r>
              <w:rPr>
                <w:rFonts w:ascii="Aptos" w:hAnsi="Aptos"/>
                <w:b/>
                <w:bCs/>
                <w:sz w:val="16"/>
                <w:szCs w:val="16"/>
              </w:rPr>
              <w:t xml:space="preserve"> </w:t>
            </w:r>
            <w:r>
              <w:rPr>
                <w:rFonts w:ascii="Aptos" w:hAnsi="Aptos"/>
                <w:sz w:val="16"/>
                <w:szCs w:val="16"/>
              </w:rPr>
              <w:t>Minimum PPE required to enter site steel capped footwear and long sleeves.</w:t>
            </w:r>
          </w:p>
          <w:p w14:paraId="7C8555C4" w14:textId="11819046" w:rsidR="004B4AE2" w:rsidRPr="00460BDF" w:rsidRDefault="00880D5E" w:rsidP="00D744FF">
            <w:pPr>
              <w:spacing w:before="20" w:after="20" w:line="276" w:lineRule="auto"/>
              <w:rPr>
                <w:rFonts w:ascii="Aptos" w:hAnsi="Aptos"/>
                <w:b/>
                <w:sz w:val="16"/>
                <w:szCs w:val="16"/>
              </w:rPr>
            </w:pPr>
            <w:r>
              <w:rPr>
                <w:rFonts w:ascii="Aptos" w:hAnsi="Aptos"/>
                <w:b/>
                <w:sz w:val="16"/>
                <w:szCs w:val="16"/>
                <w:highlight w:val="yellow"/>
              </w:rPr>
              <w:t xml:space="preserve">STOP WORK if:</w:t>
            </w:r>
            <w:r>
              <w:rPr>
                <w:rFonts w:ascii="Aptos" w:hAnsi="Aptos"/>
                <w:b/>
                <w:sz w:val="16"/>
                <w:szCs w:val="16"/>
              </w:rPr>
              <w:t xml:space="preserve"> </w:t>
            </w:r>
            <w:r>
              <w:rPr>
                <w:rFonts w:ascii="Aptos" w:hAnsi="Aptos"/>
                <w:color w:val="000000"/>
                <w:sz w:val="16"/>
                <w:szCs w:val="16"/>
              </w:rPr>
              <w:t xml:space="preserve">Worker cannot produce White Card </w:t>
            </w:r>
            <w:r>
              <w:rPr>
                <w:rFonts w:ascii="Aptos" w:hAnsi="Aptos"/>
                <w:color w:val="000000"/>
                <w:sz w:val="16"/>
                <w:szCs w:val="16"/>
                <w:b/>
              </w:rPr>
              <w:t xml:space="preserve">—</w:t>
            </w:r>
            <w:r>
              <w:rPr>
                <w:rFonts w:ascii="Aptos" w:hAnsi="Aptos"/>
                <w:color w:val="000000"/>
                <w:sz w:val="16"/>
                <w:szCs w:val="16"/>
              </w:rPr>
              <w:t xml:space="preserve"> Worker not site and SWMS inducted </w:t>
            </w:r>
            <w:r>
              <w:rPr>
                <w:rFonts w:ascii="Aptos" w:hAnsi="Aptos"/>
                <w:color w:val="000000"/>
                <w:sz w:val="16"/>
                <w:szCs w:val="16"/>
                <w:b/>
              </w:rPr>
              <w:t xml:space="preserve">—</w:t>
            </w:r>
            <w:r>
              <w:rPr>
                <w:rFonts w:ascii="Aptos" w:hAnsi="Aptos"/>
                <w:color w:val="000000"/>
                <w:sz w:val="16"/>
                <w:szCs w:val="16"/>
              </w:rPr>
              <w:t xml:space="preserve"> Worker unfamiliar with </w:t>
            </w:r>
            <w:r>
              <w:rPr>
                <w:rFonts w:ascii="Aptos" w:hAnsi="Aptos"/>
                <w:b/>
                <w:bCs/>
                <w:color w:val="FFFFFF" w:themeColor="background1"/>
                <w:sz w:val="16"/>
                <w:szCs w:val="16"/>
                <w:highlight w:val="red"/>
              </w:rPr>
              <w:t xml:space="preserve">Emergency Response</w:t>
            </w:r>
            <w:r>
              <w:rPr>
                <w:rFonts w:ascii="Aptos" w:hAnsi="Aptos"/>
                <w:b/>
                <w:bCs/>
                <w:color w:val="FFFFFF" w:themeColor="background1"/>
                <w:sz w:val="16"/>
                <w:szCs w:val="16"/>
              </w:rPr>
              <w:t xml:space="preserve"> </w:t>
            </w:r>
            <w:r>
              <w:rPr>
                <w:rFonts w:ascii="Aptos" w:hAnsi="Aptos"/>
                <w:b/>
                <w:bCs/>
                <w:sz w:val="16"/>
                <w:szCs w:val="16"/>
              </w:rPr>
              <w:t>see below.</w:t>
            </w:r>
          </w:p>
        </w:tc>
        <w:tc>
          <w:tcPr>
            <w:tcW w:w="847" w:type="dxa"/>
            <w:shd w:val="clear" w:color="auto" w:fill="00FF00"/>
          </w:tcPr>
          <w:p w14:paraId="22383744" w14:textId="77777777" w:rsidR="004B4AE2" w:rsidRPr="00460BDF" w:rsidRDefault="004B4AE2" w:rsidP="00D744FF">
            <w:pPr>
              <w:spacing w:before="40" w:after="40" w:line="276" w:lineRule="auto"/>
              <w:rPr>
                <w:rFonts w:ascii="Aptos" w:hAnsi="Aptos"/>
                <w:sz w:val="16"/>
                <w:szCs w:val="16"/>
              </w:rPr>
            </w:pPr>
            <w:r>
              <w:rPr>
                <w:rFonts w:ascii="Aptos" w:hAnsi="Aptos"/>
                <w:b/>
                <w:color w:val="000000"/>
                <w:sz w:val="16"/>
                <w:szCs w:val="16"/>
              </w:rPr>
              <w:t>Low (1)</w:t>
            </w:r>
          </w:p>
        </w:tc>
        <w:tc>
          <w:tcPr>
            <w:tcW w:w="1451" w:type="dxa"/>
          </w:tcPr>
          <w:p w14:paraId="61ACF74E" w14:textId="77777777" w:rsidR="004B4AE2" w:rsidRPr="00460BDF" w:rsidRDefault="004B4AE2" w:rsidP="00D744FF">
            <w:pPr>
              <w:spacing w:before="40" w:after="40" w:line="276" w:lineRule="auto"/>
              <w:rPr>
                <w:rFonts w:ascii="Aptos" w:hAnsi="Aptos"/>
                <w:sz w:val="16"/>
                <w:szCs w:val="16"/>
              </w:rPr>
            </w:pPr>
            <w:r>
              <w:rPr>
                <w:rFonts w:ascii="Aptos" w:hAnsi="Aptos"/>
                <w:color w:val="000000"/>
                <w:sz w:val="16"/>
                <w:szCs w:val="16"/>
              </w:rPr>
              <w:t>Supervisor</w:t>
            </w:r>
          </w:p>
        </w:tc>
        <w:tc>
          <w:tcPr>
            <w:tcW w:w="908" w:type="dxa"/>
          </w:tcPr>
          <w:p w14:paraId="43984FBD" w14:textId="77777777" w:rsidR="004B4AE2" w:rsidRPr="00460BDF" w:rsidRDefault="004B4AE2" w:rsidP="00D744FF">
            <w:pPr>
              <w:spacing w:before="40" w:after="40" w:line="276" w:lineRule="auto"/>
              <w:rPr>
                <w:rFonts w:ascii="Aptos" w:hAnsi="Aptos"/>
                <w:sz w:val="16"/>
                <w:szCs w:val="16"/>
              </w:rPr>
            </w:pPr>
            <w:r>
              <w:rPr>
                <w:rFonts w:ascii="Aptos" w:hAnsi="Aptos"/>
                <w:b/>
                <w:color w:val="000000"/>
                <w:sz w:val="16"/>
                <w:szCs w:val="16"/>
              </w:rPr>
              <w:t>SYS-L1</w:t>
            </w:r>
          </w:p>
        </w:tc>
      </w:tr>
      <w:tr w:rsidR="00146228" w:rsidRPr="00460BDF" w14:paraId="3781C0F9" w14:textId="77777777" w:rsidTr="003B0F41">
        <w:trPr>
          <w:cantSplit/>
          <w:trHeight w:val="200"/>
        </w:trPr>
        <w:tc>
          <w:tcPr>
            <w:tcW w:w="2237" w:type="dxa"/>
            <w:gridSpan w:val="2"/>
          </w:tcPr>
          <w:p w14:paraId="39E2521F" w14:textId="35D661A3" w:rsidR="00B4386F" w:rsidRPr="00460BDF" w:rsidRDefault="00B4386F" w:rsidP="00D744FF">
            <w:pPr>
              <w:spacing w:before="40" w:after="40" w:line="276" w:lineRule="auto"/>
              <w:rPr>
                <w:rFonts w:ascii="Aptos" w:hAnsi="Aptos"/>
                <w:b/>
                <w:sz w:val="16"/>
                <w:szCs w:val="16"/>
              </w:rPr>
            </w:pPr>
            <w:r>
              <w:rPr>
                <w:rFonts w:ascii="Aptos" w:hAnsi="Aptos"/>
                <w:b/>
                <w:color w:val="FFFFFF" w:themeColor="background1"/>
                <w:sz w:val="16"/>
                <w:szCs w:val="16"/>
                <w:highlight w:val="red"/>
              </w:rPr>
              <w:t xml:space="preserve">Emergency Response</w:t>
            </w:r>
            <w:r>
              <w:rPr>
                <w:rFonts w:ascii="Aptos" w:hAnsi="Aptos"/>
                <w:color w:val="444444"/>
                <w:sz w:val="16"/>
                <w:szCs w:val="16"/>
              </w:rPr>
              <w:br/>
            </w:r>
          </w:p>
        </w:tc>
        <w:tc>
          <w:tcPr>
            <w:tcW w:w="2458" w:type="dxa"/>
          </w:tcPr>
          <w:p w14:paraId="3A7543DB" w14:textId="7C6C8C25" w:rsidR="00B4386F" w:rsidRPr="00460BDF" w:rsidRDefault="00B4386F" w:rsidP="00D744FF">
            <w:pPr>
              <w:spacing w:before="40" w:after="40" w:line="276" w:lineRule="auto"/>
              <w:rPr>
                <w:rFonts w:ascii="Aptos" w:hAnsi="Aptos"/>
                <w:color w:val="000000"/>
                <w:sz w:val="16"/>
                <w:szCs w:val="16"/>
              </w:rPr>
            </w:pPr>
            <w:r>
              <w:rPr>
                <w:rFonts w:ascii="Aptos" w:hAnsi="Aptos"/>
                <w:color w:val="000000"/>
                <w:sz w:val="16"/>
                <w:szCs w:val="16"/>
              </w:rPr>
              <w:t>Medical emergency on site. Fire or chemical spill. Worker incapacitated at height (scaffold, EWP, rope access). Building evacuation required. Natural disaster (storm, flood, earthquake).</w:t>
            </w:r>
          </w:p>
        </w:tc>
        <w:tc>
          <w:tcPr>
            <w:tcW w:w="947" w:type="dxa"/>
            <w:shd w:val="clear" w:color="auto" w:fill="FF0000"/>
          </w:tcPr>
          <w:p w14:paraId="3FB9052C" w14:textId="6B4950CA" w:rsidR="00B4386F" w:rsidRPr="00460BDF" w:rsidRDefault="00B4386F" w:rsidP="00D744FF">
            <w:pPr>
              <w:spacing w:before="40" w:after="40" w:line="276" w:lineRule="auto"/>
              <w:rPr>
                <w:rFonts w:ascii="Aptos" w:hAnsi="Aptos"/>
                <w:b/>
                <w:color w:val="000000"/>
                <w:sz w:val="16"/>
                <w:szCs w:val="16"/>
              </w:rPr>
            </w:pPr>
            <w:r>
              <w:rPr>
                <w:rFonts w:ascii="Aptos" w:hAnsi="Aptos"/>
                <w:b/>
                <w:color w:val="FFFFFF"/>
                <w:sz w:val="16"/>
                <w:szCs w:val="16"/>
              </w:rPr>
              <w:t>High (9)</w:t>
            </w:r>
          </w:p>
        </w:tc>
        <w:tc>
          <w:tcPr>
            <w:tcW w:w="6544" w:type="dxa"/>
          </w:tcPr>
          <w:p w14:paraId="76AD3E34" w14:textId="01B2BF8B" w:rsidR="00B4386F" w:rsidRPr="00460BDF" w:rsidRDefault="00B4386F" w:rsidP="00D744FF">
            <w:pPr>
              <w:pStyle w:val="Style1"/>
              <w:numPr>
                <w:ilvl w:val="0"/>
                <w:numId w:val="0"/>
              </w:numPr>
              <w:spacing w:line="276" w:lineRule="auto"/>
              <w:rPr>
                <w:sz w:val="16"/>
                <w:szCs w:val="16"/>
              </w:rPr>
            </w:pPr>
            <w:r>
              <w:rPr>
                <w:b/>
                <w:sz w:val="16"/>
                <w:szCs w:val="16"/>
              </w:rPr>
              <w:t>SYS (High-9): Controls in place</w:t>
            </w:r>
          </w:p>
          <w:p w14:paraId="6F385596" w14:textId="77777777" w:rsidR="00B4386F" w:rsidRPr="00460BDF" w:rsidRDefault="00B4386F" w:rsidP="00D744FF">
            <w:pPr>
              <w:pStyle w:val="Style1"/>
              <w:numPr>
                <w:ilvl w:val="0"/>
                <w:numId w:val="0"/>
              </w:numPr>
              <w:spacing w:line="276" w:lineRule="auto"/>
              <w:rPr>
                <w:sz w:val="16"/>
                <w:szCs w:val="16"/>
              </w:rPr>
            </w:pPr>
            <w:r>
              <w:rPr>
                <w:b/>
                <w:bCs/>
                <w:sz w:val="16"/>
                <w:szCs w:val="16"/>
              </w:rPr>
              <w:t>Site Emergency Plan:</w:t>
            </w:r>
            <w:r>
              <w:rPr>
                <w:sz w:val="16"/>
                <w:szCs w:val="16"/>
              </w:rPr>
              <w:t xml:space="preserve"> Communicated at induction and toolbox talk after being updated. Emergency contacts displayed at site entry. Call 000 for any serious injury or emergency. Supervisor directs responders (site address available). always</w:t>
            </w:r>
          </w:p>
          <w:p w14:paraId="5F384FB4" w14:textId="77777777" w:rsidR="00B4386F" w:rsidRPr="00460BDF" w:rsidRDefault="00B4386F" w:rsidP="00D744FF">
            <w:pPr>
              <w:pStyle w:val="Style1"/>
              <w:numPr>
                <w:ilvl w:val="0"/>
                <w:numId w:val="0"/>
              </w:numPr>
              <w:spacing w:line="276" w:lineRule="auto"/>
              <w:rPr>
                <w:b/>
                <w:sz w:val="16"/>
                <w:szCs w:val="16"/>
              </w:rPr>
            </w:pPr>
            <w:r>
              <w:rPr>
                <w:b/>
                <w:bCs/>
                <w:sz w:val="16"/>
                <w:szCs w:val="16"/>
              </w:rPr>
              <w:t>Assembly Point:</w:t>
            </w:r>
            <w:r>
              <w:rPr>
                <w:sz w:val="16"/>
                <w:szCs w:val="16"/>
              </w:rPr>
              <w:t xml:space="preserve"> Identified and communicated at induction. Muster procedure: supervisor conducts headcount, confirms all workers accounted for</w:t>
            </w:r>
          </w:p>
          <w:p w14:paraId="0E56A21B" w14:textId="77777777" w:rsidR="00B4386F" w:rsidRPr="00460BDF" w:rsidRDefault="00B4386F" w:rsidP="00D744FF">
            <w:pPr>
              <w:pStyle w:val="Style1"/>
              <w:numPr>
                <w:ilvl w:val="0"/>
                <w:numId w:val="0"/>
              </w:numPr>
              <w:spacing w:line="276" w:lineRule="auto"/>
              <w:rPr>
                <w:sz w:val="16"/>
                <w:szCs w:val="16"/>
              </w:rPr>
            </w:pPr>
            <w:r>
              <w:rPr>
                <w:b/>
                <w:bCs/>
                <w:sz w:val="16"/>
                <w:szCs w:val="16"/>
              </w:rPr>
              <w:t>WAH Rescue Plan:</w:t>
            </w:r>
            <w:r>
              <w:rPr>
                <w:sz w:val="16"/>
                <w:szCs w:val="16"/>
              </w:rPr>
              <w:t xml:space="preserve"> documented and practised. Rescue equipment on site (rope rescue kit for rope access, EWP rescue procedure)</w:t>
            </w:r>
          </w:p>
          <w:p w14:paraId="2C95A6FF" w14:textId="3A94C8DC" w:rsidR="00B4386F" w:rsidRPr="00460BDF" w:rsidRDefault="00B4386F" w:rsidP="00D744FF">
            <w:pPr>
              <w:pStyle w:val="Style1"/>
              <w:numPr>
                <w:ilvl w:val="0"/>
                <w:numId w:val="0"/>
              </w:numPr>
              <w:spacing w:line="276" w:lineRule="auto"/>
              <w:rPr>
                <w:sz w:val="16"/>
                <w:szCs w:val="16"/>
              </w:rPr>
            </w:pPr>
            <w:r>
              <w:rPr>
                <w:b/>
                <w:bCs/>
                <w:sz w:val="16"/>
                <w:szCs w:val="16"/>
              </w:rPr>
              <w:t xml:space="preserve">Chemical Spill: </w:t>
            </w:r>
            <w:r>
              <w:rPr>
                <w:sz w:val="16"/>
                <w:szCs w:val="16"/>
              </w:rPr>
              <w:t xml:space="preserve">Spill response equipment must be available where </w:t>
            </w:r>
            <w:r>
              <w:rPr>
                <w:b/>
                <w:bCs/>
                <w:sz w:val="16"/>
                <w:szCs w:val="16"/>
              </w:rPr>
              <w:t>chemicals are decanted on site</w:t>
            </w:r>
            <w:r>
              <w:rPr>
                <w:sz w:val="16"/>
                <w:szCs w:val="16"/>
              </w:rPr>
              <w:t>; minimum capacity to manage 110% of the largest container in the area, with drains protected and waste contained for disposal</w:t>
            </w:r>
            <w:r>
              <w:rPr>
                <w:sz w:val="16"/>
                <w:szCs w:val="16"/>
              </w:rPr>
              <w:br/>
            </w:r>
            <w:r>
              <w:rPr>
                <w:b/>
                <w:bCs/>
                <w:sz w:val="16"/>
                <w:szCs w:val="16"/>
              </w:rPr>
              <w:t>Fire:</w:t>
            </w:r>
            <w:r>
              <w:rPr>
                <w:sz w:val="16"/>
                <w:szCs w:val="16"/>
              </w:rPr>
              <w:t xml:space="preserve"> Activate alarm, evacuate, call 000. Do not fight fire beyond incipient stage. Fire extinguisher locations identified at induction</w:t>
            </w:r>
          </w:p>
          <w:p w14:paraId="04345F87" w14:textId="607679DD" w:rsidR="00B4386F" w:rsidRPr="00460BDF" w:rsidRDefault="00B4386F" w:rsidP="00D744FF">
            <w:pPr>
              <w:spacing w:before="20" w:after="20" w:line="276" w:lineRule="auto"/>
              <w:rPr>
                <w:rFonts w:ascii="Aptos" w:hAnsi="Aptos"/>
                <w:b/>
                <w:color w:val="000000"/>
                <w:sz w:val="16"/>
                <w:szCs w:val="16"/>
              </w:rPr>
            </w:pPr>
            <w:r>
              <w:rPr>
                <w:rFonts w:ascii="Aptos" w:hAnsi="Aptos"/>
                <w:b/>
                <w:color w:val="000000"/>
                <w:sz w:val="16"/>
                <w:szCs w:val="16"/>
              </w:rPr>
              <w:t xml:space="preserve">Reporting: </w:t>
            </w:r>
            <w:r>
              <w:rPr>
                <w:rFonts w:ascii="Aptos" w:hAnsi="Aptos"/>
                <w:sz w:val="16"/>
                <w:szCs w:val="16"/>
                <w:b/>
              </w:rPr>
              <w:t xml:space="preserve">Incident reporting:</w:t>
            </w:r>
            <w:r>
              <w:rPr>
                <w:rFonts w:ascii="Aptos" w:hAnsi="Aptos"/>
                <w:sz w:val="16"/>
                <w:szCs w:val="16"/>
              </w:rPr>
              <w:t xml:space="preserve"> incidents, injuries, near-misses and hazards </w:t>
            </w:r>
            <w:r>
              <w:rPr>
                <w:rFonts w:ascii="Aptos" w:hAnsi="Aptos"/>
                <w:sz w:val="16"/>
                <w:szCs w:val="16"/>
                <w:b/>
              </w:rPr>
              <w:t xml:space="preserve">—</w:t>
            </w:r>
            <w:r>
              <w:rPr>
                <w:rFonts w:ascii="Aptos" w:hAnsi="Aptos"/>
                <w:sz w:val="16"/>
                <w:szCs w:val="16"/>
              </w:rPr>
              <w:t xml:space="preserve"> Notify</w:t>
            </w:r>
            <w:r>
              <w:rPr>
                <w:rFonts w:ascii="Aptos" w:hAnsi="Aptos"/>
                <w:bCs/>
                <w:sz w:val="16"/>
                <w:szCs w:val="16"/>
              </w:rPr>
              <w:t xml:space="preserve"> PM’s WhatsApp work group</w:t>
            </w:r>
            <w:r>
              <w:rPr>
                <w:rFonts w:ascii="Aptos" w:hAnsi="Aptos"/>
                <w:sz w:val="16"/>
                <w:szCs w:val="16"/>
              </w:rPr>
              <w:t xml:space="preserve"> </w:t>
            </w:r>
            <w:r>
              <w:rPr>
                <w:rFonts w:ascii="Aptos" w:hAnsi="Aptos"/>
                <w:sz w:val="16"/>
                <w:szCs w:val="16"/>
                <w:b/>
              </w:rPr>
              <w:t xml:space="preserve">—</w:t>
            </w:r>
            <w:r>
              <w:rPr>
                <w:rFonts w:ascii="Aptos" w:hAnsi="Aptos"/>
                <w:sz w:val="16"/>
                <w:szCs w:val="16"/>
              </w:rPr>
              <w:t xml:space="preserve"> Notifiable incidents reported to SafeWork NSW per WHS Act s38</w:t>
            </w:r>
          </w:p>
          <w:p w14:paraId="68417E2E" w14:textId="77777777" w:rsidR="00B4386F" w:rsidRPr="00460BDF" w:rsidRDefault="00B4386F" w:rsidP="00D744FF">
            <w:pPr>
              <w:spacing w:before="20" w:after="20" w:line="276" w:lineRule="auto"/>
              <w:rPr>
                <w:rFonts w:ascii="Aptos" w:hAnsi="Aptos"/>
                <w:b/>
                <w:color w:val="000000"/>
                <w:sz w:val="16"/>
                <w:szCs w:val="16"/>
              </w:rPr>
            </w:pPr>
            <w:r>
              <w:rPr>
                <w:rFonts w:ascii="Aptos" w:hAnsi="Aptos"/>
                <w:b/>
                <w:color w:val="000000"/>
                <w:sz w:val="16"/>
                <w:szCs w:val="16"/>
              </w:rPr>
              <w:t xml:space="preserve">PPE:</w:t>
            </w:r>
            <w:r>
              <w:rPr>
                <w:rFonts w:ascii="Aptos" w:hAnsi="Aptos"/>
                <w:b/>
                <w:color w:val="000000"/>
                <w:sz w:val="16"/>
                <w:szCs w:val="16"/>
              </w:rPr>
              <w:t xml:space="preserve"> </w:t>
            </w:r>
            <w:r>
              <w:rPr>
                <w:rFonts w:ascii="Aptos" w:hAnsi="Aptos"/>
                <w:sz w:val="16"/>
                <w:szCs w:val="16"/>
              </w:rPr>
              <w:t xml:space="preserve">First aid kit, fire extinguisher, spill kit </w:t>
            </w:r>
            <w:r>
              <w:rPr>
                <w:rFonts w:ascii="Aptos" w:hAnsi="Aptos"/>
                <w:sz w:val="16"/>
                <w:szCs w:val="16"/>
                <w:b/>
              </w:rPr>
              <w:t xml:space="preserve">—</w:t>
            </w:r>
            <w:r>
              <w:rPr>
                <w:rFonts w:ascii="Aptos" w:hAnsi="Aptos"/>
                <w:sz w:val="16"/>
                <w:szCs w:val="16"/>
              </w:rPr>
              <w:t xml:space="preserve"> Locations confirmed at induction. Eye wash cup available on site if chemical products in use</w:t>
            </w:r>
          </w:p>
          <w:p w14:paraId="38082FF1" w14:textId="6040140D" w:rsidR="00B4386F" w:rsidRPr="00460BDF" w:rsidRDefault="00B4386F" w:rsidP="00D744FF">
            <w:pPr>
              <w:spacing w:before="20" w:after="20" w:line="276" w:lineRule="auto"/>
              <w:rPr>
                <w:rFonts w:ascii="Aptos" w:hAnsi="Aptos"/>
                <w:b/>
                <w:color w:val="000000"/>
                <w:sz w:val="16"/>
                <w:szCs w:val="16"/>
              </w:rPr>
            </w:pPr>
            <w:r>
              <w:rPr>
                <w:rFonts w:ascii="Aptos" w:hAnsi="Aptos"/>
                <w:b/>
                <w:sz w:val="16"/>
                <w:szCs w:val="16"/>
                <w:highlight w:val="yellow"/>
              </w:rPr>
              <w:t xml:space="preserve">STOP WORK if:</w:t>
            </w:r>
            <w:r>
              <w:rPr>
                <w:rFonts w:ascii="Aptos" w:hAnsi="Aptos"/>
                <w:b/>
                <w:sz w:val="16"/>
                <w:szCs w:val="16"/>
              </w:rPr>
              <w:t xml:space="preserve"> </w:t>
            </w:r>
            <w:r>
              <w:rPr>
                <w:rFonts w:ascii="Aptos" w:hAnsi="Aptos"/>
                <w:bCs/>
                <w:sz w:val="16"/>
                <w:szCs w:val="16"/>
              </w:rPr>
              <w:t>Any</w:t>
            </w:r>
            <w:r>
              <w:rPr>
                <w:rFonts w:ascii="Aptos" w:hAnsi="Aptos"/>
                <w:b/>
                <w:sz w:val="16"/>
                <w:szCs w:val="16"/>
              </w:rPr>
              <w:t xml:space="preserve"> </w:t>
            </w:r>
            <w:r>
              <w:rPr>
                <w:rFonts w:ascii="Aptos" w:hAnsi="Aptos"/>
                <w:sz w:val="16"/>
                <w:szCs w:val="16"/>
              </w:rPr>
              <w:t xml:space="preserve">emergency </w:t>
            </w:r>
            <w:r>
              <w:rPr>
                <w:rFonts w:ascii="Aptos" w:hAnsi="Aptos"/>
                <w:sz w:val="16"/>
                <w:szCs w:val="16"/>
                <w:b/>
              </w:rPr>
              <w:t xml:space="preserve">—</w:t>
            </w:r>
            <w:r>
              <w:rPr>
                <w:rFonts w:ascii="Aptos" w:hAnsi="Aptos"/>
                <w:sz w:val="16"/>
                <w:szCs w:val="16"/>
              </w:rPr>
              <w:t xml:space="preserve"> All work ceases until area declared safe by supervisor. </w:t>
            </w:r>
            <w:r>
              <w:rPr>
                <w:rFonts w:ascii="Aptos" w:hAnsi="Aptos"/>
                <w:sz w:val="16"/>
                <w:szCs w:val="16"/>
                <w:b/>
              </w:rPr>
              <w:t xml:space="preserve">—</w:t>
            </w:r>
            <w:r>
              <w:rPr>
                <w:rFonts w:ascii="Aptos" w:hAnsi="Aptos"/>
                <w:sz w:val="16"/>
                <w:szCs w:val="16"/>
              </w:rPr>
              <w:t xml:space="preserve">  No restart without toolbox talks on incident and any changed controls</w:t>
            </w:r>
          </w:p>
        </w:tc>
        <w:tc>
          <w:tcPr>
            <w:tcW w:w="847" w:type="dxa"/>
            <w:shd w:val="clear" w:color="auto" w:fill="00FF00"/>
          </w:tcPr>
          <w:p w14:paraId="2D240AEA" w14:textId="19BCC6D3" w:rsidR="00B4386F" w:rsidRPr="00460BDF" w:rsidRDefault="00B4386F" w:rsidP="00D744FF">
            <w:pPr>
              <w:spacing w:before="40" w:after="40" w:line="276" w:lineRule="auto"/>
              <w:rPr>
                <w:rFonts w:ascii="Aptos" w:hAnsi="Aptos"/>
                <w:b/>
                <w:color w:val="000000"/>
                <w:sz w:val="16"/>
                <w:szCs w:val="16"/>
              </w:rPr>
            </w:pPr>
            <w:r>
              <w:rPr>
                <w:rFonts w:ascii="Aptos" w:hAnsi="Aptos"/>
                <w:b/>
                <w:color w:val="000000"/>
                <w:sz w:val="16"/>
                <w:szCs w:val="16"/>
              </w:rPr>
              <w:t>Low (1)</w:t>
            </w:r>
          </w:p>
        </w:tc>
        <w:tc>
          <w:tcPr>
            <w:tcW w:w="1451" w:type="dxa"/>
          </w:tcPr>
          <w:p w14:paraId="5AC38F18" w14:textId="4AD9AB77" w:rsidR="00B4386F" w:rsidRPr="00460BDF" w:rsidRDefault="00E31061" w:rsidP="00D744FF">
            <w:pPr>
              <w:spacing w:before="40" w:after="40" w:line="276" w:lineRule="auto"/>
              <w:rPr>
                <w:rFonts w:ascii="Aptos" w:hAnsi="Aptos"/>
                <w:color w:val="000000"/>
                <w:sz w:val="16"/>
                <w:szCs w:val="16"/>
              </w:rPr>
            </w:pPr>
            <w:r>
              <w:rPr>
                <w:rFonts w:ascii="Aptos" w:hAnsi="Aptos"/>
                <w:sz w:val="16"/>
                <w:szCs w:val="16"/>
              </w:rPr>
              <w:t>Supervisor / Worker / Sub-Contract Worker</w:t>
            </w:r>
          </w:p>
        </w:tc>
        <w:tc>
          <w:tcPr>
            <w:tcW w:w="908" w:type="dxa"/>
          </w:tcPr>
          <w:p w14:paraId="1B556EA0" w14:textId="5DBCACA3" w:rsidR="00B4386F" w:rsidRPr="00460BDF" w:rsidRDefault="00B4386F" w:rsidP="00D744FF">
            <w:pPr>
              <w:spacing w:before="40" w:after="40" w:line="276" w:lineRule="auto"/>
              <w:rPr>
                <w:rFonts w:ascii="Aptos" w:hAnsi="Aptos"/>
                <w:b/>
                <w:color w:val="000000"/>
                <w:sz w:val="16"/>
                <w:szCs w:val="16"/>
              </w:rPr>
            </w:pPr>
            <w:r>
              <w:rPr>
                <w:rFonts w:ascii="Aptos" w:hAnsi="Aptos"/>
                <w:b/>
                <w:color w:val="000000"/>
                <w:sz w:val="16"/>
                <w:szCs w:val="16"/>
              </w:rPr>
              <w:t>SYS-H9</w:t>
            </w:r>
          </w:p>
        </w:tc>
      </w:tr>
      <w:tr w:rsidR="00146228" w:rsidRPr="00460BDF" w14:paraId="384972AF" w14:textId="77777777" w:rsidTr="003B0F41">
        <w:trPr>
          <w:cantSplit/>
          <w:trHeight w:val="200"/>
        </w:trPr>
        <w:tc>
          <w:tcPr>
            <w:tcW w:w="2237" w:type="dxa"/>
            <w:gridSpan w:val="2"/>
          </w:tcPr>
          <w:p w14:paraId="0DD068CB" w14:textId="668B711F" w:rsidR="00B4386F" w:rsidRPr="00460BDF" w:rsidRDefault="00B4386F" w:rsidP="00D744FF">
            <w:pPr>
              <w:spacing w:line="276" w:lineRule="auto"/>
              <w:rPr>
                <w:rFonts w:ascii="Aptos" w:hAnsi="Aptos"/>
                <w:sz w:val="16"/>
                <w:szCs w:val="16"/>
              </w:rPr>
            </w:pPr>
            <w:r>
              <w:rPr>
                <w:rFonts w:ascii="Aptos" w:hAnsi="Aptos"/>
                <w:b/>
                <w:sz w:val="16"/>
                <w:szCs w:val="16"/>
              </w:rPr>
              <w:lastRenderedPageBreak/>
              <w:t>Residents and Public Interface</w:t>
            </w:r>
            <w:r>
              <w:rPr>
                <w:rFonts w:ascii="Aptos" w:hAnsi="Aptos"/>
                <w:color w:val="444444"/>
                <w:sz w:val="16"/>
                <w:szCs w:val="16"/>
              </w:rPr>
              <w:br/>
              <w:t>Manage interaction with public and building residents in active work zones. Applicable to all strata and occupied buildings.</w:t>
            </w:r>
          </w:p>
        </w:tc>
        <w:tc>
          <w:tcPr>
            <w:tcW w:w="2458" w:type="dxa"/>
          </w:tcPr>
          <w:p w14:paraId="0F50EA13" w14:textId="77777777" w:rsidR="00B4386F" w:rsidRPr="00460BDF" w:rsidRDefault="00B4386F" w:rsidP="00D744FF">
            <w:pPr>
              <w:spacing w:line="276" w:lineRule="auto"/>
              <w:rPr>
                <w:rFonts w:ascii="Aptos" w:hAnsi="Aptos"/>
                <w:sz w:val="16"/>
                <w:szCs w:val="16"/>
              </w:rPr>
            </w:pPr>
            <w:r>
              <w:rPr>
                <w:rFonts w:ascii="Aptos" w:hAnsi="Aptos"/>
                <w:color w:val="000000"/>
                <w:sz w:val="16"/>
                <w:szCs w:val="16"/>
              </w:rPr>
              <w:t>Falling objects striking residents or public. Paint overspray or dust reaching occupied areas. Noise and access disruption to residents. Unauthorised entry to work zones.</w:t>
            </w:r>
          </w:p>
        </w:tc>
        <w:tc>
          <w:tcPr>
            <w:tcW w:w="947" w:type="dxa"/>
            <w:shd w:val="clear" w:color="auto" w:fill="FFFF00"/>
          </w:tcPr>
          <w:p w14:paraId="2E308277" w14:textId="77777777" w:rsidR="00B4386F" w:rsidRPr="00460BDF" w:rsidRDefault="00B4386F" w:rsidP="00D744FF">
            <w:pPr>
              <w:spacing w:line="276" w:lineRule="auto"/>
              <w:rPr>
                <w:rFonts w:ascii="Aptos" w:hAnsi="Aptos"/>
                <w:sz w:val="16"/>
                <w:szCs w:val="16"/>
              </w:rPr>
            </w:pPr>
            <w:r>
              <w:rPr>
                <w:rFonts w:ascii="Aptos" w:hAnsi="Aptos"/>
                <w:b/>
                <w:color w:val="000000"/>
                <w:sz w:val="16"/>
                <w:szCs w:val="16"/>
              </w:rPr>
              <w:t>Medium (3)</w:t>
            </w:r>
          </w:p>
        </w:tc>
        <w:tc>
          <w:tcPr>
            <w:tcW w:w="6544" w:type="dxa"/>
          </w:tcPr>
          <w:p w14:paraId="1609E57A" w14:textId="7B4C0AD8" w:rsidR="00FA63C0" w:rsidRPr="00460BDF" w:rsidRDefault="00B4386F" w:rsidP="00D744FF">
            <w:pPr>
              <w:spacing w:before="20" w:after="20" w:line="276" w:lineRule="auto"/>
              <w:rPr>
                <w:rFonts w:ascii="Aptos" w:hAnsi="Aptos"/>
                <w:sz w:val="16"/>
                <w:szCs w:val="16"/>
              </w:rPr>
            </w:pPr>
            <w:r>
              <w:rPr>
                <w:rFonts w:ascii="Aptos" w:hAnsi="Aptos"/>
                <w:b/>
                <w:color w:val="000000"/>
                <w:sz w:val="16"/>
                <w:szCs w:val="16"/>
              </w:rPr>
              <w:t>SYS (Medium-3): Controls in place</w:t>
            </w:r>
            <w:r>
              <w:rPr>
                <w:rFonts w:ascii="Aptos" w:hAnsi="Aptos"/>
                <w:b/>
                <w:color w:val="000000"/>
                <w:sz w:val="16"/>
                <w:szCs w:val="16"/>
              </w:rPr>
              <w:t xml:space="preserve">Engineering:</w:t>
            </w:r>
            <w:r>
              <w:rPr>
                <w:rFonts w:ascii="Aptos" w:hAnsi="Aptos"/>
                <w:b/>
                <w:color w:val="000000"/>
                <w:sz w:val="16"/>
                <w:szCs w:val="16"/>
              </w:rPr>
              <w:t xml:space="preserve"> </w:t>
            </w:r>
            <w:r>
              <w:rPr>
                <w:rFonts w:ascii="Aptos" w:hAnsi="Aptos"/>
                <w:color w:val="000000"/>
                <w:sz w:val="16"/>
                <w:szCs w:val="16"/>
              </w:rPr>
              <w:t xml:space="preserve">Physical barriers (barricades, mesh, hoarding) around all work zones accessible to residents or public  </w:t>
            </w:r>
            <w:r>
              <w:rPr>
                <w:rFonts w:ascii="Aptos" w:hAnsi="Aptos"/>
                <w:color w:val="000000"/>
                <w:sz w:val="16"/>
                <w:szCs w:val="16"/>
                <w:b/>
              </w:rPr>
              <w:t xml:space="preserve">—</w:t>
            </w:r>
            <w:r>
              <w:rPr>
                <w:rFonts w:ascii="Aptos" w:hAnsi="Aptos"/>
                <w:color w:val="000000"/>
                <w:sz w:val="16"/>
                <w:szCs w:val="16"/>
              </w:rPr>
              <w:t xml:space="preserve"> Drop zones below all elevated work barricaded to full fall-line of debris </w:t>
            </w:r>
            <w:r>
              <w:rPr>
                <w:rFonts w:ascii="Aptos" w:hAnsi="Aptos"/>
                <w:color w:val="000000"/>
                <w:sz w:val="16"/>
                <w:szCs w:val="16"/>
                <w:b/>
              </w:rPr>
              <w:t xml:space="preserve">—</w:t>
            </w:r>
            <w:r>
              <w:rPr>
                <w:rFonts w:ascii="Aptos" w:hAnsi="Aptos"/>
                <w:color w:val="000000"/>
                <w:sz w:val="16"/>
                <w:szCs w:val="16"/>
              </w:rPr>
              <w:t xml:space="preserve"> </w:t>
            </w:r>
            <w:r>
              <w:rPr>
                <w:rFonts w:ascii="Aptos" w:hAnsi="Aptos"/>
                <w:b/>
                <w:bCs/>
                <w:color w:val="000000"/>
                <w:sz w:val="16"/>
                <w:szCs w:val="16"/>
              </w:rPr>
              <w:t>OPTIONAL considerations</w:t>
            </w:r>
            <w:r>
              <w:rPr>
                <w:rFonts w:ascii="Aptos" w:hAnsi="Aptos"/>
                <w:color w:val="000000"/>
                <w:sz w:val="16"/>
                <w:szCs w:val="16"/>
              </w:rPr>
              <w:t>: noise mats repositioned progressively during demolition and silica air monitoring deployed if residents report odour or visible dust</w:t>
            </w:r>
            <w:r>
              <w:rPr>
                <w:rFonts w:ascii="Aptos" w:hAnsi="Aptos"/>
                <w:color w:val="000000"/>
                <w:sz w:val="16"/>
                <w:szCs w:val="16"/>
              </w:rPr>
              <w:br/>
            </w:r>
            <w:r>
              <w:rPr>
                <w:rFonts w:ascii="Aptos" w:hAnsi="Aptos"/>
                <w:b/>
                <w:color w:val="000000"/>
                <w:sz w:val="16"/>
                <w:szCs w:val="16"/>
              </w:rPr>
              <w:t xml:space="preserve">Admin:</w:t>
            </w:r>
            <w:r>
              <w:rPr>
                <w:rFonts w:ascii="Aptos" w:hAnsi="Aptos"/>
                <w:b/>
                <w:color w:val="000000"/>
                <w:sz w:val="16"/>
                <w:szCs w:val="16"/>
              </w:rPr>
              <w:t xml:space="preserve"> </w:t>
            </w:r>
            <w:r>
              <w:rPr>
                <w:rFonts w:ascii="Aptos" w:hAnsi="Aptos"/>
                <w:color w:val="000000"/>
                <w:sz w:val="16"/>
                <w:szCs w:val="16"/>
              </w:rPr>
              <w:t xml:space="preserve">Residents notified, via third party, minimum 48 hours before work commences </w:t>
            </w:r>
            <w:r>
              <w:rPr>
                <w:rFonts w:ascii="Aptos" w:hAnsi="Aptos"/>
                <w:color w:val="000000"/>
                <w:sz w:val="16"/>
                <w:szCs w:val="16"/>
                <w:b/>
              </w:rPr>
              <w:t xml:space="preserve">—</w:t>
            </w:r>
            <w:r>
              <w:rPr>
                <w:rFonts w:ascii="Aptos" w:hAnsi="Aptos"/>
                <w:color w:val="000000"/>
                <w:sz w:val="16"/>
                <w:szCs w:val="16"/>
              </w:rPr>
              <w:t xml:space="preserve"> Written notice specifying dates, times, and nature of work</w:t>
            </w:r>
            <w:r>
              <w:rPr>
                <w:rFonts w:ascii="Aptos" w:hAnsi="Aptos"/>
                <w:sz w:val="16"/>
                <w:szCs w:val="16"/>
              </w:rPr>
              <w:br/>
            </w:r>
            <w:r>
              <w:rPr>
                <w:rFonts w:ascii="Aptos" w:hAnsi="Aptos"/>
                <w:b/>
                <w:color w:val="000000"/>
                <w:sz w:val="16"/>
                <w:szCs w:val="16"/>
              </w:rPr>
              <w:t xml:space="preserve">Admin:</w:t>
            </w:r>
            <w:r>
              <w:rPr>
                <w:rFonts w:ascii="Aptos" w:hAnsi="Aptos"/>
                <w:b/>
                <w:color w:val="000000"/>
                <w:sz w:val="16"/>
                <w:szCs w:val="16"/>
              </w:rPr>
              <w:t xml:space="preserve"> </w:t>
            </w:r>
            <w:r>
              <w:rPr>
                <w:rFonts w:ascii="Aptos" w:hAnsi="Aptos"/>
                <w:color w:val="000000"/>
                <w:sz w:val="16"/>
                <w:szCs w:val="16"/>
              </w:rPr>
              <w:t>Work hours comply with council DA conditions and strata by-laws and. No work outside approved hours without written approval</w:t>
            </w:r>
            <w:r>
              <w:rPr>
                <w:rFonts w:ascii="Aptos" w:hAnsi="Aptos"/>
                <w:sz w:val="16"/>
                <w:szCs w:val="16"/>
              </w:rPr>
              <w:br/>
            </w:r>
            <w:r>
              <w:rPr>
                <w:rFonts w:ascii="Aptos" w:hAnsi="Aptos"/>
                <w:b/>
                <w:color w:val="000000"/>
                <w:sz w:val="16"/>
                <w:szCs w:val="16"/>
              </w:rPr>
              <w:t xml:space="preserve">Admin:</w:t>
            </w:r>
            <w:r>
              <w:rPr>
                <w:rFonts w:ascii="Aptos" w:hAnsi="Aptos"/>
                <w:b/>
                <w:color w:val="000000"/>
                <w:sz w:val="16"/>
                <w:szCs w:val="16"/>
              </w:rPr>
              <w:t xml:space="preserve"> </w:t>
            </w:r>
            <w:r>
              <w:rPr>
                <w:rFonts w:ascii="Aptos" w:hAnsi="Aptos"/>
                <w:color w:val="000000"/>
                <w:sz w:val="16"/>
                <w:szCs w:val="16"/>
              </w:rPr>
              <w:t xml:space="preserve">Signage at building entry and work zones </w:t>
            </w:r>
            <w:r>
              <w:rPr>
                <w:rFonts w:ascii="Aptos" w:hAnsi="Aptos"/>
                <w:color w:val="000000"/>
                <w:sz w:val="16"/>
                <w:szCs w:val="16"/>
                <w:b/>
              </w:rPr>
              <w:t xml:space="preserve">—</w:t>
            </w:r>
            <w:r>
              <w:rPr>
                <w:rFonts w:ascii="Aptos" w:hAnsi="Aptos"/>
                <w:color w:val="000000"/>
                <w:sz w:val="16"/>
                <w:szCs w:val="16"/>
              </w:rPr>
              <w:t xml:space="preserve"> 'CONSTRUCTION WORK IN PROGRESS', contact details, and exclusion zone warnings</w:t>
            </w:r>
            <w:r>
              <w:rPr>
                <w:rFonts w:ascii="Aptos" w:hAnsi="Aptos"/>
                <w:color w:val="000000"/>
                <w:sz w:val="16"/>
                <w:szCs w:val="16"/>
              </w:rPr>
              <w:br/>
            </w:r>
            <w:r>
              <w:rPr>
                <w:rFonts w:ascii="Aptos" w:hAnsi="Aptos"/>
                <w:b/>
                <w:sz w:val="16"/>
                <w:szCs w:val="16"/>
                <w:highlight w:val="yellow"/>
              </w:rPr>
              <w:t xml:space="preserve">STOP WORK if:</w:t>
            </w:r>
            <w:r>
              <w:rPr>
                <w:rFonts w:ascii="Aptos" w:hAnsi="Aptos"/>
                <w:sz w:val="16"/>
                <w:szCs w:val="16"/>
              </w:rPr>
              <w:t xml:space="preserve"> </w:t>
            </w:r>
            <w:r>
              <w:rPr>
                <w:rFonts w:ascii="Aptos" w:hAnsi="Aptos"/>
                <w:color w:val="000000"/>
                <w:sz w:val="16"/>
                <w:szCs w:val="16"/>
              </w:rPr>
              <w:t xml:space="preserve">Resident or member of public enters exclusion zone </w:t>
            </w:r>
            <w:r>
              <w:rPr>
                <w:rFonts w:ascii="Aptos" w:hAnsi="Aptos"/>
                <w:color w:val="000000"/>
                <w:sz w:val="16"/>
                <w:szCs w:val="16"/>
                <w:b/>
              </w:rPr>
              <w:t xml:space="preserve">—</w:t>
            </w:r>
            <w:r>
              <w:rPr>
                <w:rFonts w:ascii="Aptos" w:hAnsi="Aptos"/>
                <w:color w:val="000000"/>
                <w:sz w:val="16"/>
                <w:szCs w:val="16"/>
              </w:rPr>
              <w:t xml:space="preserve"> Barricade displaced or removed </w:t>
            </w:r>
            <w:r>
              <w:rPr>
                <w:rFonts w:ascii="Aptos" w:hAnsi="Aptos"/>
                <w:color w:val="000000"/>
                <w:sz w:val="16"/>
                <w:szCs w:val="16"/>
                <w:b/>
              </w:rPr>
              <w:t xml:space="preserve">—</w:t>
            </w:r>
            <w:r>
              <w:rPr>
                <w:rFonts w:ascii="Aptos" w:hAnsi="Aptos"/>
                <w:color w:val="000000"/>
                <w:sz w:val="16"/>
                <w:szCs w:val="16"/>
              </w:rPr>
              <w:t xml:space="preserve"> Complaint of health effect from dust, fumes, or noise</w:t>
            </w:r>
          </w:p>
        </w:tc>
        <w:tc>
          <w:tcPr>
            <w:tcW w:w="847" w:type="dxa"/>
            <w:shd w:val="clear" w:color="auto" w:fill="00FF00"/>
          </w:tcPr>
          <w:p w14:paraId="14B52F6C" w14:textId="77777777" w:rsidR="00B4386F" w:rsidRPr="00460BDF" w:rsidRDefault="00B4386F" w:rsidP="00D744FF">
            <w:pPr>
              <w:spacing w:line="276" w:lineRule="auto"/>
              <w:rPr>
                <w:rFonts w:ascii="Aptos" w:hAnsi="Aptos"/>
                <w:sz w:val="16"/>
                <w:szCs w:val="16"/>
              </w:rPr>
            </w:pPr>
            <w:r>
              <w:rPr>
                <w:rFonts w:ascii="Aptos" w:hAnsi="Aptos"/>
                <w:b/>
                <w:color w:val="000000"/>
                <w:sz w:val="16"/>
                <w:szCs w:val="16"/>
              </w:rPr>
              <w:t>Low (1)</w:t>
            </w:r>
          </w:p>
        </w:tc>
        <w:tc>
          <w:tcPr>
            <w:tcW w:w="1451" w:type="dxa"/>
          </w:tcPr>
          <w:p w14:paraId="05E8FB42" w14:textId="41580DC6" w:rsidR="00B4386F" w:rsidRPr="00460BDF" w:rsidRDefault="00E31061" w:rsidP="00D744FF">
            <w:pPr>
              <w:spacing w:line="276" w:lineRule="auto"/>
              <w:rPr>
                <w:rFonts w:ascii="Aptos" w:hAnsi="Aptos"/>
                <w:sz w:val="16"/>
                <w:szCs w:val="16"/>
              </w:rPr>
            </w:pPr>
            <w:r>
              <w:rPr>
                <w:rFonts w:ascii="Aptos" w:hAnsi="Aptos"/>
                <w:sz w:val="16"/>
                <w:szCs w:val="16"/>
              </w:rPr>
              <w:t>Supervisor / Worker / Sub-Contract Worker</w:t>
            </w:r>
          </w:p>
        </w:tc>
        <w:tc>
          <w:tcPr>
            <w:tcW w:w="908" w:type="dxa"/>
          </w:tcPr>
          <w:p w14:paraId="55FBCF38" w14:textId="77777777" w:rsidR="00B4386F" w:rsidRPr="00460BDF" w:rsidRDefault="00B4386F" w:rsidP="00D744FF">
            <w:pPr>
              <w:spacing w:line="276" w:lineRule="auto"/>
              <w:rPr>
                <w:rFonts w:ascii="Aptos" w:hAnsi="Aptos"/>
                <w:sz w:val="16"/>
                <w:szCs w:val="16"/>
              </w:rPr>
            </w:pPr>
            <w:r>
              <w:rPr>
                <w:rFonts w:ascii="Aptos" w:hAnsi="Aptos"/>
                <w:b/>
                <w:color w:val="000000"/>
                <w:sz w:val="16"/>
                <w:szCs w:val="16"/>
              </w:rPr>
              <w:t>SYS-M3</w:t>
            </w:r>
          </w:p>
        </w:tc>
      </w:tr>
      <w:tr w:rsidR="00E3696A" w:rsidRPr="00460BDF" w14:paraId="7401452F" w14:textId="77777777" w:rsidTr="00225856">
        <w:trPr>
          <w:cantSplit/>
          <w:trHeight w:val="200"/>
        </w:trPr>
        <w:tc>
          <w:tcPr>
            <w:tcW w:w="2237" w:type="dxa"/>
            <w:gridSpan w:val="2"/>
          </w:tcPr>
          <w:p w14:paraId="36996A3F" w14:textId="6BF6F72A" w:rsidR="00E3696A" w:rsidRPr="003B4B8D" w:rsidRDefault="002068C9" w:rsidP="003B4B8D">
            <w:pPr>
              <w:spacing w:line="276" w:lineRule="auto"/>
              <w:rPr>
                <w:rFonts w:ascii="Aptos" w:hAnsi="Aptos"/>
                <w:b/>
                <w:sz w:val="16"/>
                <w:szCs w:val="16"/>
              </w:rPr>
            </w:pPr>
            <w:r>
              <w:rPr>
                <w:rFonts w:ascii="Aptos" w:hAnsi="Aptos"/>
                <w:b/>
                <w:bCs/>
                <w:color w:val="000000"/>
                <w:sz w:val="16"/>
                <w:szCs w:val="16"/>
              </w:rPr>
              <w:t xml:space="preserve">High Access </w:t>
            </w:r>
            <w:r>
              <w:rPr>
                <w:rFonts w:ascii="Aptos" w:hAnsi="Aptos"/>
                <w:b/>
                <w:bCs/>
                <w:color w:val="000000"/>
                <w:sz w:val="16"/>
                <w:szCs w:val="16"/>
              </w:rPr>
              <w:t xml:space="preserve">—</w:t>
            </w:r>
            <w:r>
              <w:rPr>
                <w:rFonts w:ascii="Aptos" w:hAnsi="Aptos"/>
                <w:b/>
                <w:bCs/>
                <w:color w:val="000000"/>
                <w:sz w:val="16"/>
                <w:szCs w:val="16"/>
              </w:rPr>
              <w:t xml:space="preserve"> Ladder Use (Short-Duration Only)</w:t>
            </w:r>
            <w:r>
              <w:rPr>
                <w:rFonts w:ascii="Aptos" w:hAnsi="Aptos"/>
                <w:color w:val="000000"/>
                <w:sz w:val="16"/>
                <w:szCs w:val="16"/>
              </w:rPr>
              <w:br/>
              <w:t xml:space="preserve">Use ladders for exterior tasks </w:t>
            </w:r>
            <w:r>
              <w:rPr>
                <w:rFonts w:ascii="Aptos" w:hAnsi="Aptos"/>
                <w:b/>
                <w:bCs/>
                <w:color w:val="000000"/>
                <w:sz w:val="16"/>
                <w:szCs w:val="16"/>
              </w:rPr>
              <w:t>only where EWP/scaffold/rope access is not reasonably practicable</w:t>
            </w:r>
            <w:r>
              <w:rPr>
                <w:rFonts w:ascii="Aptos" w:hAnsi="Aptos"/>
                <w:color w:val="000000"/>
                <w:sz w:val="16"/>
                <w:szCs w:val="16"/>
              </w:rPr>
              <w:t>. Extension ladder for access/short tasks; platform ladder for longer duration light work; A-frame for very short tasks (</w:t>
            </w:r>
            <w:r>
              <w:rPr>
                <w:rFonts w:ascii="Aptos" w:hAnsi="Aptos"/>
                <w:b/>
                <w:bCs/>
                <w:color w:val="000000"/>
                <w:sz w:val="16"/>
                <w:szCs w:val="16"/>
              </w:rPr>
              <w:t>≤10 minutes</w:t>
            </w:r>
            <w:r>
              <w:rPr>
                <w:rFonts w:ascii="Aptos" w:hAnsi="Aptos"/>
                <w:color w:val="000000"/>
                <w:sz w:val="16"/>
                <w:szCs w:val="16"/>
              </w:rPr>
              <w:t>).</w:t>
            </w:r>
          </w:p>
        </w:tc>
        <w:tc>
          <w:tcPr>
            <w:tcW w:w="2458" w:type="dxa"/>
          </w:tcPr>
          <w:p w14:paraId="368DB4C0" w14:textId="27F97BBB" w:rsidR="00E3696A" w:rsidRPr="003B4B8D" w:rsidRDefault="00D23FB7" w:rsidP="003B4B8D">
            <w:pPr>
              <w:spacing w:line="276" w:lineRule="auto"/>
              <w:rPr>
                <w:rFonts w:ascii="Aptos" w:hAnsi="Aptos"/>
                <w:color w:val="000000"/>
                <w:sz w:val="16"/>
                <w:szCs w:val="16"/>
              </w:rPr>
            </w:pPr>
            <w:r>
              <w:rPr>
                <w:rFonts w:ascii="Aptos" w:hAnsi="Aptos"/>
                <w:color w:val="000000"/>
                <w:sz w:val="16"/>
                <w:szCs w:val="16"/>
              </w:rPr>
              <w:t>Fall from ladder (overreach/loss of balance). Ladder slip (incorrect setup/unstable ground). Dropped tools/objects onto persons below.</w:t>
            </w:r>
          </w:p>
        </w:tc>
        <w:tc>
          <w:tcPr>
            <w:tcW w:w="947" w:type="dxa"/>
            <w:shd w:val="clear" w:color="auto" w:fill="FF0000"/>
          </w:tcPr>
          <w:p w14:paraId="755BF6A0" w14:textId="6085D682" w:rsidR="00E3696A" w:rsidRPr="003B4B8D" w:rsidRDefault="00E3696A" w:rsidP="003B4B8D">
            <w:pPr>
              <w:spacing w:line="276" w:lineRule="auto"/>
              <w:rPr>
                <w:rFonts w:ascii="Aptos" w:hAnsi="Aptos"/>
                <w:b/>
                <w:color w:val="FFFFFF" w:themeColor="background1"/>
                <w:sz w:val="16"/>
                <w:szCs w:val="16"/>
              </w:rPr>
            </w:pPr>
            <w:r>
              <w:rPr>
                <w:rFonts w:ascii="Aptos" w:hAnsi="Aptos"/>
                <w:b/>
                <w:color w:val="FFFFFF" w:themeColor="background1"/>
                <w:sz w:val="16"/>
                <w:szCs w:val="16"/>
              </w:rPr>
              <w:t>High (6)</w:t>
            </w:r>
          </w:p>
        </w:tc>
        <w:tc>
          <w:tcPr>
            <w:tcW w:w="6544" w:type="dxa"/>
            <w:shd w:val="clear" w:color="auto" w:fill="FFF2F2"/>
          </w:tcPr>
          <w:p w14:paraId="03E07290" w14:textId="77777777" w:rsidR="00C303FD" w:rsidRPr="003B4B8D" w:rsidRDefault="00C303FD" w:rsidP="003B4B8D">
            <w:pPr>
              <w:spacing w:before="20" w:after="20" w:line="276" w:lineRule="auto"/>
              <w:rPr>
                <w:rFonts w:ascii="Aptos" w:hAnsi="Aptos"/>
                <w:b/>
                <w:sz w:val="16"/>
                <w:szCs w:val="16"/>
              </w:rPr>
            </w:pPr>
            <w:r>
              <w:rPr>
                <w:rFonts w:ascii="Aptos" w:hAnsi="Aptos"/>
                <w:b/>
                <w:sz w:val="16"/>
                <w:szCs w:val="16"/>
                <w:highlight w:val="yellow"/>
              </w:rPr>
              <w:t>WAH (High-6) CCVS HOLD POINTS:</w:t>
            </w:r>
          </w:p>
          <w:p w14:paraId="54979E15" w14:textId="77777777" w:rsidR="00C303FD" w:rsidRPr="003B4B8D" w:rsidRDefault="00C303FD" w:rsidP="003B4B8D">
            <w:pPr>
              <w:spacing w:before="20" w:after="20" w:line="276" w:lineRule="auto"/>
              <w:rPr>
                <w:rFonts w:ascii="Aptos" w:hAnsi="Aptos"/>
                <w:b/>
                <w:sz w:val="16"/>
                <w:szCs w:val="16"/>
              </w:rPr>
            </w:pPr>
            <w:r>
              <w:rPr>
                <w:rFonts w:ascii="Aptos" w:hAnsi="Aptos"/>
                <w:b/>
                <w:sz w:val="16"/>
                <w:szCs w:val="16"/>
                <w:highlight w:val="yellow"/>
              </w:rPr>
              <w:t xml:space="preserve">HOLD POINT </w:t>
            </w:r>
            <w:r>
              <w:rPr>
                <w:rFonts w:ascii="Aptos" w:hAnsi="Aptos" w:cs="Aptos"/>
                <w:b/>
                <w:sz w:val="16"/>
                <w:szCs w:val="16"/>
                <w:highlight w:val="yellow"/>
              </w:rPr>
              <w:t xml:space="preserve">—</w:t>
            </w:r>
            <w:r>
              <w:rPr>
                <w:rFonts w:ascii="Aptos" w:hAnsi="Aptos"/>
                <w:b/>
                <w:sz w:val="16"/>
                <w:szCs w:val="16"/>
                <w:highlight w:val="yellow"/>
              </w:rPr>
              <w:t xml:space="preserve"> Do not commence until:</w:t>
            </w:r>
            <w:r>
              <w:rPr>
                <w:rFonts w:ascii="Aptos" w:hAnsi="Aptos"/>
                <w:b/>
                <w:sz w:val="16"/>
                <w:szCs w:val="16"/>
                <w:highlight w:val="yellow"/>
              </w:rPr>
              <w:t xml:space="preserve"> </w:t>
            </w:r>
          </w:p>
          <w:p w14:paraId="6EB32D4B" w14:textId="60AB10ED" w:rsidR="00990830" w:rsidRPr="003B4B8D" w:rsidRDefault="00990830" w:rsidP="003B4B8D">
            <w:pPr>
              <w:pStyle w:val="ListParagraph"/>
              <w:numPr>
                <w:ilvl w:val="0"/>
                <w:numId w:val="32"/>
              </w:numPr>
              <w:spacing w:line="276" w:lineRule="auto"/>
              <w:rPr>
                <w:color w:val="000000"/>
                <w:sz w:val="16"/>
                <w:szCs w:val="16"/>
              </w:rPr>
            </w:pPr>
            <w:r>
              <w:rPr>
                <w:b/>
                <w:bCs/>
                <w:color w:val="000000"/>
                <w:sz w:val="16"/>
                <w:szCs w:val="16"/>
              </w:rPr>
              <w:t>Elimination/Substitution confirmed:</w:t>
            </w:r>
            <w:r>
              <w:rPr>
                <w:color w:val="000000"/>
                <w:sz w:val="16"/>
                <w:szCs w:val="16"/>
              </w:rPr>
              <w:t xml:space="preserve"> EWP/scaffold (or other higher order control) considered first. Ladder use justified as </w:t>
            </w:r>
            <w:r>
              <w:rPr>
                <w:b/>
                <w:bCs/>
                <w:color w:val="000000"/>
                <w:sz w:val="16"/>
                <w:szCs w:val="16"/>
              </w:rPr>
              <w:t>short-duration</w:t>
            </w:r>
            <w:r>
              <w:rPr>
                <w:color w:val="000000"/>
                <w:sz w:val="16"/>
                <w:szCs w:val="16"/>
              </w:rPr>
              <w:t xml:space="preserve"> and </w:t>
            </w:r>
            <w:r>
              <w:rPr>
                <w:b/>
                <w:bCs/>
                <w:color w:val="000000"/>
                <w:sz w:val="16"/>
                <w:szCs w:val="16"/>
              </w:rPr>
              <w:t>low-risk</w:t>
            </w:r>
            <w:r>
              <w:rPr>
                <w:color w:val="000000"/>
                <w:sz w:val="16"/>
                <w:szCs w:val="16"/>
              </w:rPr>
              <w:t xml:space="preserve"> only</w:t>
            </w:r>
          </w:p>
          <w:p w14:paraId="6ADD9386" w14:textId="3264D0CD" w:rsidR="00990830" w:rsidRPr="003B4B8D" w:rsidRDefault="00990830" w:rsidP="003B4B8D">
            <w:pPr>
              <w:pStyle w:val="ListParagraph"/>
              <w:numPr>
                <w:ilvl w:val="0"/>
                <w:numId w:val="32"/>
              </w:numPr>
              <w:spacing w:line="276" w:lineRule="auto"/>
              <w:rPr>
                <w:color w:val="000000"/>
                <w:sz w:val="16"/>
                <w:szCs w:val="16"/>
              </w:rPr>
            </w:pPr>
            <w:r>
              <w:rPr>
                <w:b/>
                <w:bCs/>
                <w:color w:val="000000"/>
                <w:sz w:val="16"/>
                <w:szCs w:val="16"/>
              </w:rPr>
              <w:t>Correct ladder selected &amp; compliant:</w:t>
            </w:r>
            <w:r>
              <w:rPr>
                <w:color w:val="000000"/>
                <w:sz w:val="16"/>
                <w:szCs w:val="16"/>
              </w:rPr>
              <w:t xml:space="preserve"> Industrial rated ladder to </w:t>
            </w:r>
            <w:r>
              <w:rPr>
                <w:b/>
                <w:bCs/>
                <w:color w:val="000000"/>
                <w:sz w:val="16"/>
                <w:szCs w:val="16"/>
              </w:rPr>
              <w:t>AS/NZS 1892</w:t>
            </w:r>
            <w:r>
              <w:rPr>
                <w:color w:val="000000"/>
                <w:sz w:val="16"/>
                <w:szCs w:val="16"/>
              </w:rPr>
              <w:t xml:space="preserve">, correct duty rating, inspected and </w:t>
            </w:r>
            <w:r>
              <w:rPr>
                <w:b/>
                <w:bCs/>
                <w:color w:val="000000"/>
                <w:sz w:val="16"/>
                <w:szCs w:val="16"/>
              </w:rPr>
              <w:t>fit for purpose</w:t>
            </w:r>
            <w:r>
              <w:rPr>
                <w:color w:val="000000"/>
                <w:sz w:val="16"/>
                <w:szCs w:val="16"/>
              </w:rPr>
              <w:t xml:space="preserve"> (no defects)</w:t>
            </w:r>
          </w:p>
          <w:p w14:paraId="07F57282" w14:textId="6C1D12BD" w:rsidR="00990830" w:rsidRPr="00990830" w:rsidRDefault="00990830" w:rsidP="003B4B8D">
            <w:pPr>
              <w:numPr>
                <w:ilvl w:val="0"/>
                <w:numId w:val="32"/>
              </w:numPr>
              <w:spacing w:line="276" w:lineRule="auto"/>
              <w:rPr>
                <w:rFonts w:ascii="Aptos" w:hAnsi="Aptos"/>
                <w:color w:val="000000"/>
                <w:sz w:val="16"/>
                <w:szCs w:val="16"/>
              </w:rPr>
            </w:pPr>
            <w:r>
              <w:rPr>
                <w:rFonts w:ascii="Aptos" w:hAnsi="Aptos"/>
                <w:b/>
                <w:bCs/>
                <w:color w:val="000000"/>
                <w:sz w:val="16"/>
                <w:szCs w:val="16"/>
              </w:rPr>
              <w:t>Extension ladder:</w:t>
            </w:r>
            <w:r>
              <w:rPr>
                <w:rFonts w:ascii="Aptos" w:hAnsi="Aptos"/>
                <w:color w:val="000000"/>
                <w:sz w:val="16"/>
                <w:szCs w:val="16"/>
              </w:rPr>
              <w:t xml:space="preserve"> set at </w:t>
            </w:r>
            <w:r>
              <w:rPr>
                <w:rFonts w:ascii="Aptos" w:hAnsi="Aptos"/>
                <w:b/>
                <w:bCs/>
                <w:color w:val="000000"/>
                <w:sz w:val="16"/>
                <w:szCs w:val="16"/>
              </w:rPr>
              <w:t>4:1</w:t>
            </w:r>
            <w:r>
              <w:rPr>
                <w:rFonts w:ascii="Aptos" w:hAnsi="Aptos"/>
                <w:color w:val="000000"/>
                <w:sz w:val="16"/>
                <w:szCs w:val="16"/>
              </w:rPr>
              <w:t xml:space="preserve"> angle, firm level base, top supported/secured where practicable, extends </w:t>
            </w:r>
            <w:r>
              <w:rPr>
                <w:rFonts w:ascii="Aptos" w:hAnsi="Aptos"/>
                <w:b/>
                <w:bCs/>
                <w:color w:val="000000"/>
                <w:sz w:val="16"/>
                <w:szCs w:val="16"/>
              </w:rPr>
              <w:t>≥1 m</w:t>
            </w:r>
            <w:r>
              <w:rPr>
                <w:rFonts w:ascii="Aptos" w:hAnsi="Aptos"/>
                <w:color w:val="000000"/>
                <w:sz w:val="16"/>
                <w:szCs w:val="16"/>
              </w:rPr>
              <w:t xml:space="preserve"> above landing point if used for access</w:t>
            </w:r>
          </w:p>
          <w:p w14:paraId="6E36ABCE" w14:textId="2ADDE3D8" w:rsidR="00990830" w:rsidRPr="00990830" w:rsidRDefault="00990830" w:rsidP="003B4B8D">
            <w:pPr>
              <w:numPr>
                <w:ilvl w:val="0"/>
                <w:numId w:val="32"/>
              </w:numPr>
              <w:spacing w:line="276" w:lineRule="auto"/>
              <w:rPr>
                <w:rFonts w:ascii="Aptos" w:hAnsi="Aptos"/>
                <w:color w:val="000000"/>
                <w:sz w:val="16"/>
                <w:szCs w:val="16"/>
              </w:rPr>
            </w:pPr>
            <w:r>
              <w:rPr>
                <w:rFonts w:ascii="Aptos" w:hAnsi="Aptos"/>
                <w:b/>
                <w:bCs/>
                <w:color w:val="000000"/>
                <w:sz w:val="16"/>
                <w:szCs w:val="16"/>
              </w:rPr>
              <w:t>A-frame/platform:</w:t>
            </w:r>
            <w:r>
              <w:rPr>
                <w:rFonts w:ascii="Aptos" w:hAnsi="Aptos"/>
                <w:color w:val="000000"/>
                <w:sz w:val="16"/>
                <w:szCs w:val="16"/>
              </w:rPr>
              <w:t xml:space="preserve"> fully opened, spreaders locked, used on stable level ground</w:t>
            </w:r>
          </w:p>
          <w:p w14:paraId="740EA550" w14:textId="5927EF88" w:rsidR="00990830" w:rsidRPr="003B4B8D" w:rsidRDefault="00990830" w:rsidP="003B4B8D">
            <w:pPr>
              <w:pStyle w:val="ListParagraph"/>
              <w:numPr>
                <w:ilvl w:val="0"/>
                <w:numId w:val="32"/>
              </w:numPr>
              <w:spacing w:line="276" w:lineRule="auto"/>
              <w:rPr>
                <w:color w:val="000000"/>
                <w:sz w:val="16"/>
                <w:szCs w:val="16"/>
              </w:rPr>
            </w:pPr>
            <w:r>
              <w:rPr>
                <w:b/>
                <w:bCs/>
                <w:color w:val="000000"/>
                <w:sz w:val="16"/>
                <w:szCs w:val="16"/>
              </w:rPr>
              <w:t>Drop zone controls:</w:t>
            </w:r>
            <w:r>
              <w:rPr>
                <w:color w:val="000000"/>
                <w:sz w:val="16"/>
                <w:szCs w:val="16"/>
              </w:rPr>
              <w:t xml:space="preserve"> Area below controlled (spotter or barricade/delineation). Tools to be </w:t>
            </w:r>
            <w:r>
              <w:rPr>
                <w:b/>
                <w:bCs/>
                <w:color w:val="000000"/>
                <w:sz w:val="16"/>
                <w:szCs w:val="16"/>
              </w:rPr>
              <w:t>secured</w:t>
            </w:r>
            <w:r>
              <w:rPr>
                <w:color w:val="000000"/>
                <w:sz w:val="16"/>
                <w:szCs w:val="16"/>
              </w:rPr>
              <w:t xml:space="preserve"> (tool lanyards/pouches) where there is a drop risk</w:t>
            </w:r>
          </w:p>
          <w:p w14:paraId="7820FD46" w14:textId="77777777" w:rsidR="001B1090" w:rsidRPr="003B4B8D" w:rsidRDefault="00E3696A" w:rsidP="003B4B8D">
            <w:pPr>
              <w:spacing w:line="276" w:lineRule="auto"/>
              <w:rPr>
                <w:rFonts w:ascii="Aptos" w:hAnsi="Aptos"/>
                <w:color w:val="000000"/>
                <w:sz w:val="16"/>
                <w:szCs w:val="16"/>
              </w:rPr>
            </w:pPr>
            <w:r>
              <w:rPr>
                <w:rFonts w:ascii="Aptos" w:hAnsi="Aptos"/>
                <w:b/>
                <w:color w:val="000000"/>
                <w:sz w:val="16"/>
                <w:szCs w:val="16"/>
              </w:rPr>
              <w:t xml:space="preserve">Engineering:</w:t>
            </w:r>
            <w:r>
              <w:rPr>
                <w:rFonts w:ascii="Aptos" w:hAnsi="Aptos"/>
                <w:color w:val="000000"/>
                <w:sz w:val="16"/>
                <w:szCs w:val="16"/>
              </w:rPr>
              <w:t xml:space="preserve"> </w:t>
            </w:r>
          </w:p>
          <w:p w14:paraId="3153C445" w14:textId="612F8C29" w:rsidR="00E3696A" w:rsidRPr="003B4B8D" w:rsidRDefault="00E3696A" w:rsidP="003B4B8D">
            <w:pPr>
              <w:pStyle w:val="ListParagraph"/>
              <w:numPr>
                <w:ilvl w:val="0"/>
                <w:numId w:val="34"/>
              </w:numPr>
              <w:spacing w:line="276" w:lineRule="auto"/>
              <w:rPr>
                <w:sz w:val="16"/>
                <w:szCs w:val="16"/>
              </w:rPr>
            </w:pPr>
            <w:r>
              <w:rPr>
                <w:color w:val="000000"/>
                <w:sz w:val="16"/>
                <w:szCs w:val="16"/>
              </w:rPr>
              <w:t>Industrial-rated ladder AS/NZS 1892, correct angle (4:1 extension), non-slip feet, secured where possible. A-frame fully opened and locked.</w:t>
            </w:r>
          </w:p>
          <w:p w14:paraId="2E99E694" w14:textId="77777777" w:rsidR="001B1090" w:rsidRPr="003B4B8D" w:rsidRDefault="00E3696A" w:rsidP="003B4B8D">
            <w:pPr>
              <w:spacing w:line="276" w:lineRule="auto"/>
              <w:rPr>
                <w:rFonts w:ascii="Aptos" w:hAnsi="Aptos"/>
                <w:color w:val="000000"/>
                <w:sz w:val="16"/>
                <w:szCs w:val="16"/>
              </w:rPr>
            </w:pPr>
            <w:r>
              <w:rPr>
                <w:rFonts w:ascii="Aptos" w:hAnsi="Aptos"/>
                <w:b/>
                <w:color w:val="000000"/>
                <w:sz w:val="16"/>
                <w:szCs w:val="16"/>
              </w:rPr>
              <w:t xml:space="preserve">Admin:</w:t>
            </w:r>
            <w:r>
              <w:rPr>
                <w:rFonts w:ascii="Aptos" w:hAnsi="Aptos"/>
                <w:color w:val="000000"/>
                <w:sz w:val="16"/>
                <w:szCs w:val="16"/>
              </w:rPr>
              <w:t xml:space="preserve"> </w:t>
            </w:r>
          </w:p>
          <w:p w14:paraId="759D4B6D" w14:textId="3955FAFF" w:rsidR="00E3696A" w:rsidRPr="003B4B8D" w:rsidRDefault="00E3696A" w:rsidP="003B4B8D">
            <w:pPr>
              <w:pStyle w:val="ListParagraph"/>
              <w:numPr>
                <w:ilvl w:val="0"/>
                <w:numId w:val="34"/>
              </w:numPr>
              <w:spacing w:line="276" w:lineRule="auto"/>
              <w:rPr>
                <w:sz w:val="16"/>
                <w:szCs w:val="16"/>
              </w:rPr>
            </w:pPr>
            <w:r>
              <w:rPr>
                <w:color w:val="000000"/>
                <w:sz w:val="16"/>
                <w:szCs w:val="16"/>
              </w:rPr>
              <w:t xml:space="preserve">Working at Heights Risk Assessment (WAH_RA) completed before each ladder use </w:t>
            </w:r>
            <w:r>
              <w:rPr>
                <w:color w:val="000000"/>
                <w:sz w:val="16"/>
                <w:szCs w:val="16"/>
                <w:b/>
              </w:rPr>
              <w:t xml:space="preserve">—</w:t>
            </w:r>
            <w:r>
              <w:rPr>
                <w:color w:val="000000"/>
                <w:sz w:val="16"/>
                <w:szCs w:val="16"/>
              </w:rPr>
              <w:t xml:space="preserve"> Confirms ladder is only practicable method for this task. Three points of contact always. No top two rungs. No overreaching. Spotter or delineate area below.</w:t>
            </w:r>
          </w:p>
          <w:p w14:paraId="6375032A" w14:textId="77777777" w:rsidR="001B1090" w:rsidRPr="003B4B8D" w:rsidRDefault="00E3696A" w:rsidP="003B4B8D">
            <w:pPr>
              <w:spacing w:line="276" w:lineRule="auto"/>
              <w:rPr>
                <w:rFonts w:ascii="Aptos" w:hAnsi="Aptos"/>
                <w:color w:val="000000"/>
                <w:sz w:val="16"/>
                <w:szCs w:val="16"/>
              </w:rPr>
            </w:pPr>
            <w:r>
              <w:rPr>
                <w:rFonts w:ascii="Aptos" w:hAnsi="Aptos"/>
                <w:b/>
                <w:color w:val="000000"/>
                <w:sz w:val="16"/>
                <w:szCs w:val="16"/>
              </w:rPr>
              <w:t xml:space="preserve">PPE:</w:t>
            </w:r>
            <w:r>
              <w:rPr>
                <w:rFonts w:ascii="Aptos" w:hAnsi="Aptos"/>
                <w:color w:val="000000"/>
                <w:sz w:val="16"/>
                <w:szCs w:val="16"/>
              </w:rPr>
              <w:t xml:space="preserve"> </w:t>
            </w:r>
          </w:p>
          <w:p w14:paraId="2E6395ED" w14:textId="735C75EC" w:rsidR="00E3696A" w:rsidRPr="003B4B8D" w:rsidRDefault="00C22419" w:rsidP="003B4B8D">
            <w:pPr>
              <w:pStyle w:val="ListParagraph"/>
              <w:numPr>
                <w:ilvl w:val="0"/>
                <w:numId w:val="33"/>
              </w:numPr>
              <w:spacing w:line="276" w:lineRule="auto"/>
              <w:rPr>
                <w:sz w:val="16"/>
                <w:szCs w:val="16"/>
              </w:rPr>
            </w:pPr>
            <w:r>
              <w:rPr>
                <w:color w:val="000000"/>
                <w:sz w:val="16"/>
                <w:szCs w:val="16"/>
              </w:rPr>
              <w:t>Steel capped footwear, cut-resistant gloves as required, eye protection as required and tool lanyards where applicable</w:t>
            </w:r>
          </w:p>
          <w:p w14:paraId="045C25EC" w14:textId="2C136DDE" w:rsidR="001B1090" w:rsidRPr="003B4B8D" w:rsidRDefault="00E3696A" w:rsidP="003B4B8D">
            <w:pPr>
              <w:spacing w:before="20" w:after="20" w:line="276" w:lineRule="auto"/>
              <w:rPr>
                <w:rFonts w:ascii="Aptos" w:hAnsi="Aptos"/>
                <w:color w:val="000000"/>
                <w:sz w:val="16"/>
                <w:szCs w:val="16"/>
              </w:rPr>
            </w:pPr>
            <w:r>
              <w:rPr>
                <w:rFonts w:ascii="Aptos" w:hAnsi="Aptos"/>
                <w:b/>
                <w:color w:val="000000"/>
                <w:sz w:val="16"/>
                <w:szCs w:val="16"/>
                <w:highlight w:val="yellow"/>
              </w:rPr>
              <w:t xml:space="preserve">STOP WORK if:</w:t>
            </w:r>
            <w:r>
              <w:rPr>
                <w:rFonts w:ascii="Aptos" w:hAnsi="Aptos"/>
                <w:color w:val="000000"/>
                <w:sz w:val="16"/>
                <w:szCs w:val="16"/>
              </w:rPr>
              <w:t xml:space="preserve"> </w:t>
            </w:r>
          </w:p>
          <w:p w14:paraId="64113FE6" w14:textId="7BE69D28" w:rsidR="00E3696A" w:rsidRPr="003B4B8D" w:rsidRDefault="0044228A" w:rsidP="003B4B8D">
            <w:pPr>
              <w:pStyle w:val="ListParagraph"/>
              <w:numPr>
                <w:ilvl w:val="0"/>
                <w:numId w:val="33"/>
              </w:numPr>
              <w:spacing w:before="20" w:after="20" w:line="276" w:lineRule="auto"/>
              <w:rPr>
                <w:b/>
                <w:color w:val="000000"/>
                <w:sz w:val="16"/>
                <w:szCs w:val="16"/>
              </w:rPr>
            </w:pPr>
            <w:r>
              <w:rPr>
                <w:color w:val="000000"/>
                <w:sz w:val="16"/>
                <w:szCs w:val="16"/>
              </w:rPr>
              <w:t xml:space="preserve">Ladder damaged/defective </w:t>
            </w:r>
            <w:r>
              <w:rPr>
                <w:color w:val="000000"/>
                <w:sz w:val="16"/>
                <w:szCs w:val="16"/>
                <w:b/>
              </w:rPr>
              <w:t xml:space="preserve">—</w:t>
            </w:r>
            <w:r>
              <w:rPr>
                <w:color w:val="000000"/>
                <w:sz w:val="16"/>
                <w:szCs w:val="16"/>
              </w:rPr>
              <w:t xml:space="preserve"> Footing unstable/uneven </w:t>
            </w:r>
            <w:r>
              <w:rPr>
                <w:color w:val="000000"/>
                <w:sz w:val="16"/>
                <w:szCs w:val="16"/>
                <w:b/>
              </w:rPr>
              <w:t xml:space="preserve">—</w:t>
            </w:r>
            <w:r>
              <w:rPr>
                <w:color w:val="000000"/>
                <w:sz w:val="16"/>
                <w:szCs w:val="16"/>
              </w:rPr>
              <w:t xml:space="preserve"> Inadequate control of area below </w:t>
            </w:r>
            <w:r>
              <w:rPr>
                <w:color w:val="000000"/>
                <w:sz w:val="16"/>
                <w:szCs w:val="16"/>
                <w:b/>
              </w:rPr>
              <w:t xml:space="preserve">—</w:t>
            </w:r>
            <w:r>
              <w:rPr>
                <w:color w:val="000000"/>
                <w:sz w:val="16"/>
                <w:szCs w:val="16"/>
              </w:rPr>
              <w:t xml:space="preserve"> Unsafe weather/wind </w:t>
            </w:r>
            <w:r>
              <w:rPr>
                <w:color w:val="000000"/>
                <w:sz w:val="16"/>
                <w:szCs w:val="16"/>
                <w:b/>
              </w:rPr>
              <w:t xml:space="preserve">—</w:t>
            </w:r>
            <w:r>
              <w:rPr>
                <w:color w:val="000000"/>
                <w:sz w:val="16"/>
                <w:szCs w:val="16"/>
              </w:rPr>
              <w:t xml:space="preserve"> Electrical hazards not controlled </w:t>
            </w:r>
            <w:r>
              <w:rPr>
                <w:color w:val="000000"/>
                <w:sz w:val="16"/>
                <w:szCs w:val="16"/>
                <w:b/>
              </w:rPr>
              <w:t xml:space="preserve">—</w:t>
            </w:r>
            <w:r>
              <w:rPr>
                <w:color w:val="000000"/>
                <w:sz w:val="16"/>
                <w:szCs w:val="16"/>
              </w:rPr>
              <w:t xml:space="preserve"> Task exceeds short-duration/changes in scope</w:t>
            </w:r>
          </w:p>
        </w:tc>
        <w:tc>
          <w:tcPr>
            <w:tcW w:w="847" w:type="dxa"/>
            <w:shd w:val="clear" w:color="auto" w:fill="00FF00"/>
          </w:tcPr>
          <w:p w14:paraId="04CD4A6D" w14:textId="42F8AEEF" w:rsidR="00E3696A" w:rsidRPr="003B4B8D" w:rsidRDefault="00E3696A" w:rsidP="003B4B8D">
            <w:pPr>
              <w:spacing w:line="276" w:lineRule="auto"/>
              <w:rPr>
                <w:rFonts w:ascii="Aptos" w:hAnsi="Aptos"/>
                <w:b/>
                <w:color w:val="000000"/>
                <w:sz w:val="16"/>
                <w:szCs w:val="16"/>
              </w:rPr>
            </w:pPr>
            <w:r>
              <w:rPr>
                <w:rFonts w:ascii="Aptos" w:hAnsi="Aptos"/>
                <w:b/>
                <w:color w:val="000000"/>
                <w:sz w:val="16"/>
                <w:szCs w:val="16"/>
              </w:rPr>
              <w:t>Low (2)</w:t>
            </w:r>
          </w:p>
        </w:tc>
        <w:tc>
          <w:tcPr>
            <w:tcW w:w="1451" w:type="dxa"/>
          </w:tcPr>
          <w:p w14:paraId="52ACF257" w14:textId="595BD26D" w:rsidR="00E3696A" w:rsidRPr="003B4B8D" w:rsidRDefault="00E3696A" w:rsidP="003B4B8D">
            <w:pPr>
              <w:spacing w:line="276" w:lineRule="auto"/>
              <w:rPr>
                <w:rFonts w:ascii="Aptos" w:hAnsi="Aptos"/>
                <w:sz w:val="16"/>
                <w:szCs w:val="16"/>
              </w:rPr>
            </w:pPr>
            <w:r>
              <w:rPr>
                <w:rFonts w:ascii="Aptos" w:hAnsi="Aptos"/>
                <w:color w:val="000000"/>
                <w:sz w:val="16"/>
                <w:szCs w:val="16"/>
              </w:rPr>
              <w:t>Supervisor / Worker</w:t>
            </w:r>
          </w:p>
        </w:tc>
        <w:tc>
          <w:tcPr>
            <w:tcW w:w="908" w:type="dxa"/>
          </w:tcPr>
          <w:p w14:paraId="4FD9DD07" w14:textId="32A48401" w:rsidR="00E3696A" w:rsidRPr="003B4B8D" w:rsidRDefault="00E3696A" w:rsidP="003B4B8D">
            <w:pPr>
              <w:spacing w:line="276" w:lineRule="auto"/>
              <w:rPr>
                <w:rFonts w:ascii="Aptos" w:hAnsi="Aptos"/>
                <w:b/>
                <w:color w:val="000000"/>
                <w:sz w:val="16"/>
                <w:szCs w:val="16"/>
              </w:rPr>
            </w:pPr>
            <w:r>
              <w:rPr>
                <w:rFonts w:ascii="Aptos" w:hAnsi="Aptos"/>
                <w:color w:val="000000"/>
                <w:sz w:val="16"/>
                <w:szCs w:val="16"/>
                <w:b/>
              </w:rPr>
              <w:t>WAH-</w:t>
            </w:r>
            <w:r>
              <w:rPr>
                <w:rFonts w:ascii="Aptos" w:hAnsi="Aptos"/>
                <w:b/>
                <w:color w:val="000000"/>
                <w:sz w:val="16"/>
                <w:szCs w:val="16"/>
              </w:rPr>
              <w:t>H6</w:t>
            </w:r>
          </w:p>
        </w:tc>
      </w:tr>
      <w:tr w:rsidR="00146228" w:rsidRPr="00460BDF" w14:paraId="05B9D1DA" w14:textId="77777777" w:rsidTr="003B0F41">
        <w:trPr>
          <w:cantSplit/>
          <w:trHeight w:val="200"/>
        </w:trPr>
        <w:tc>
          <w:tcPr>
            <w:tcW w:w="2237" w:type="dxa"/>
            <w:gridSpan w:val="2"/>
          </w:tcPr>
          <w:p w14:paraId="74C16728" w14:textId="1C906D89" w:rsidR="00FA63C0" w:rsidRPr="00460BDF" w:rsidRDefault="00FA63C0" w:rsidP="00D744FF">
            <w:pPr>
              <w:spacing w:before="40" w:after="40" w:line="276" w:lineRule="auto"/>
              <w:rPr>
                <w:rFonts w:ascii="Aptos" w:hAnsi="Aptos"/>
                <w:sz w:val="16"/>
                <w:szCs w:val="16"/>
              </w:rPr>
            </w:pPr>
            <w:r>
              <w:rPr>
                <w:rFonts w:ascii="Aptos" w:hAnsi="Aptos"/>
                <w:b/>
                <w:sz w:val="16"/>
                <w:szCs w:val="16"/>
              </w:rPr>
              <w:t xml:space="preserve">Scaffold </w:t>
            </w:r>
            <w:r>
              <w:rPr>
                <w:rFonts w:ascii="Aptos" w:hAnsi="Aptos"/>
                <w:b/>
                <w:sz w:val="16"/>
                <w:szCs w:val="16"/>
              </w:rPr>
              <w:t xml:space="preserve">—</w:t>
            </w:r>
            <w:r>
              <w:rPr>
                <w:rFonts w:ascii="Aptos" w:hAnsi="Aptos"/>
                <w:b/>
                <w:sz w:val="16"/>
                <w:szCs w:val="16"/>
              </w:rPr>
              <w:t xml:space="preserve"> Erect, Use, and Dismantle</w:t>
            </w:r>
            <w:r>
              <w:rPr>
                <w:rFonts w:ascii="Aptos" w:hAnsi="Aptos"/>
                <w:color w:val="444444"/>
                <w:sz w:val="16"/>
                <w:szCs w:val="16"/>
              </w:rPr>
              <w:br/>
              <w:t>All scaffold erection, modification, and dismantling. Includes mobile scaffolds, fixed scaffolds, and cantilever platforms used for painting and remedial access.</w:t>
            </w:r>
          </w:p>
        </w:tc>
        <w:tc>
          <w:tcPr>
            <w:tcW w:w="2458" w:type="dxa"/>
          </w:tcPr>
          <w:p w14:paraId="3A9F6397" w14:textId="77777777" w:rsidR="00FA63C0" w:rsidRPr="00460BDF" w:rsidRDefault="00FA63C0" w:rsidP="00D744FF">
            <w:pPr>
              <w:spacing w:before="40" w:after="40" w:line="276" w:lineRule="auto"/>
              <w:rPr>
                <w:rFonts w:ascii="Aptos" w:hAnsi="Aptos"/>
                <w:sz w:val="16"/>
                <w:szCs w:val="16"/>
              </w:rPr>
            </w:pPr>
            <w:r>
              <w:rPr>
                <w:rFonts w:ascii="Aptos" w:hAnsi="Aptos"/>
                <w:color w:val="000000"/>
                <w:sz w:val="16"/>
                <w:szCs w:val="16"/>
              </w:rPr>
              <w:t>Fall from height during erection, use, or dismantling. Scaffold collapse from inadequate design, overloading, or ground failure. Falling objects from scaffold platform. Workers below struck by components during erection/dismantle.</w:t>
            </w:r>
          </w:p>
        </w:tc>
        <w:tc>
          <w:tcPr>
            <w:tcW w:w="947" w:type="dxa"/>
            <w:shd w:val="clear" w:color="auto" w:fill="FF0000"/>
          </w:tcPr>
          <w:p w14:paraId="0FBC6DA7" w14:textId="77777777" w:rsidR="00FA63C0" w:rsidRPr="00460BDF" w:rsidRDefault="00FA63C0" w:rsidP="00D744FF">
            <w:pPr>
              <w:spacing w:before="40" w:after="40" w:line="276" w:lineRule="auto"/>
              <w:rPr>
                <w:rFonts w:ascii="Aptos" w:hAnsi="Aptos"/>
                <w:sz w:val="16"/>
                <w:szCs w:val="16"/>
              </w:rPr>
            </w:pPr>
            <w:r>
              <w:rPr>
                <w:rFonts w:ascii="Aptos" w:hAnsi="Aptos"/>
                <w:b/>
                <w:color w:val="FFFFFF"/>
                <w:sz w:val="16"/>
                <w:szCs w:val="16"/>
              </w:rPr>
              <w:t>High (6)</w:t>
            </w:r>
          </w:p>
        </w:tc>
        <w:tc>
          <w:tcPr>
            <w:tcW w:w="6544" w:type="dxa"/>
            <w:shd w:val="clear" w:color="auto" w:fill="FFF2F2"/>
          </w:tcPr>
          <w:p w14:paraId="15FC8F29" w14:textId="0AEE2FB9" w:rsidR="006C2BFB" w:rsidRPr="00460BDF" w:rsidRDefault="00FA63C0" w:rsidP="009B4655">
            <w:pPr>
              <w:spacing w:before="20" w:after="20" w:line="276" w:lineRule="auto"/>
              <w:rPr>
                <w:rFonts w:ascii="Aptos" w:hAnsi="Aptos"/>
                <w:b/>
                <w:sz w:val="16"/>
                <w:szCs w:val="16"/>
              </w:rPr>
            </w:pPr>
            <w:r>
              <w:rPr>
                <w:rFonts w:ascii="Aptos" w:hAnsi="Aptos"/>
                <w:b/>
                <w:sz w:val="16"/>
                <w:szCs w:val="16"/>
                <w:highlight w:val="yellow"/>
              </w:rPr>
              <w:t>WAH (High-6) CCVS HOLD POINTS:</w:t>
            </w:r>
          </w:p>
          <w:p w14:paraId="7712D410" w14:textId="77777777" w:rsidR="006C2BFB" w:rsidRPr="00460BDF" w:rsidRDefault="00FA63C0" w:rsidP="009B4655">
            <w:pPr>
              <w:spacing w:before="20" w:after="20" w:line="276" w:lineRule="auto"/>
              <w:rPr>
                <w:rFonts w:ascii="Aptos" w:hAnsi="Aptos"/>
                <w:b/>
                <w:sz w:val="16"/>
                <w:szCs w:val="16"/>
              </w:rPr>
            </w:pPr>
            <w:r>
              <w:rPr>
                <w:rFonts w:ascii="Aptos" w:hAnsi="Aptos"/>
                <w:b/>
                <w:sz w:val="16"/>
                <w:szCs w:val="16"/>
                <w:highlight w:val="yellow"/>
              </w:rPr>
              <w:t xml:space="preserve">HOLD POINT </w:t>
            </w:r>
            <w:r>
              <w:rPr>
                <w:rFonts w:ascii="Aptos" w:hAnsi="Aptos" w:cs="Aptos"/>
                <w:b/>
                <w:sz w:val="16"/>
                <w:szCs w:val="16"/>
                <w:highlight w:val="yellow"/>
              </w:rPr>
              <w:t xml:space="preserve">—</w:t>
            </w:r>
            <w:r>
              <w:rPr>
                <w:rFonts w:ascii="Aptos" w:hAnsi="Aptos"/>
                <w:b/>
                <w:sz w:val="16"/>
                <w:szCs w:val="16"/>
                <w:highlight w:val="yellow"/>
              </w:rPr>
              <w:t xml:space="preserve"> Do not commence until:</w:t>
            </w:r>
            <w:r>
              <w:rPr>
                <w:rFonts w:ascii="Aptos" w:hAnsi="Aptos"/>
                <w:b/>
                <w:sz w:val="16"/>
                <w:szCs w:val="16"/>
                <w:highlight w:val="yellow"/>
              </w:rPr>
              <w:t xml:space="preserve"> </w:t>
            </w:r>
          </w:p>
          <w:p w14:paraId="05F232F0" w14:textId="1203A74C" w:rsidR="006C2BFB" w:rsidRPr="00460BDF" w:rsidRDefault="009E285A" w:rsidP="009B4655">
            <w:pPr>
              <w:pStyle w:val="ListParagraph"/>
              <w:numPr>
                <w:ilvl w:val="0"/>
                <w:numId w:val="26"/>
              </w:numPr>
              <w:spacing w:before="20" w:after="20" w:line="276" w:lineRule="auto"/>
              <w:rPr>
                <w:bCs/>
                <w:sz w:val="16"/>
                <w:szCs w:val="16"/>
              </w:rPr>
            </w:pPr>
            <w:r>
              <w:rPr>
                <w:bCs/>
                <w:sz w:val="16"/>
                <w:szCs w:val="16"/>
              </w:rPr>
              <w:t>Appropriate SafeWork NSW HRW scaffolding licence sighted/recorded prior to erection/modification/dismantle</w:t>
            </w:r>
          </w:p>
          <w:p w14:paraId="755E257E" w14:textId="37955CA4" w:rsidR="006C2BFB" w:rsidRPr="00460BDF" w:rsidRDefault="009E285A" w:rsidP="009B4655">
            <w:pPr>
              <w:pStyle w:val="ListParagraph"/>
              <w:numPr>
                <w:ilvl w:val="0"/>
                <w:numId w:val="26"/>
              </w:numPr>
              <w:spacing w:before="20" w:after="20" w:line="276" w:lineRule="auto"/>
              <w:rPr>
                <w:bCs/>
                <w:sz w:val="16"/>
                <w:szCs w:val="16"/>
              </w:rPr>
            </w:pPr>
            <w:r>
              <w:rPr>
                <w:bCs/>
                <w:sz w:val="16"/>
                <w:szCs w:val="16"/>
                <w:b/>
              </w:rPr>
              <w:t xml:space="preserve">Status tagging:</w:t>
            </w:r>
            <w:r>
              <w:rPr>
                <w:bCs/>
                <w:sz w:val="16"/>
                <w:szCs w:val="16"/>
              </w:rPr>
              <w:t xml:space="preserve"> Green “SAFE TO USE” tag at each access point before use, if incomplete/under alteration then Red “DO NOT USE/INCOMPLETE” tag </w:t>
            </w:r>
          </w:p>
          <w:p w14:paraId="67DE4458" w14:textId="764C98B2" w:rsidR="006C2BFB" w:rsidRPr="00460BDF" w:rsidRDefault="009E285A" w:rsidP="009B4655">
            <w:pPr>
              <w:pStyle w:val="ListParagraph"/>
              <w:numPr>
                <w:ilvl w:val="0"/>
                <w:numId w:val="26"/>
              </w:numPr>
              <w:spacing w:before="20" w:after="20" w:line="276" w:lineRule="auto"/>
              <w:rPr>
                <w:bCs/>
                <w:sz w:val="16"/>
                <w:szCs w:val="16"/>
              </w:rPr>
            </w:pPr>
            <w:r>
              <w:rPr>
                <w:bCs/>
                <w:sz w:val="16"/>
                <w:szCs w:val="16"/>
                <w:b/>
              </w:rPr>
              <w:t xml:space="preserve">Design/engineering:</w:t>
            </w:r>
            <w:r>
              <w:rPr>
                <w:bCs/>
                <w:sz w:val="16"/>
                <w:szCs w:val="16"/>
              </w:rPr>
              <w:t xml:space="preserve"> erected to AS/NZS 1576; any scaffold &gt;4 m or non-standard (cantilever/complex/public interface/unusual loads) requires engineer design/verification sighted on site</w:t>
            </w:r>
          </w:p>
          <w:p w14:paraId="099AD70E" w14:textId="319AB47C" w:rsidR="006C2BFB" w:rsidRPr="00460BDF" w:rsidRDefault="009E285A" w:rsidP="009B4655">
            <w:pPr>
              <w:pStyle w:val="ListParagraph"/>
              <w:numPr>
                <w:ilvl w:val="0"/>
                <w:numId w:val="26"/>
              </w:numPr>
              <w:spacing w:before="20" w:after="20" w:line="276" w:lineRule="auto"/>
              <w:rPr>
                <w:bCs/>
                <w:sz w:val="16"/>
                <w:szCs w:val="16"/>
              </w:rPr>
            </w:pPr>
            <w:r>
              <w:rPr>
                <w:bCs/>
                <w:sz w:val="16"/>
                <w:szCs w:val="16"/>
                <w:b/>
              </w:rPr>
              <w:t xml:space="preserve">Exclusion zone:</w:t>
            </w:r>
            <w:r>
              <w:rPr>
                <w:bCs/>
                <w:sz w:val="16"/>
                <w:szCs w:val="16"/>
              </w:rPr>
              <w:t xml:space="preserve"> barricade full drop zone/fall-line below during erection/dismantle and overhead work; no persons/public inside</w:t>
            </w:r>
          </w:p>
          <w:p w14:paraId="0D35F586" w14:textId="12B3FDE2" w:rsidR="006C2BFB" w:rsidRPr="00460BDF" w:rsidRDefault="009E285A" w:rsidP="009B4655">
            <w:pPr>
              <w:pStyle w:val="ListParagraph"/>
              <w:numPr>
                <w:ilvl w:val="0"/>
                <w:numId w:val="26"/>
              </w:numPr>
              <w:spacing w:before="20" w:after="20" w:line="276" w:lineRule="auto"/>
              <w:rPr>
                <w:bCs/>
                <w:sz w:val="16"/>
                <w:szCs w:val="16"/>
              </w:rPr>
            </w:pPr>
            <w:r>
              <w:rPr>
                <w:bCs/>
                <w:sz w:val="16"/>
                <w:szCs w:val="16"/>
                <w:b/>
              </w:rPr>
              <w:t xml:space="preserve">Electrical clearance:</w:t>
            </w:r>
            <w:r>
              <w:rPr>
                <w:bCs/>
                <w:sz w:val="16"/>
                <w:szCs w:val="16"/>
              </w:rPr>
              <w:t xml:space="preserve"> overhead/adjacent electrical hazards identified; exclusion distances/isolations implemented before erection/use</w:t>
            </w:r>
          </w:p>
          <w:p w14:paraId="0A3741A7" w14:textId="77777777" w:rsidR="006C2BFB" w:rsidRPr="00460BDF" w:rsidRDefault="009E285A" w:rsidP="009B4655">
            <w:pPr>
              <w:spacing w:before="20" w:after="20" w:line="276" w:lineRule="auto"/>
              <w:rPr>
                <w:rFonts w:ascii="Aptos" w:hAnsi="Aptos"/>
                <w:bCs/>
                <w:sz w:val="16"/>
                <w:szCs w:val="16"/>
              </w:rPr>
            </w:pPr>
            <w:r>
              <w:rPr>
                <w:rFonts w:ascii="Aptos" w:hAnsi="Aptos"/>
                <w:b/>
                <w:sz w:val="16"/>
                <w:szCs w:val="16"/>
              </w:rPr>
              <w:t xml:space="preserve">Engineering:</w:t>
            </w:r>
            <w:r>
              <w:rPr>
                <w:rFonts w:ascii="Aptos" w:hAnsi="Aptos"/>
                <w:bCs/>
                <w:sz w:val="16"/>
                <w:szCs w:val="16"/>
              </w:rPr>
              <w:t xml:space="preserve"> </w:t>
            </w:r>
          </w:p>
          <w:p w14:paraId="3F346DEE" w14:textId="1C032793" w:rsidR="00121368" w:rsidRPr="00460BDF" w:rsidRDefault="00121368" w:rsidP="009B4655">
            <w:pPr>
              <w:pStyle w:val="ListParagraph"/>
              <w:numPr>
                <w:ilvl w:val="0"/>
                <w:numId w:val="27"/>
              </w:numPr>
              <w:spacing w:before="20" w:after="20" w:line="276" w:lineRule="auto"/>
              <w:rPr>
                <w:bCs/>
                <w:sz w:val="16"/>
                <w:szCs w:val="16"/>
              </w:rPr>
            </w:pPr>
            <w:r>
              <w:rPr>
                <w:bCs/>
                <w:sz w:val="16"/>
                <w:szCs w:val="16"/>
              </w:rPr>
              <w:t>Full perimeter guardrails (top/mid) and toe boards; brick guards where materials stored; debris mesh/shade cloth where adjacent to public/occupied areas</w:t>
            </w:r>
          </w:p>
          <w:p w14:paraId="5903CCD9" w14:textId="37EC8672" w:rsidR="00121368" w:rsidRPr="00460BDF" w:rsidRDefault="008F47AC" w:rsidP="009B4655">
            <w:pPr>
              <w:pStyle w:val="ListParagraph"/>
              <w:numPr>
                <w:ilvl w:val="0"/>
                <w:numId w:val="27"/>
              </w:numPr>
              <w:spacing w:before="20" w:after="20" w:line="276" w:lineRule="auto"/>
              <w:rPr>
                <w:bCs/>
                <w:sz w:val="16"/>
                <w:szCs w:val="16"/>
              </w:rPr>
            </w:pPr>
            <w:r>
              <w:rPr>
                <w:bCs/>
                <w:sz w:val="16"/>
                <w:szCs w:val="16"/>
              </w:rPr>
              <w:t>Sole/base plates on all standards; ground bearing confirmed</w:t>
            </w:r>
          </w:p>
          <w:p w14:paraId="1D749B6A" w14:textId="65397922" w:rsidR="00121368" w:rsidRPr="00460BDF" w:rsidRDefault="009E285A" w:rsidP="009B4655">
            <w:pPr>
              <w:pStyle w:val="ListParagraph"/>
              <w:numPr>
                <w:ilvl w:val="0"/>
                <w:numId w:val="27"/>
              </w:numPr>
              <w:spacing w:before="20" w:after="20" w:line="276" w:lineRule="auto"/>
              <w:rPr>
                <w:bCs/>
                <w:sz w:val="16"/>
                <w:szCs w:val="16"/>
              </w:rPr>
            </w:pPr>
            <w:r>
              <w:rPr>
                <w:bCs/>
                <w:sz w:val="16"/>
                <w:szCs w:val="16"/>
                <w:b/>
              </w:rPr>
              <w:t xml:space="preserve">Mobile scaffolds:</w:t>
            </w:r>
            <w:r>
              <w:rPr>
                <w:bCs/>
                <w:sz w:val="16"/>
                <w:szCs w:val="16"/>
              </w:rPr>
              <w:t xml:space="preserve"> castor locks on; outriggers as per manufacturer; do not move with persons/materials on platform</w:t>
            </w:r>
          </w:p>
          <w:p w14:paraId="2A0536A7" w14:textId="4B8C825E" w:rsidR="006C2BFB" w:rsidRPr="00460BDF" w:rsidRDefault="009E285A" w:rsidP="009B4655">
            <w:pPr>
              <w:pStyle w:val="ListParagraph"/>
              <w:numPr>
                <w:ilvl w:val="0"/>
                <w:numId w:val="27"/>
              </w:numPr>
              <w:spacing w:before="20" w:after="20" w:line="276" w:lineRule="auto"/>
              <w:rPr>
                <w:bCs/>
                <w:sz w:val="16"/>
                <w:szCs w:val="16"/>
              </w:rPr>
            </w:pPr>
            <w:r>
              <w:rPr>
                <w:bCs/>
                <w:sz w:val="16"/>
                <w:szCs w:val="16"/>
                <w:b/>
              </w:rPr>
              <w:t xml:space="preserve">Access/egress:</w:t>
            </w:r>
            <w:r>
              <w:rPr>
                <w:bCs/>
                <w:sz w:val="16"/>
                <w:szCs w:val="16"/>
              </w:rPr>
              <w:t xml:space="preserve"> compliant ladder/stair access, ladder secured; no climbing braces; gates where required</w:t>
            </w:r>
          </w:p>
          <w:p w14:paraId="354C531A" w14:textId="77777777" w:rsidR="006C2BFB" w:rsidRPr="00460BDF" w:rsidRDefault="009E285A" w:rsidP="009B4655">
            <w:pPr>
              <w:spacing w:before="20" w:after="20" w:line="276" w:lineRule="auto"/>
              <w:rPr>
                <w:rFonts w:ascii="Aptos" w:hAnsi="Aptos"/>
                <w:bCs/>
                <w:sz w:val="16"/>
                <w:szCs w:val="16"/>
              </w:rPr>
            </w:pPr>
            <w:r>
              <w:rPr>
                <w:rFonts w:ascii="Aptos" w:hAnsi="Aptos"/>
                <w:b/>
                <w:sz w:val="16"/>
                <w:szCs w:val="16"/>
              </w:rPr>
              <w:t xml:space="preserve">Admin:</w:t>
            </w:r>
            <w:r>
              <w:rPr>
                <w:rFonts w:ascii="Aptos" w:hAnsi="Aptos"/>
                <w:bCs/>
                <w:sz w:val="16"/>
                <w:szCs w:val="16"/>
              </w:rPr>
              <w:t xml:space="preserve"> </w:t>
            </w:r>
          </w:p>
          <w:p w14:paraId="281075BD" w14:textId="21428AF5" w:rsidR="00593B8F" w:rsidRPr="00460BDF" w:rsidRDefault="00593B8F" w:rsidP="009B4655">
            <w:pPr>
              <w:pStyle w:val="ListParagraph"/>
              <w:numPr>
                <w:ilvl w:val="0"/>
                <w:numId w:val="28"/>
              </w:numPr>
              <w:spacing w:before="20" w:after="20" w:line="276" w:lineRule="auto"/>
              <w:rPr>
                <w:bCs/>
                <w:sz w:val="16"/>
                <w:szCs w:val="16"/>
              </w:rPr>
            </w:pPr>
            <w:r>
              <w:rPr>
                <w:bCs/>
                <w:sz w:val="16"/>
                <w:szCs w:val="16"/>
              </w:rPr>
              <w:t>Competent person inspection before first use, after modification/impact, and ≤30-day intervals, plus after severe weather (&gt;60 km/h)</w:t>
            </w:r>
          </w:p>
          <w:p w14:paraId="77778C62" w14:textId="530B88E9" w:rsidR="00593B8F" w:rsidRPr="00460BDF" w:rsidRDefault="00491344" w:rsidP="009B4655">
            <w:pPr>
              <w:pStyle w:val="ListParagraph"/>
              <w:numPr>
                <w:ilvl w:val="0"/>
                <w:numId w:val="28"/>
              </w:numPr>
              <w:spacing w:before="20" w:after="20" w:line="276" w:lineRule="auto"/>
              <w:rPr>
                <w:bCs/>
                <w:sz w:val="16"/>
                <w:szCs w:val="16"/>
              </w:rPr>
            </w:pPr>
            <w:r>
              <w:rPr>
                <w:bCs/>
                <w:sz w:val="16"/>
                <w:szCs w:val="16"/>
              </w:rPr>
              <w:t xml:space="preserve">Load rating displayed and not exceeded; no stockpiling beyond immediate need; components not thrown </w:t>
            </w:r>
            <w:r>
              <w:rPr>
                <w:bCs/>
                <w:sz w:val="16"/>
                <w:szCs w:val="16"/>
                <w:b/>
              </w:rPr>
              <w:t xml:space="preserve">—</w:t>
            </w:r>
            <w:r>
              <w:rPr>
                <w:bCs/>
                <w:sz w:val="16"/>
                <w:szCs w:val="16"/>
              </w:rPr>
              <w:t xml:space="preserve"> Controlled lowering/handling</w:t>
            </w:r>
          </w:p>
          <w:p w14:paraId="3FABC7D9" w14:textId="77777777" w:rsidR="00756BE2" w:rsidRPr="00460BDF" w:rsidRDefault="009E285A" w:rsidP="009B4655">
            <w:pPr>
              <w:spacing w:before="20" w:after="20" w:line="276" w:lineRule="auto"/>
              <w:rPr>
                <w:rFonts w:ascii="Aptos" w:hAnsi="Aptos"/>
                <w:b/>
                <w:sz w:val="16"/>
                <w:szCs w:val="16"/>
              </w:rPr>
            </w:pPr>
            <w:r>
              <w:rPr>
                <w:rFonts w:ascii="Aptos" w:hAnsi="Aptos"/>
                <w:b/>
                <w:sz w:val="16"/>
                <w:szCs w:val="16"/>
              </w:rPr>
              <w:t xml:space="preserve">PPE:</w:t>
            </w:r>
            <w:r>
              <w:rPr>
                <w:rFonts w:ascii="Aptos" w:hAnsi="Aptos"/>
                <w:b/>
                <w:sz w:val="16"/>
                <w:szCs w:val="16"/>
              </w:rPr>
              <w:t xml:space="preserve"> </w:t>
            </w:r>
          </w:p>
          <w:p w14:paraId="7E7EC505" w14:textId="378B5DA8" w:rsidR="00593B8F" w:rsidRPr="00460BDF" w:rsidRDefault="007D19E3" w:rsidP="009B4655">
            <w:pPr>
              <w:pStyle w:val="ListParagraph"/>
              <w:numPr>
                <w:ilvl w:val="0"/>
                <w:numId w:val="29"/>
              </w:numPr>
              <w:spacing w:before="20" w:after="20" w:line="276" w:lineRule="auto"/>
              <w:rPr>
                <w:bCs/>
                <w:sz w:val="16"/>
                <w:szCs w:val="16"/>
              </w:rPr>
            </w:pPr>
            <w:r>
              <w:rPr>
                <w:bCs/>
                <w:sz w:val="16"/>
                <w:szCs w:val="16"/>
              </w:rPr>
              <w:t xml:space="preserve">Steel capped footwear, hard hat, long sleeves, </w:t>
            </w:r>
            <w:r>
              <w:rPr>
                <w:color w:val="000000"/>
                <w:sz w:val="16"/>
                <w:szCs w:val="16"/>
              </w:rPr>
              <w:t>cut-resistant gloves,</w:t>
            </w:r>
            <w:r>
              <w:rPr>
                <w:bCs/>
                <w:sz w:val="16"/>
                <w:szCs w:val="16"/>
              </w:rPr>
              <w:t xml:space="preserve"> harness/ lanyard for scaffolders during erection/dismantle as per their method/SOP</w:t>
            </w:r>
          </w:p>
          <w:p w14:paraId="66E35017" w14:textId="77777777" w:rsidR="00593B8F" w:rsidRPr="00460BDF" w:rsidRDefault="009E285A" w:rsidP="009B4655">
            <w:pPr>
              <w:spacing w:before="20" w:after="20" w:line="276" w:lineRule="auto"/>
              <w:rPr>
                <w:rFonts w:ascii="Aptos" w:hAnsi="Aptos"/>
                <w:b/>
                <w:sz w:val="16"/>
                <w:szCs w:val="16"/>
              </w:rPr>
            </w:pPr>
            <w:r>
              <w:rPr>
                <w:rFonts w:ascii="Aptos" w:hAnsi="Aptos"/>
                <w:b/>
                <w:sz w:val="16"/>
                <w:szCs w:val="16"/>
                <w:highlight w:val="yellow"/>
              </w:rPr>
              <w:t xml:space="preserve">STOP WORK if:</w:t>
            </w:r>
            <w:r>
              <w:rPr>
                <w:rFonts w:ascii="Aptos" w:hAnsi="Aptos"/>
                <w:b/>
                <w:sz w:val="16"/>
                <w:szCs w:val="16"/>
              </w:rPr>
              <w:t xml:space="preserve"> </w:t>
            </w:r>
          </w:p>
          <w:p w14:paraId="4AC75252" w14:textId="6E180150" w:rsidR="00FA63C0" w:rsidRPr="00460BDF" w:rsidRDefault="009E285A" w:rsidP="009B4655">
            <w:pPr>
              <w:pStyle w:val="ListParagraph"/>
              <w:numPr>
                <w:ilvl w:val="0"/>
                <w:numId w:val="29"/>
              </w:numPr>
              <w:spacing w:before="20" w:after="20" w:line="276" w:lineRule="auto"/>
              <w:rPr>
                <w:bCs/>
                <w:sz w:val="16"/>
                <w:szCs w:val="16"/>
              </w:rPr>
            </w:pPr>
            <w:r>
              <w:rPr>
                <w:bCs/>
                <w:sz w:val="16"/>
                <w:szCs w:val="16"/>
              </w:rPr>
              <w:t xml:space="preserve">tag missing/expired/red </w:t>
            </w:r>
            <w:r>
              <w:rPr>
                <w:bCs/>
                <w:sz w:val="16"/>
                <w:szCs w:val="16"/>
                <w:b/>
              </w:rPr>
              <w:t xml:space="preserve">—</w:t>
            </w:r>
            <w:r>
              <w:rPr>
                <w:bCs/>
                <w:sz w:val="16"/>
                <w:szCs w:val="16"/>
              </w:rPr>
              <w:t xml:space="preserve"> Guardrails/toe boards incomplete </w:t>
            </w:r>
            <w:r>
              <w:rPr>
                <w:bCs/>
                <w:sz w:val="16"/>
                <w:szCs w:val="16"/>
                <w:b/>
              </w:rPr>
              <w:t xml:space="preserve">—</w:t>
            </w:r>
            <w:r>
              <w:rPr>
                <w:bCs/>
                <w:sz w:val="16"/>
                <w:szCs w:val="16"/>
              </w:rPr>
              <w:t xml:space="preserve"> Settlement/subsidence </w:t>
            </w:r>
            <w:r>
              <w:rPr>
                <w:bCs/>
                <w:sz w:val="16"/>
                <w:szCs w:val="16"/>
                <w:b/>
              </w:rPr>
              <w:t xml:space="preserve">—</w:t>
            </w:r>
            <w:r>
              <w:rPr>
                <w:bCs/>
                <w:sz w:val="16"/>
                <w:szCs w:val="16"/>
              </w:rPr>
              <w:t xml:space="preserve"> Unapproved modification </w:t>
            </w:r>
            <w:r>
              <w:rPr>
                <w:bCs/>
                <w:sz w:val="16"/>
                <w:szCs w:val="16"/>
                <w:b/>
              </w:rPr>
              <w:t xml:space="preserve">—</w:t>
            </w:r>
            <w:r>
              <w:rPr>
                <w:bCs/>
                <w:sz w:val="16"/>
                <w:szCs w:val="16"/>
              </w:rPr>
              <w:t xml:space="preserve"> Overload electrical clearance not maintained.</w:t>
            </w:r>
          </w:p>
        </w:tc>
        <w:tc>
          <w:tcPr>
            <w:tcW w:w="847" w:type="dxa"/>
            <w:shd w:val="clear" w:color="auto" w:fill="00FF00"/>
          </w:tcPr>
          <w:p w14:paraId="5BADE589" w14:textId="77777777" w:rsidR="00FA63C0" w:rsidRPr="00460BDF" w:rsidRDefault="00FA63C0" w:rsidP="00D744FF">
            <w:pPr>
              <w:spacing w:before="40" w:after="40" w:line="276" w:lineRule="auto"/>
              <w:rPr>
                <w:rFonts w:ascii="Aptos" w:hAnsi="Aptos"/>
                <w:sz w:val="16"/>
                <w:szCs w:val="16"/>
              </w:rPr>
            </w:pPr>
            <w:r>
              <w:rPr>
                <w:rFonts w:ascii="Aptos" w:hAnsi="Aptos"/>
                <w:b/>
                <w:color w:val="000000"/>
                <w:sz w:val="16"/>
                <w:szCs w:val="16"/>
              </w:rPr>
              <w:t>Low (2)</w:t>
            </w:r>
          </w:p>
        </w:tc>
        <w:tc>
          <w:tcPr>
            <w:tcW w:w="1451" w:type="dxa"/>
          </w:tcPr>
          <w:p w14:paraId="394B9921" w14:textId="77777777" w:rsidR="00FA63C0" w:rsidRPr="00460BDF" w:rsidRDefault="00FA63C0" w:rsidP="00D744FF">
            <w:pPr>
              <w:spacing w:before="40" w:after="40" w:line="276" w:lineRule="auto"/>
              <w:rPr>
                <w:rFonts w:ascii="Aptos" w:hAnsi="Aptos"/>
                <w:sz w:val="16"/>
                <w:szCs w:val="16"/>
              </w:rPr>
            </w:pPr>
            <w:r>
              <w:rPr>
                <w:rFonts w:ascii="Aptos" w:hAnsi="Aptos"/>
                <w:color w:val="000000"/>
                <w:sz w:val="16"/>
                <w:szCs w:val="16"/>
              </w:rPr>
              <w:t>Scaffold Contractor / Supervisor</w:t>
            </w:r>
          </w:p>
        </w:tc>
        <w:tc>
          <w:tcPr>
            <w:tcW w:w="908" w:type="dxa"/>
          </w:tcPr>
          <w:p w14:paraId="243E5118" w14:textId="77777777" w:rsidR="00FA63C0" w:rsidRPr="00460BDF" w:rsidRDefault="00FA63C0" w:rsidP="00D744FF">
            <w:pPr>
              <w:spacing w:before="40" w:after="40" w:line="276" w:lineRule="auto"/>
              <w:rPr>
                <w:rFonts w:ascii="Aptos" w:hAnsi="Aptos"/>
                <w:sz w:val="16"/>
                <w:szCs w:val="16"/>
              </w:rPr>
            </w:pPr>
            <w:r>
              <w:rPr>
                <w:rFonts w:ascii="Aptos" w:hAnsi="Aptos"/>
                <w:b/>
                <w:color w:val="FFFFFF"/>
                <w:sz w:val="16"/>
                <w:szCs w:val="16"/>
              </w:rPr>
              <w:t>WAH-H6</w:t>
            </w:r>
          </w:p>
        </w:tc>
      </w:tr>
      <w:tr w:rsidR="00146228" w:rsidRPr="00460BDF" w14:paraId="4DB657A6" w14:textId="77777777" w:rsidTr="003B0F41">
        <w:trPr>
          <w:cantSplit/>
          <w:trHeight w:val="200"/>
        </w:trPr>
        <w:tc>
          <w:tcPr>
            <w:tcW w:w="2237" w:type="dxa"/>
            <w:gridSpan w:val="2"/>
          </w:tcPr>
          <w:p w14:paraId="45676962" w14:textId="77777777" w:rsidR="003B233D" w:rsidRPr="00460BDF" w:rsidRDefault="003B233D" w:rsidP="00D744FF">
            <w:pPr>
              <w:spacing w:line="276" w:lineRule="auto"/>
              <w:rPr>
                <w:rFonts w:ascii="Aptos" w:hAnsi="Aptos"/>
                <w:b/>
                <w:bCs/>
                <w:color w:val="000000"/>
                <w:sz w:val="16"/>
                <w:szCs w:val="16"/>
              </w:rPr>
            </w:pPr>
            <w:r>
              <w:rPr>
                <w:rFonts w:ascii="Aptos" w:hAnsi="Aptos"/>
                <w:b/>
                <w:bCs/>
                <w:color w:val="000000"/>
                <w:sz w:val="16"/>
                <w:szCs w:val="16"/>
              </w:rPr>
              <w:t xml:space="preserve">Industrial Rope Access </w:t>
            </w:r>
            <w:r>
              <w:rPr>
                <w:rFonts w:ascii="Aptos" w:hAnsi="Aptos"/>
                <w:b/>
                <w:bCs/>
                <w:color w:val="000000"/>
                <w:sz w:val="16"/>
                <w:szCs w:val="16"/>
              </w:rPr>
              <w:t xml:space="preserve">—</w:t>
            </w:r>
            <w:r>
              <w:rPr>
                <w:rFonts w:ascii="Aptos" w:hAnsi="Aptos"/>
                <w:b/>
                <w:bCs/>
                <w:color w:val="000000"/>
                <w:sz w:val="16"/>
                <w:szCs w:val="16"/>
              </w:rPr>
              <w:t xml:space="preserve"> Rope Setup and Rigging (NSW)</w:t>
            </w:r>
          </w:p>
          <w:p w14:paraId="43D8B807" w14:textId="53C32AAB" w:rsidR="00E31061" w:rsidRPr="00460BDF" w:rsidRDefault="003B233D" w:rsidP="00D744FF">
            <w:pPr>
              <w:spacing w:before="40" w:after="40" w:line="276" w:lineRule="auto"/>
              <w:rPr>
                <w:rFonts w:ascii="Aptos" w:hAnsi="Aptos"/>
                <w:sz w:val="16"/>
                <w:szCs w:val="16"/>
              </w:rPr>
            </w:pPr>
            <w:r>
              <w:rPr>
                <w:rFonts w:ascii="Aptos" w:hAnsi="Aptos"/>
                <w:color w:val="000000"/>
                <w:sz w:val="16"/>
                <w:szCs w:val="16"/>
              </w:rPr>
              <w:t>Rig working and safety lines to verified roof anchors for external remedial/painting works. IRATA/SPRAT team minimum 2 with certified Lead Technician on site.</w:t>
            </w:r>
          </w:p>
        </w:tc>
        <w:tc>
          <w:tcPr>
            <w:tcW w:w="2458" w:type="dxa"/>
          </w:tcPr>
          <w:p w14:paraId="6C18BE9B" w14:textId="67894018" w:rsidR="00E31061" w:rsidRPr="00460BDF" w:rsidRDefault="00E46C17" w:rsidP="00D744FF">
            <w:pPr>
              <w:spacing w:before="40" w:after="40" w:line="276" w:lineRule="auto"/>
              <w:rPr>
                <w:rFonts w:ascii="Aptos" w:hAnsi="Aptos"/>
                <w:color w:val="000000"/>
                <w:sz w:val="16"/>
                <w:szCs w:val="16"/>
              </w:rPr>
            </w:pPr>
            <w:r>
              <w:rPr>
                <w:rFonts w:ascii="Aptos" w:hAnsi="Aptos"/>
                <w:color w:val="000000"/>
                <w:sz w:val="16"/>
                <w:szCs w:val="16"/>
              </w:rPr>
              <w:t>Fall from height (fatal); anchor failure (unverified/expired/unsuitable); rope abrasion/cut on edges; dropped objects to residents/public below; entanglement.</w:t>
            </w:r>
          </w:p>
        </w:tc>
        <w:tc>
          <w:tcPr>
            <w:tcW w:w="947" w:type="dxa"/>
            <w:shd w:val="clear" w:color="auto" w:fill="FF0000"/>
          </w:tcPr>
          <w:p w14:paraId="0C5526E4" w14:textId="32650A88" w:rsidR="00E31061" w:rsidRPr="00460BDF" w:rsidRDefault="00E31061" w:rsidP="00D744FF">
            <w:pPr>
              <w:spacing w:before="40" w:after="40" w:line="276" w:lineRule="auto"/>
              <w:rPr>
                <w:rFonts w:ascii="Aptos" w:hAnsi="Aptos"/>
                <w:b/>
                <w:color w:val="FFFFFF"/>
                <w:sz w:val="16"/>
                <w:szCs w:val="16"/>
              </w:rPr>
            </w:pPr>
            <w:r>
              <w:rPr>
                <w:rFonts w:ascii="Aptos" w:hAnsi="Aptos"/>
                <w:b/>
                <w:color w:val="FFFFFF" w:themeColor="background1"/>
                <w:sz w:val="16"/>
                <w:szCs w:val="16"/>
              </w:rPr>
              <w:t>High (6)</w:t>
            </w:r>
          </w:p>
        </w:tc>
        <w:tc>
          <w:tcPr>
            <w:tcW w:w="6544" w:type="dxa"/>
            <w:shd w:val="clear" w:color="auto" w:fill="FFF2F2"/>
          </w:tcPr>
          <w:p w14:paraId="678A0553" w14:textId="08007234" w:rsidR="00E31061" w:rsidRPr="00460BDF" w:rsidRDefault="00E31061" w:rsidP="00D744FF">
            <w:pPr>
              <w:spacing w:before="20" w:after="20" w:line="276" w:lineRule="auto"/>
              <w:rPr>
                <w:rFonts w:ascii="Aptos" w:hAnsi="Aptos"/>
                <w:bCs/>
                <w:sz w:val="16"/>
                <w:szCs w:val="16"/>
              </w:rPr>
            </w:pPr>
            <w:r>
              <w:rPr>
                <w:rFonts w:ascii="Aptos" w:hAnsi="Aptos"/>
                <w:b/>
                <w:sz w:val="16"/>
                <w:szCs w:val="16"/>
                <w:highlight w:val="yellow"/>
              </w:rPr>
              <w:t>WAH (High-6) CCVS HOLD POINTS:</w:t>
            </w:r>
            <w:r>
              <w:rPr>
                <w:rFonts w:ascii="Aptos" w:hAnsi="Aptos"/>
                <w:bCs/>
                <w:sz w:val="16"/>
                <w:szCs w:val="16"/>
                <w:b/>
                <w:highlight w:val="yellow"/>
              </w:rPr>
              <w:br/>
            </w:r>
            <w:r>
              <w:rPr>
                <w:rFonts w:ascii="Aptos" w:hAnsi="Aptos"/>
                <w:b/>
                <w:sz w:val="16"/>
                <w:szCs w:val="16"/>
                <w:highlight w:val="yellow"/>
              </w:rPr>
              <w:t>HOLD POINT - Work must not commence until:</w:t>
            </w:r>
          </w:p>
          <w:p w14:paraId="41CC28A8" w14:textId="3C0EC81A" w:rsidR="003B5BE4" w:rsidRDefault="004D0560" w:rsidP="007C395E">
            <w:pPr>
              <w:pStyle w:val="ListParagraph"/>
              <w:numPr>
                <w:ilvl w:val="0"/>
                <w:numId w:val="51"/>
              </w:numPr>
              <w:spacing w:line="276" w:lineRule="auto"/>
              <w:rPr>
                <w:color w:val="000000"/>
                <w:sz w:val="16"/>
                <w:szCs w:val="16"/>
              </w:rPr>
            </w:pPr>
            <w:r>
              <w:rPr>
                <w:b/>
                <w:bCs/>
                <w:color w:val="000000"/>
                <w:sz w:val="16"/>
                <w:szCs w:val="16"/>
              </w:rPr>
              <w:t>Rope Technician</w:t>
            </w:r>
            <w:r>
              <w:rPr>
                <w:color w:val="000000"/>
                <w:sz w:val="16"/>
                <w:szCs w:val="16"/>
              </w:rPr>
              <w:t xml:space="preserve"> retain min. level certification with IRATA/SPRAT – recorded in Breadcrumb</w:t>
            </w:r>
          </w:p>
          <w:p w14:paraId="2D909719" w14:textId="5AA1DCA3" w:rsidR="00B146AE" w:rsidRPr="00B146AE" w:rsidRDefault="00B146AE" w:rsidP="00B146AE">
            <w:pPr>
              <w:pStyle w:val="ListParagraph"/>
              <w:numPr>
                <w:ilvl w:val="0"/>
                <w:numId w:val="51"/>
              </w:numPr>
              <w:spacing w:line="276" w:lineRule="auto"/>
              <w:rPr>
                <w:color w:val="000000"/>
                <w:sz w:val="16"/>
                <w:szCs w:val="16"/>
              </w:rPr>
            </w:pPr>
            <w:r>
              <w:rPr>
                <w:b/>
                <w:bCs/>
                <w:color w:val="000000"/>
                <w:sz w:val="16"/>
                <w:szCs w:val="16"/>
              </w:rPr>
              <w:t>Lead Technician</w:t>
            </w:r>
            <w:r>
              <w:rPr>
                <w:color w:val="000000"/>
                <w:sz w:val="16"/>
                <w:szCs w:val="16"/>
              </w:rPr>
              <w:t xml:space="preserve"> retain min. level certification with IRATA/SPRAT for rescue – recorded in Breadcrumb</w:t>
            </w:r>
          </w:p>
          <w:p w14:paraId="73A552E6" w14:textId="161514D0" w:rsidR="004D3CB9" w:rsidRPr="00460BDF" w:rsidRDefault="004D3CB9" w:rsidP="007C395E">
            <w:pPr>
              <w:pStyle w:val="ListParagraph"/>
              <w:numPr>
                <w:ilvl w:val="0"/>
                <w:numId w:val="51"/>
              </w:numPr>
              <w:spacing w:line="276" w:lineRule="auto"/>
              <w:rPr>
                <w:color w:val="000000"/>
                <w:sz w:val="16"/>
                <w:szCs w:val="16"/>
              </w:rPr>
            </w:pPr>
            <w:r>
              <w:rPr>
                <w:b/>
                <w:bCs/>
                <w:color w:val="000000"/>
                <w:sz w:val="16"/>
                <w:szCs w:val="16"/>
              </w:rPr>
              <w:t>Anchor verification:</w:t>
            </w:r>
            <w:r>
              <w:rPr>
                <w:color w:val="000000"/>
                <w:sz w:val="16"/>
                <w:szCs w:val="16"/>
              </w:rPr>
              <w:t xml:space="preserve"> Each anchor to be used is </w:t>
            </w:r>
            <w:r>
              <w:rPr>
                <w:b/>
                <w:bCs/>
                <w:color w:val="000000"/>
                <w:sz w:val="16"/>
                <w:szCs w:val="16"/>
              </w:rPr>
              <w:t>current, certified and suitable</w:t>
            </w:r>
            <w:r>
              <w:rPr>
                <w:color w:val="000000"/>
                <w:sz w:val="16"/>
                <w:szCs w:val="16"/>
              </w:rPr>
              <w:t xml:space="preserve"> for rope access and direction of loading. Tag/record sighted by Lead Tech. If absent/expired/unverified/unsuitable </w:t>
            </w:r>
            <w:r>
              <w:rPr>
                <w:bCs/>
                <w:sz w:val="16"/>
                <w:szCs w:val="16"/>
                <w:b/>
              </w:rPr>
              <w:t xml:space="preserve">—</w:t>
            </w:r>
            <w:r>
              <w:rPr>
                <w:b/>
                <w:bCs/>
                <w:color w:val="000000"/>
                <w:sz w:val="16"/>
                <w:szCs w:val="16"/>
              </w:rPr>
              <w:t xml:space="preserve"> </w:t>
            </w:r>
            <w:r>
              <w:rPr>
                <w:color w:val="000000"/>
                <w:sz w:val="16"/>
                <w:szCs w:val="16"/>
              </w:rPr>
              <w:t>escalate to PM’s WhatsApp work group</w:t>
            </w:r>
          </w:p>
          <w:p w14:paraId="286A49ED" w14:textId="3E15DF2B" w:rsidR="004D3CB9" w:rsidRPr="00460BDF" w:rsidRDefault="004D3CB9" w:rsidP="007C395E">
            <w:pPr>
              <w:pStyle w:val="ListParagraph"/>
              <w:numPr>
                <w:ilvl w:val="0"/>
                <w:numId w:val="51"/>
              </w:numPr>
              <w:spacing w:line="276" w:lineRule="auto"/>
              <w:rPr>
                <w:color w:val="000000"/>
                <w:sz w:val="16"/>
                <w:szCs w:val="16"/>
              </w:rPr>
            </w:pPr>
            <w:r>
              <w:rPr>
                <w:b/>
                <w:bCs/>
                <w:color w:val="000000"/>
                <w:sz w:val="16"/>
                <w:szCs w:val="16"/>
              </w:rPr>
              <w:t>Two-rope system:</w:t>
            </w:r>
            <w:r>
              <w:rPr>
                <w:color w:val="000000"/>
                <w:sz w:val="16"/>
                <w:szCs w:val="16"/>
              </w:rPr>
              <w:t xml:space="preserve"> Working line and safety line independently anchored; full rig buddy-checked before loading</w:t>
            </w:r>
          </w:p>
          <w:p w14:paraId="10A2D30E" w14:textId="33BEE9A3" w:rsidR="004D3CB9" w:rsidRPr="00460BDF" w:rsidRDefault="004D3CB9" w:rsidP="007C395E">
            <w:pPr>
              <w:pStyle w:val="ListParagraph"/>
              <w:numPr>
                <w:ilvl w:val="0"/>
                <w:numId w:val="51"/>
              </w:numPr>
              <w:spacing w:line="276" w:lineRule="auto"/>
              <w:rPr>
                <w:color w:val="000000"/>
                <w:sz w:val="16"/>
                <w:szCs w:val="16"/>
              </w:rPr>
            </w:pPr>
            <w:r>
              <w:rPr>
                <w:b/>
                <w:bCs/>
                <w:color w:val="000000"/>
                <w:sz w:val="16"/>
                <w:szCs w:val="16"/>
              </w:rPr>
              <w:t>Edge management:</w:t>
            </w:r>
            <w:r>
              <w:rPr>
                <w:color w:val="000000"/>
                <w:sz w:val="16"/>
                <w:szCs w:val="16"/>
              </w:rPr>
              <w:t xml:space="preserve"> Rope protection fitted at all contact points (including sharp edges) and checked before first descent and after any change</w:t>
            </w:r>
          </w:p>
          <w:p w14:paraId="51877E47" w14:textId="72B20D8E" w:rsidR="004D3CB9" w:rsidRPr="00460BDF" w:rsidRDefault="004D3CB9" w:rsidP="007C395E">
            <w:pPr>
              <w:pStyle w:val="ListParagraph"/>
              <w:numPr>
                <w:ilvl w:val="0"/>
                <w:numId w:val="51"/>
              </w:numPr>
              <w:spacing w:line="276" w:lineRule="auto"/>
              <w:rPr>
                <w:color w:val="000000"/>
                <w:sz w:val="16"/>
                <w:szCs w:val="16"/>
              </w:rPr>
            </w:pPr>
            <w:r>
              <w:rPr>
                <w:b/>
                <w:bCs/>
                <w:color w:val="000000"/>
                <w:sz w:val="16"/>
                <w:szCs w:val="16"/>
              </w:rPr>
              <w:t>Dropped object prevention:</w:t>
            </w:r>
            <w:r>
              <w:rPr>
                <w:color w:val="000000"/>
                <w:sz w:val="16"/>
                <w:szCs w:val="16"/>
              </w:rPr>
              <w:t xml:space="preserve"> Tools and equipment tethered/secondary retained; no loose items; use closed bags and controlled handling at edges</w:t>
            </w:r>
          </w:p>
          <w:p w14:paraId="56043A7D" w14:textId="22B41C65" w:rsidR="004D3CB9" w:rsidRPr="00460BDF" w:rsidRDefault="004D3CB9" w:rsidP="007C395E">
            <w:pPr>
              <w:pStyle w:val="ListParagraph"/>
              <w:numPr>
                <w:ilvl w:val="0"/>
                <w:numId w:val="51"/>
              </w:numPr>
              <w:spacing w:line="276" w:lineRule="auto"/>
              <w:rPr>
                <w:color w:val="000000"/>
                <w:sz w:val="16"/>
                <w:szCs w:val="16"/>
              </w:rPr>
            </w:pPr>
            <w:r>
              <w:rPr>
                <w:b/>
                <w:bCs/>
                <w:color w:val="000000"/>
                <w:sz w:val="16"/>
                <w:szCs w:val="16"/>
              </w:rPr>
              <w:t>Exclusion zone:</w:t>
            </w:r>
            <w:r>
              <w:rPr>
                <w:color w:val="000000"/>
                <w:sz w:val="16"/>
                <w:szCs w:val="16"/>
              </w:rPr>
              <w:t xml:space="preserve"> Establish and barricade a drop zone covering the full fall-line/impact area (minimum 3 m only as a baseline; extend as required). No persons permitted within the zone during rigging/descent</w:t>
            </w:r>
          </w:p>
          <w:p w14:paraId="7B44BF4C" w14:textId="7FE22BB8" w:rsidR="004D3CB9" w:rsidRPr="00460BDF" w:rsidRDefault="004D3CB9" w:rsidP="007C395E">
            <w:pPr>
              <w:pStyle w:val="ListParagraph"/>
              <w:numPr>
                <w:ilvl w:val="0"/>
                <w:numId w:val="51"/>
              </w:numPr>
              <w:spacing w:line="276" w:lineRule="auto"/>
              <w:rPr>
                <w:color w:val="000000"/>
                <w:sz w:val="16"/>
                <w:szCs w:val="16"/>
              </w:rPr>
            </w:pPr>
            <w:r>
              <w:rPr>
                <w:b/>
                <w:bCs/>
                <w:color w:val="000000"/>
                <w:sz w:val="16"/>
                <w:szCs w:val="16"/>
              </w:rPr>
              <w:t>Rescue readiness:</w:t>
            </w:r>
            <w:r>
              <w:rPr>
                <w:color w:val="000000"/>
                <w:sz w:val="16"/>
                <w:szCs w:val="16"/>
              </w:rPr>
              <w:t xml:space="preserve"> Rescue plan/method confirmed; rescue kit available and set up; prompt rescue capability in place before first descent</w:t>
            </w:r>
          </w:p>
          <w:p w14:paraId="1D40E51B" w14:textId="73256002" w:rsidR="004D3CB9" w:rsidRPr="00226DBD" w:rsidRDefault="004D3CB9" w:rsidP="00226DBD">
            <w:pPr>
              <w:pStyle w:val="ListParagraph"/>
              <w:numPr>
                <w:ilvl w:val="0"/>
                <w:numId w:val="51"/>
              </w:numPr>
              <w:spacing w:line="276" w:lineRule="auto"/>
              <w:rPr>
                <w:color w:val="000000"/>
                <w:sz w:val="16"/>
                <w:szCs w:val="16"/>
              </w:rPr>
            </w:pPr>
            <w:r>
              <w:rPr>
                <w:b/>
                <w:bCs/>
                <w:color w:val="000000"/>
                <w:sz w:val="16"/>
                <w:szCs w:val="16"/>
              </w:rPr>
              <w:t>Communications:</w:t>
            </w:r>
            <w:r>
              <w:rPr>
                <w:color w:val="000000"/>
                <w:sz w:val="16"/>
                <w:szCs w:val="16"/>
              </w:rPr>
              <w:t xml:space="preserve"> Primary comms confirmed and tested (radio/phone)</w:t>
            </w:r>
          </w:p>
          <w:p w14:paraId="1F345E12" w14:textId="58ABC3CB" w:rsidR="008C3EA9" w:rsidRPr="00460BDF" w:rsidRDefault="004D3CB9" w:rsidP="007C395E">
            <w:pPr>
              <w:pStyle w:val="ListParagraph"/>
              <w:numPr>
                <w:ilvl w:val="0"/>
                <w:numId w:val="51"/>
              </w:numPr>
              <w:spacing w:line="276" w:lineRule="auto"/>
              <w:rPr>
                <w:color w:val="000000"/>
                <w:sz w:val="16"/>
                <w:szCs w:val="16"/>
              </w:rPr>
            </w:pPr>
            <w:r>
              <w:rPr>
                <w:b/>
                <w:bCs/>
                <w:color w:val="000000"/>
                <w:sz w:val="16"/>
                <w:szCs w:val="16"/>
              </w:rPr>
              <w:t>Daily inspections:</w:t>
            </w:r>
            <w:r>
              <w:rPr>
                <w:color w:val="000000"/>
                <w:sz w:val="16"/>
                <w:szCs w:val="16"/>
              </w:rPr>
              <w:t xml:space="preserve"> Ropes/gear inspected daily; defects recorded; damaged items tagged out and removed</w:t>
            </w:r>
          </w:p>
          <w:p w14:paraId="14D57927" w14:textId="77777777" w:rsidR="008C3EA9" w:rsidRPr="00460BDF" w:rsidRDefault="008C3EA9" w:rsidP="008C3EA9">
            <w:pPr>
              <w:spacing w:before="20" w:after="20" w:line="276" w:lineRule="auto"/>
              <w:rPr>
                <w:rFonts w:ascii="Aptos" w:hAnsi="Aptos"/>
                <w:b/>
                <w:sz w:val="16"/>
                <w:szCs w:val="16"/>
              </w:rPr>
            </w:pPr>
            <w:r>
              <w:rPr>
                <w:rFonts w:ascii="Aptos" w:hAnsi="Aptos"/>
                <w:b/>
                <w:sz w:val="16"/>
                <w:szCs w:val="16"/>
              </w:rPr>
              <w:t xml:space="preserve">Admin:</w:t>
            </w:r>
          </w:p>
          <w:p w14:paraId="550888D4" w14:textId="2856753E" w:rsidR="008C3EA9" w:rsidRPr="00460BDF" w:rsidRDefault="008C3EA9" w:rsidP="007C395E">
            <w:pPr>
              <w:pStyle w:val="ListParagraph"/>
              <w:numPr>
                <w:ilvl w:val="0"/>
                <w:numId w:val="19"/>
              </w:numPr>
              <w:spacing w:before="20" w:after="20" w:line="276" w:lineRule="auto"/>
              <w:rPr>
                <w:bCs/>
                <w:sz w:val="16"/>
                <w:szCs w:val="16"/>
              </w:rPr>
            </w:pPr>
            <w:r>
              <w:rPr>
                <w:bCs/>
                <w:sz w:val="16"/>
                <w:szCs w:val="16"/>
              </w:rPr>
              <w:t>Subcontractors must submit a register and supporting records of their equipment prior to its use</w:t>
            </w:r>
          </w:p>
          <w:p w14:paraId="1B8B9701" w14:textId="7DF72B5E" w:rsidR="007C395E" w:rsidRPr="00460BDF" w:rsidRDefault="007C395E" w:rsidP="007C395E">
            <w:pPr>
              <w:pStyle w:val="BulletsSWMS"/>
              <w:numPr>
                <w:ilvl w:val="0"/>
                <w:numId w:val="19"/>
              </w:numPr>
              <w:rPr>
                <w:sz w:val="16"/>
                <w:szCs w:val="16"/>
              </w:rPr>
            </w:pPr>
            <w:r>
              <w:rPr>
                <w:sz w:val="16"/>
                <w:szCs w:val="16"/>
              </w:rPr>
              <w:t>Powered ascender and descender listed on plant and equipment register to confirm in service with OEM requirements</w:t>
            </w:r>
          </w:p>
          <w:p w14:paraId="0718DEB4" w14:textId="77777777" w:rsidR="00053DA0" w:rsidRDefault="00E31061" w:rsidP="00D744FF">
            <w:pPr>
              <w:spacing w:line="276" w:lineRule="auto"/>
              <w:rPr>
                <w:rFonts w:ascii="Aptos" w:hAnsi="Aptos"/>
                <w:color w:val="000000"/>
                <w:sz w:val="16"/>
                <w:szCs w:val="16"/>
              </w:rPr>
            </w:pPr>
            <w:r>
              <w:rPr>
                <w:rFonts w:ascii="Aptos" w:hAnsi="Aptos"/>
                <w:b/>
                <w:color w:val="000000"/>
                <w:sz w:val="16"/>
                <w:szCs w:val="16"/>
              </w:rPr>
              <w:t xml:space="preserve">PPE:</w:t>
            </w:r>
            <w:r>
              <w:rPr>
                <w:rFonts w:ascii="Aptos" w:hAnsi="Aptos"/>
                <w:color w:val="000000"/>
                <w:sz w:val="16"/>
                <w:szCs w:val="16"/>
              </w:rPr>
              <w:t xml:space="preserve"> </w:t>
            </w:r>
          </w:p>
          <w:p w14:paraId="47731113" w14:textId="720D6642" w:rsidR="00E31061" w:rsidRPr="00053DA0" w:rsidRDefault="00053DA0" w:rsidP="00053DA0">
            <w:pPr>
              <w:pStyle w:val="ListParagraph"/>
              <w:numPr>
                <w:ilvl w:val="0"/>
                <w:numId w:val="30"/>
              </w:numPr>
              <w:spacing w:line="276" w:lineRule="auto"/>
              <w:rPr>
                <w:sz w:val="16"/>
                <w:szCs w:val="16"/>
              </w:rPr>
            </w:pPr>
            <w:r>
              <w:rPr>
                <w:color w:val="000000"/>
                <w:sz w:val="16"/>
                <w:szCs w:val="16"/>
              </w:rPr>
              <w:t>Full body harness (rope access rated), helmet with chin strap, cut-resistant gloves, steel capped safety footwear, and any additional PPE required by the task as identified in this SWMS (e.g., eye protection/face shield, hearing protection (&gt;85 dB), respiratory protection, cut-resistant gloves, hi-vis, sunscreen).</w:t>
            </w:r>
          </w:p>
          <w:p w14:paraId="4364D2B4" w14:textId="1E423A33" w:rsidR="00E31061" w:rsidRPr="00460BDF" w:rsidRDefault="00E31061" w:rsidP="00D744FF">
            <w:pPr>
              <w:spacing w:before="20" w:after="20" w:line="276" w:lineRule="auto"/>
              <w:rPr>
                <w:rFonts w:ascii="Aptos" w:hAnsi="Aptos"/>
                <w:color w:val="000000"/>
                <w:sz w:val="16"/>
                <w:szCs w:val="16"/>
              </w:rPr>
            </w:pPr>
            <w:r>
              <w:rPr>
                <w:rFonts w:ascii="Aptos" w:hAnsi="Aptos"/>
                <w:b/>
                <w:color w:val="000000"/>
                <w:sz w:val="16"/>
                <w:szCs w:val="16"/>
                <w:highlight w:val="yellow"/>
              </w:rPr>
              <w:t xml:space="preserve">STOP WORK if:</w:t>
            </w:r>
            <w:r>
              <w:rPr>
                <w:rFonts w:ascii="Aptos" w:hAnsi="Aptos"/>
                <w:color w:val="000000"/>
                <w:sz w:val="16"/>
                <w:szCs w:val="16"/>
              </w:rPr>
              <w:t xml:space="preserve"> </w:t>
            </w:r>
          </w:p>
          <w:p w14:paraId="39C19F91" w14:textId="57363BAD" w:rsidR="00E31061" w:rsidRPr="00460BDF" w:rsidRDefault="001E54A2" w:rsidP="007C395E">
            <w:pPr>
              <w:pStyle w:val="ListParagraph"/>
              <w:numPr>
                <w:ilvl w:val="0"/>
                <w:numId w:val="19"/>
              </w:numPr>
              <w:spacing w:before="20" w:after="20" w:line="276" w:lineRule="auto"/>
              <w:rPr>
                <w:b/>
                <w:sz w:val="16"/>
                <w:szCs w:val="16"/>
              </w:rPr>
            </w:pPr>
            <w:r>
              <w:rPr>
                <w:color w:val="000000"/>
                <w:sz w:val="16"/>
                <w:szCs w:val="16"/>
              </w:rPr>
              <w:t>Anchor uncertainty</w:t>
            </w:r>
            <w:r>
              <w:rPr>
                <w:bCs/>
                <w:sz w:val="16"/>
                <w:szCs w:val="16"/>
              </w:rPr>
              <w:t xml:space="preserve"> </w:t>
            </w:r>
            <w:r>
              <w:rPr>
                <w:bCs/>
                <w:sz w:val="16"/>
                <w:szCs w:val="16"/>
                <w:b/>
              </w:rPr>
              <w:t xml:space="preserve">—</w:t>
            </w:r>
            <w:r>
              <w:rPr>
                <w:bCs/>
                <w:sz w:val="16"/>
                <w:szCs w:val="16"/>
              </w:rPr>
              <w:t xml:space="preserve"> </w:t>
            </w:r>
            <w:r>
              <w:rPr>
                <w:color w:val="000000"/>
                <w:sz w:val="16"/>
                <w:szCs w:val="16"/>
              </w:rPr>
              <w:t>rope/edge damage, comms failure</w:t>
            </w:r>
            <w:r>
              <w:rPr>
                <w:bCs/>
                <w:sz w:val="16"/>
                <w:szCs w:val="16"/>
              </w:rPr>
              <w:t xml:space="preserve"> </w:t>
            </w:r>
            <w:r>
              <w:rPr>
                <w:bCs/>
                <w:sz w:val="16"/>
                <w:szCs w:val="16"/>
                <w:b/>
              </w:rPr>
              <w:t xml:space="preserve">—</w:t>
            </w:r>
            <w:r>
              <w:rPr>
                <w:bCs/>
                <w:sz w:val="16"/>
                <w:szCs w:val="16"/>
              </w:rPr>
              <w:t xml:space="preserve"> </w:t>
            </w:r>
            <w:r>
              <w:rPr>
                <w:color w:val="000000"/>
                <w:sz w:val="16"/>
                <w:szCs w:val="16"/>
              </w:rPr>
              <w:t>exclusion zone breach</w:t>
            </w:r>
            <w:r>
              <w:rPr>
                <w:bCs/>
                <w:sz w:val="16"/>
                <w:szCs w:val="16"/>
              </w:rPr>
              <w:t xml:space="preserve"> </w:t>
            </w:r>
            <w:r>
              <w:rPr>
                <w:bCs/>
                <w:sz w:val="16"/>
                <w:szCs w:val="16"/>
                <w:b/>
              </w:rPr>
              <w:t xml:space="preserve">—</w:t>
            </w:r>
            <w:r>
              <w:rPr>
                <w:bCs/>
                <w:sz w:val="16"/>
                <w:szCs w:val="16"/>
              </w:rPr>
              <w:t xml:space="preserve"> </w:t>
            </w:r>
            <w:r>
              <w:rPr>
                <w:color w:val="000000"/>
                <w:sz w:val="16"/>
                <w:szCs w:val="16"/>
              </w:rPr>
              <w:t>rescue not ready</w:t>
            </w:r>
            <w:r>
              <w:rPr>
                <w:bCs/>
                <w:sz w:val="16"/>
                <w:szCs w:val="16"/>
              </w:rPr>
              <w:t xml:space="preserve"> </w:t>
            </w:r>
            <w:r>
              <w:rPr>
                <w:bCs/>
                <w:sz w:val="16"/>
                <w:szCs w:val="16"/>
                <w:b/>
              </w:rPr>
              <w:t xml:space="preserve">—</w:t>
            </w:r>
            <w:r>
              <w:rPr>
                <w:bCs/>
                <w:sz w:val="16"/>
                <w:szCs w:val="16"/>
              </w:rPr>
              <w:t xml:space="preserve"> </w:t>
            </w:r>
            <w:r>
              <w:rPr>
                <w:color w:val="000000"/>
                <w:sz w:val="16"/>
                <w:szCs w:val="16"/>
              </w:rPr>
              <w:t>electrical storms</w:t>
            </w:r>
            <w:r>
              <w:rPr>
                <w:bCs/>
                <w:sz w:val="16"/>
                <w:szCs w:val="16"/>
              </w:rPr>
              <w:t xml:space="preserve"> </w:t>
            </w:r>
            <w:r>
              <w:rPr>
                <w:bCs/>
                <w:sz w:val="16"/>
                <w:szCs w:val="16"/>
                <w:b/>
              </w:rPr>
              <w:t xml:space="preserve">—</w:t>
            </w:r>
            <w:r>
              <w:rPr>
                <w:bCs/>
                <w:sz w:val="16"/>
                <w:szCs w:val="16"/>
              </w:rPr>
              <w:t xml:space="preserve"> </w:t>
            </w:r>
            <w:r>
              <w:rPr>
                <w:color w:val="000000"/>
                <w:sz w:val="16"/>
                <w:szCs w:val="16"/>
              </w:rPr>
              <w:t>heavy rain affecting edges</w:t>
            </w:r>
            <w:r>
              <w:rPr>
                <w:bCs/>
                <w:sz w:val="16"/>
                <w:szCs w:val="16"/>
              </w:rPr>
              <w:t xml:space="preserve"> </w:t>
            </w:r>
            <w:r>
              <w:rPr>
                <w:bCs/>
                <w:sz w:val="16"/>
                <w:szCs w:val="16"/>
                <w:b/>
              </w:rPr>
              <w:t xml:space="preserve">—</w:t>
            </w:r>
            <w:r>
              <w:rPr>
                <w:color w:val="000000"/>
                <w:sz w:val="16"/>
                <w:szCs w:val="16"/>
              </w:rPr>
              <w:t xml:space="preserve"> wind/gusts above site limit (e.g., &gt;40 km/h or as assessed by Lead Tech)</w:t>
            </w:r>
          </w:p>
        </w:tc>
        <w:tc>
          <w:tcPr>
            <w:tcW w:w="847" w:type="dxa"/>
            <w:shd w:val="clear" w:color="auto" w:fill="00FF00"/>
          </w:tcPr>
          <w:p w14:paraId="541353FE" w14:textId="7E42C3CE" w:rsidR="00E31061" w:rsidRPr="00460BDF" w:rsidRDefault="00E31061" w:rsidP="00D744FF">
            <w:pPr>
              <w:spacing w:before="40" w:after="40" w:line="276" w:lineRule="auto"/>
              <w:rPr>
                <w:rFonts w:ascii="Aptos" w:hAnsi="Aptos"/>
                <w:b/>
                <w:color w:val="000000"/>
                <w:sz w:val="16"/>
                <w:szCs w:val="16"/>
              </w:rPr>
            </w:pPr>
            <w:r>
              <w:rPr>
                <w:rFonts w:ascii="Aptos" w:hAnsi="Aptos"/>
                <w:b/>
                <w:color w:val="000000"/>
                <w:sz w:val="16"/>
                <w:szCs w:val="16"/>
              </w:rPr>
              <w:t>Low (2)</w:t>
            </w:r>
          </w:p>
        </w:tc>
        <w:tc>
          <w:tcPr>
            <w:tcW w:w="1451" w:type="dxa"/>
          </w:tcPr>
          <w:p w14:paraId="048A1AB5" w14:textId="7B4A5418" w:rsidR="00E31061" w:rsidRPr="00460BDF" w:rsidRDefault="00E31061" w:rsidP="00D744FF">
            <w:pPr>
              <w:spacing w:before="40" w:after="40" w:line="276" w:lineRule="auto"/>
              <w:rPr>
                <w:rFonts w:ascii="Aptos" w:hAnsi="Aptos"/>
                <w:color w:val="000000"/>
                <w:sz w:val="16"/>
                <w:szCs w:val="16"/>
              </w:rPr>
            </w:pPr>
            <w:r>
              <w:rPr>
                <w:rFonts w:ascii="Aptos" w:hAnsi="Aptos"/>
                <w:sz w:val="16"/>
                <w:szCs w:val="16"/>
              </w:rPr>
              <w:t>Lead Technician</w:t>
            </w:r>
          </w:p>
        </w:tc>
        <w:tc>
          <w:tcPr>
            <w:tcW w:w="908" w:type="dxa"/>
          </w:tcPr>
          <w:p w14:paraId="412F46A7" w14:textId="688877C9" w:rsidR="00E31061" w:rsidRPr="00460BDF" w:rsidRDefault="00E31061" w:rsidP="00D744FF">
            <w:pPr>
              <w:spacing w:before="40" w:after="40" w:line="276" w:lineRule="auto"/>
              <w:rPr>
                <w:rFonts w:ascii="Aptos" w:hAnsi="Aptos"/>
                <w:b/>
                <w:bCs/>
                <w:color w:val="FFFFFF"/>
                <w:sz w:val="16"/>
                <w:szCs w:val="16"/>
              </w:rPr>
            </w:pPr>
            <w:r>
              <w:rPr>
                <w:rFonts w:ascii="Aptos" w:hAnsi="Aptos"/>
                <w:b/>
                <w:bCs/>
                <w:color w:val="FFFFFF" w:themeColor="background1"/>
                <w:sz w:val="16"/>
                <w:szCs w:val="16"/>
              </w:rPr>
              <w:t>IRA-H6</w:t>
            </w:r>
          </w:p>
        </w:tc>
      </w:tr>
      <w:tr w:rsidR="00146228" w:rsidRPr="00460BDF" w14:paraId="5AC0336E" w14:textId="77777777" w:rsidTr="003B0F41">
        <w:trPr>
          <w:cantSplit/>
          <w:trHeight w:val="200"/>
        </w:trPr>
        <w:tc>
          <w:tcPr>
            <w:tcW w:w="2237" w:type="dxa"/>
            <w:gridSpan w:val="2"/>
          </w:tcPr>
          <w:p w14:paraId="14A71972" w14:textId="3E2C22C3" w:rsidR="00FA63C0" w:rsidRPr="00460BDF" w:rsidRDefault="00FA63C0" w:rsidP="00D744FF">
            <w:pPr>
              <w:spacing w:before="40" w:after="40" w:line="276" w:lineRule="auto"/>
              <w:rPr>
                <w:rFonts w:ascii="Aptos" w:hAnsi="Aptos"/>
                <w:b/>
                <w:sz w:val="16"/>
                <w:szCs w:val="16"/>
              </w:rPr>
            </w:pPr>
            <w:r>
              <w:rPr>
                <w:rFonts w:ascii="Aptos" w:hAnsi="Aptos"/>
                <w:b/>
                <w:sz w:val="16"/>
                <w:szCs w:val="16"/>
              </w:rPr>
              <w:t xml:space="preserve">EWP Operation </w:t>
            </w:r>
            <w:r>
              <w:rPr>
                <w:rFonts w:ascii="Aptos" w:hAnsi="Aptos"/>
                <w:b/>
                <w:sz w:val="16"/>
                <w:szCs w:val="16"/>
              </w:rPr>
              <w:t xml:space="preserve">—</w:t>
            </w:r>
            <w:r>
              <w:rPr>
                <w:rFonts w:ascii="Aptos" w:hAnsi="Aptos"/>
                <w:b/>
                <w:sz w:val="16"/>
                <w:szCs w:val="16"/>
              </w:rPr>
              <w:t xml:space="preserve"> Boom and Scissor Lift</w:t>
            </w:r>
            <w:r>
              <w:rPr>
                <w:rFonts w:ascii="Aptos" w:hAnsi="Aptos"/>
                <w:color w:val="444444"/>
                <w:sz w:val="16"/>
                <w:szCs w:val="16"/>
              </w:rPr>
              <w:br/>
              <w:t>Operation of elevated work platforms (EWP) for painting and remedial access. Includes boom lifts, scissor lifts, and truck-mounted EWP.</w:t>
            </w:r>
          </w:p>
        </w:tc>
        <w:tc>
          <w:tcPr>
            <w:tcW w:w="2458" w:type="dxa"/>
          </w:tcPr>
          <w:p w14:paraId="6987DDD0" w14:textId="3E3E65DC" w:rsidR="00FA63C0" w:rsidRPr="00460BDF" w:rsidRDefault="00FA63C0" w:rsidP="00D744FF">
            <w:pPr>
              <w:spacing w:before="40" w:after="40" w:line="276" w:lineRule="auto"/>
              <w:rPr>
                <w:rFonts w:ascii="Aptos" w:hAnsi="Aptos"/>
                <w:color w:val="000000"/>
                <w:sz w:val="16"/>
                <w:szCs w:val="16"/>
              </w:rPr>
            </w:pPr>
            <w:r>
              <w:rPr>
                <w:rFonts w:ascii="Aptos" w:hAnsi="Aptos"/>
                <w:color w:val="000000"/>
                <w:sz w:val="16"/>
                <w:szCs w:val="16"/>
              </w:rPr>
              <w:t xml:space="preserve">Fall from EWP platform. EWP tip-over from ground failure, uneven ground, overloading or exceeding operating envelope. Collision with pedestrians, vehicles, overhead structures, powerlines, or building elements. Crushing </w:t>
            </w:r>
            <w:r>
              <w:rPr>
                <w:rFonts w:ascii="Aptos" w:hAnsi="Aptos"/>
                <w:color w:val="000000"/>
                <w:sz w:val="16"/>
                <w:szCs w:val="16"/>
                <w:b/>
              </w:rPr>
              <w:t xml:space="preserve">—</w:t>
            </w:r>
            <w:r>
              <w:rPr>
                <w:rFonts w:ascii="Aptos" w:hAnsi="Aptos"/>
                <w:color w:val="000000"/>
                <w:sz w:val="16"/>
                <w:szCs w:val="16"/>
              </w:rPr>
              <w:t xml:space="preserve"> Worker trapped between platform and structure.</w:t>
            </w:r>
          </w:p>
        </w:tc>
        <w:tc>
          <w:tcPr>
            <w:tcW w:w="947" w:type="dxa"/>
            <w:shd w:val="clear" w:color="auto" w:fill="FF0000"/>
          </w:tcPr>
          <w:p w14:paraId="1C5565A2" w14:textId="7AD68CA6" w:rsidR="00FA63C0" w:rsidRPr="00460BDF" w:rsidRDefault="00FA63C0" w:rsidP="00D744FF">
            <w:pPr>
              <w:spacing w:before="40" w:after="40" w:line="276" w:lineRule="auto"/>
              <w:rPr>
                <w:rFonts w:ascii="Aptos" w:hAnsi="Aptos"/>
                <w:b/>
                <w:color w:val="FFFFFF"/>
                <w:sz w:val="16"/>
                <w:szCs w:val="16"/>
              </w:rPr>
            </w:pPr>
            <w:r>
              <w:rPr>
                <w:rFonts w:ascii="Aptos" w:hAnsi="Aptos"/>
                <w:b/>
                <w:color w:val="FFFFFF"/>
                <w:sz w:val="16"/>
                <w:szCs w:val="16"/>
              </w:rPr>
              <w:t>High (6)</w:t>
            </w:r>
          </w:p>
        </w:tc>
        <w:tc>
          <w:tcPr>
            <w:tcW w:w="6544" w:type="dxa"/>
            <w:shd w:val="clear" w:color="auto" w:fill="FFF2F2"/>
          </w:tcPr>
          <w:p w14:paraId="13DEB372" w14:textId="77777777" w:rsidR="00FA63C0" w:rsidRPr="00460BDF" w:rsidRDefault="00FA63C0" w:rsidP="00D744FF">
            <w:pPr>
              <w:spacing w:before="20" w:after="20" w:line="276" w:lineRule="auto"/>
              <w:rPr>
                <w:rFonts w:ascii="Aptos" w:hAnsi="Aptos"/>
                <w:color w:val="000000"/>
                <w:sz w:val="16"/>
                <w:szCs w:val="16"/>
              </w:rPr>
            </w:pPr>
            <w:r>
              <w:rPr>
                <w:rFonts w:ascii="Aptos" w:hAnsi="Aptos"/>
                <w:b/>
                <w:sz w:val="16"/>
                <w:szCs w:val="16"/>
                <w:highlight w:val="yellow"/>
              </w:rPr>
              <w:t>WAH (High-6) CCVS HOLD POINTS:</w:t>
            </w:r>
            <w:r>
              <w:rPr>
                <w:rFonts w:ascii="Aptos" w:hAnsi="Aptos"/>
                <w:b/>
                <w:color w:val="C00000"/>
                <w:sz w:val="16"/>
                <w:szCs w:val="16"/>
                <w:highlight w:val="yellow"/>
              </w:rPr>
              <w:br/>
            </w:r>
            <w:r>
              <w:rPr>
                <w:rFonts w:ascii="Aptos" w:hAnsi="Aptos"/>
                <w:b/>
                <w:sz w:val="16"/>
                <w:szCs w:val="16"/>
                <w:highlight w:val="yellow"/>
              </w:rPr>
              <w:t xml:space="preserve">HOLD POINT </w:t>
            </w:r>
            <w:r>
              <w:rPr>
                <w:rFonts w:ascii="Aptos" w:hAnsi="Aptos" w:cs="Aptos"/>
                <w:b/>
                <w:sz w:val="16"/>
                <w:szCs w:val="16"/>
                <w:highlight w:val="yellow"/>
              </w:rPr>
              <w:t xml:space="preserve">—</w:t>
            </w:r>
            <w:r>
              <w:rPr>
                <w:rFonts w:ascii="Aptos" w:hAnsi="Aptos"/>
                <w:b/>
                <w:sz w:val="16"/>
                <w:szCs w:val="16"/>
                <w:highlight w:val="yellow"/>
              </w:rPr>
              <w:t xml:space="preserve"> Work must not commence until:</w:t>
            </w:r>
          </w:p>
          <w:p w14:paraId="6196C8B2" w14:textId="77777777" w:rsidR="00FA63C0" w:rsidRPr="00460BDF" w:rsidRDefault="00FA63C0" w:rsidP="00D744FF">
            <w:pPr>
              <w:pStyle w:val="ListParagraph"/>
              <w:numPr>
                <w:ilvl w:val="0"/>
                <w:numId w:val="9"/>
              </w:numPr>
              <w:spacing w:before="20" w:after="20" w:line="276" w:lineRule="auto"/>
              <w:rPr>
                <w:color w:val="000000"/>
                <w:sz w:val="16"/>
                <w:szCs w:val="16"/>
              </w:rPr>
            </w:pPr>
            <w:r>
              <w:rPr>
                <w:color w:val="000000"/>
                <w:sz w:val="16"/>
                <w:szCs w:val="16"/>
              </w:rPr>
              <w:t>Operator SafeWork NSW HRCL (WP class) recorded/verified in Breadcrumb</w:t>
            </w:r>
          </w:p>
          <w:p w14:paraId="709E3BEA" w14:textId="77777777" w:rsidR="00FA63C0" w:rsidRPr="00460BDF" w:rsidRDefault="00FA63C0" w:rsidP="00D744FF">
            <w:pPr>
              <w:pStyle w:val="ListParagraph"/>
              <w:numPr>
                <w:ilvl w:val="0"/>
                <w:numId w:val="9"/>
              </w:numPr>
              <w:spacing w:before="20" w:after="20" w:line="276" w:lineRule="auto"/>
              <w:rPr>
                <w:color w:val="000000"/>
                <w:sz w:val="16"/>
                <w:szCs w:val="16"/>
              </w:rPr>
            </w:pPr>
            <w:r>
              <w:rPr>
                <w:color w:val="000000"/>
                <w:sz w:val="16"/>
                <w:szCs w:val="16"/>
              </w:rPr>
              <w:t>All workers in basket WAH trained/competent in RIIWHS204E Work Safely at Heights. SOA recorded/verified in Breadcrumb</w:t>
            </w:r>
          </w:p>
          <w:p w14:paraId="016D6564" w14:textId="77777777" w:rsidR="00FA63C0" w:rsidRPr="00460BDF" w:rsidRDefault="00FA63C0" w:rsidP="00D744FF">
            <w:pPr>
              <w:pStyle w:val="ListParagraph"/>
              <w:numPr>
                <w:ilvl w:val="0"/>
                <w:numId w:val="9"/>
              </w:numPr>
              <w:spacing w:line="276" w:lineRule="auto"/>
              <w:rPr>
                <w:sz w:val="16"/>
                <w:szCs w:val="16"/>
              </w:rPr>
            </w:pPr>
            <w:r>
              <w:rPr>
                <w:color w:val="000000"/>
                <w:sz w:val="16"/>
                <w:szCs w:val="16"/>
              </w:rPr>
              <w:t xml:space="preserve">EWP pre-start inspection completed and recorded </w:t>
            </w:r>
            <w:r>
              <w:rPr>
                <w:color w:val="000000"/>
                <w:sz w:val="16"/>
                <w:szCs w:val="16"/>
                <w:b/>
              </w:rPr>
              <w:t xml:space="preserve">—</w:t>
            </w:r>
            <w:r>
              <w:rPr>
                <w:color w:val="000000"/>
                <w:sz w:val="16"/>
                <w:szCs w:val="16"/>
              </w:rPr>
              <w:t xml:space="preserve"> No defects</w:t>
            </w:r>
          </w:p>
          <w:p w14:paraId="5CD757A9" w14:textId="77777777" w:rsidR="00FA63C0" w:rsidRPr="00460BDF" w:rsidRDefault="00FA63C0" w:rsidP="00D744FF">
            <w:pPr>
              <w:pStyle w:val="ListParagraph"/>
              <w:numPr>
                <w:ilvl w:val="0"/>
                <w:numId w:val="9"/>
              </w:numPr>
              <w:spacing w:line="276" w:lineRule="auto"/>
              <w:rPr>
                <w:sz w:val="16"/>
                <w:szCs w:val="16"/>
              </w:rPr>
            </w:pPr>
            <w:r>
              <w:rPr>
                <w:color w:val="000000"/>
                <w:sz w:val="16"/>
                <w:szCs w:val="16"/>
              </w:rPr>
              <w:t>EWP set up on firm, level hardstand</w:t>
            </w:r>
          </w:p>
          <w:p w14:paraId="4C4AE049" w14:textId="77777777" w:rsidR="00FA63C0" w:rsidRPr="00460BDF" w:rsidRDefault="00FA63C0" w:rsidP="00D744FF">
            <w:pPr>
              <w:pStyle w:val="ListParagraph"/>
              <w:numPr>
                <w:ilvl w:val="0"/>
                <w:numId w:val="9"/>
              </w:numPr>
              <w:spacing w:line="276" w:lineRule="auto"/>
              <w:rPr>
                <w:sz w:val="16"/>
                <w:szCs w:val="16"/>
              </w:rPr>
            </w:pPr>
            <w:r>
              <w:rPr>
                <w:color w:val="000000"/>
                <w:sz w:val="16"/>
                <w:szCs w:val="16"/>
              </w:rPr>
              <w:t xml:space="preserve">Overhead clearances measured and confirmed safe </w:t>
            </w:r>
            <w:r>
              <w:rPr>
                <w:color w:val="000000"/>
                <w:sz w:val="16"/>
                <w:szCs w:val="16"/>
                <w:b/>
              </w:rPr>
              <w:t xml:space="preserve">—</w:t>
            </w:r>
            <w:r>
              <w:rPr>
                <w:color w:val="000000"/>
                <w:sz w:val="16"/>
                <w:szCs w:val="16"/>
              </w:rPr>
              <w:t xml:space="preserve"> Minimum 3mt exclusion from overhead powerlines</w:t>
            </w:r>
          </w:p>
          <w:p w14:paraId="6F8B396B" w14:textId="77777777" w:rsidR="00FA63C0" w:rsidRPr="00460BDF" w:rsidRDefault="00FA63C0" w:rsidP="00D744FF">
            <w:pPr>
              <w:pStyle w:val="ListParagraph"/>
              <w:numPr>
                <w:ilvl w:val="0"/>
                <w:numId w:val="9"/>
              </w:numPr>
              <w:spacing w:line="276" w:lineRule="auto"/>
              <w:rPr>
                <w:sz w:val="16"/>
                <w:szCs w:val="16"/>
              </w:rPr>
            </w:pPr>
            <w:r>
              <w:rPr>
                <w:color w:val="000000"/>
                <w:sz w:val="16"/>
                <w:szCs w:val="16"/>
              </w:rPr>
              <w:t xml:space="preserve">Harness inspected </w:t>
            </w:r>
            <w:r>
              <w:rPr>
                <w:color w:val="000000"/>
                <w:sz w:val="16"/>
                <w:szCs w:val="16"/>
                <w:b/>
              </w:rPr>
              <w:t xml:space="preserve">—</w:t>
            </w:r>
            <w:r>
              <w:rPr>
                <w:color w:val="000000"/>
                <w:sz w:val="16"/>
                <w:szCs w:val="16"/>
              </w:rPr>
              <w:t xml:space="preserve"> Lanyard clipped to manufacturer basket anchor point (gate closed, double-action snap hook).</w:t>
            </w:r>
          </w:p>
          <w:p w14:paraId="4B26A319" w14:textId="482F4791" w:rsidR="00FA63C0" w:rsidRPr="00460BDF" w:rsidRDefault="00FA63C0" w:rsidP="00D744FF">
            <w:pPr>
              <w:pStyle w:val="ListParagraph"/>
              <w:numPr>
                <w:ilvl w:val="0"/>
                <w:numId w:val="9"/>
              </w:numPr>
              <w:spacing w:before="20" w:after="20" w:line="276" w:lineRule="auto"/>
              <w:rPr>
                <w:color w:val="000000"/>
                <w:sz w:val="16"/>
                <w:szCs w:val="16"/>
              </w:rPr>
            </w:pPr>
            <w:r>
              <w:rPr>
                <w:color w:val="000000"/>
                <w:sz w:val="16"/>
                <w:szCs w:val="16"/>
                <w:b/>
              </w:rPr>
              <w:t xml:space="preserve">Exclusion zone to overhead powerlines:</w:t>
            </w:r>
            <w:r>
              <w:rPr>
                <w:color w:val="000000"/>
                <w:sz w:val="16"/>
                <w:szCs w:val="16"/>
              </w:rPr>
              <w:t xml:space="preserve"> minimum 3 mt (≤132 kV), 6 mt (132–330 kV), 8 mt (330–500 kV), unless the electricity network specifies greater; use a trained spotter and physical controls to prevent encroachment</w:t>
            </w:r>
          </w:p>
          <w:p w14:paraId="244BDF35" w14:textId="77777777" w:rsidR="00FA63C0" w:rsidRPr="00460BDF" w:rsidRDefault="00FA63C0" w:rsidP="00D744FF">
            <w:pPr>
              <w:spacing w:before="20" w:after="20" w:line="276" w:lineRule="auto"/>
              <w:rPr>
                <w:rFonts w:ascii="Aptos" w:hAnsi="Aptos"/>
                <w:color w:val="000000"/>
                <w:sz w:val="16"/>
                <w:szCs w:val="16"/>
              </w:rPr>
            </w:pPr>
            <w:r>
              <w:rPr>
                <w:rFonts w:ascii="Aptos" w:hAnsi="Aptos"/>
                <w:b/>
                <w:color w:val="000000"/>
                <w:sz w:val="16"/>
                <w:szCs w:val="16"/>
              </w:rPr>
              <w:t xml:space="preserve">Engineering:</w:t>
            </w:r>
            <w:r>
              <w:rPr>
                <w:rFonts w:ascii="Aptos" w:hAnsi="Aptos"/>
                <w:b/>
                <w:color w:val="000000"/>
                <w:sz w:val="16"/>
                <w:szCs w:val="16"/>
              </w:rPr>
              <w:t xml:space="preserve"> </w:t>
            </w:r>
          </w:p>
          <w:p w14:paraId="0DBEC807" w14:textId="77777777" w:rsidR="00FA63C0" w:rsidRPr="00460BDF" w:rsidRDefault="00FA63C0" w:rsidP="00D744FF">
            <w:pPr>
              <w:pStyle w:val="BulletsSWMS"/>
              <w:numPr>
                <w:ilvl w:val="0"/>
                <w:numId w:val="8"/>
              </w:numPr>
              <w:rPr>
                <w:sz w:val="16"/>
                <w:szCs w:val="16"/>
              </w:rPr>
            </w:pPr>
            <w:r>
              <w:rPr>
                <w:sz w:val="16"/>
                <w:szCs w:val="16"/>
              </w:rPr>
              <w:t>Platform guardrails and mid-rails intact. Gate/chain secured during operation. No climbing on guardrails or standing on mid-rails.</w:t>
            </w:r>
          </w:p>
          <w:p w14:paraId="6B0C6ADD" w14:textId="77777777" w:rsidR="00FA63C0" w:rsidRPr="00460BDF" w:rsidRDefault="00FA63C0" w:rsidP="00D744FF">
            <w:pPr>
              <w:pStyle w:val="BulletsSWMS"/>
              <w:numPr>
                <w:ilvl w:val="0"/>
                <w:numId w:val="8"/>
              </w:numPr>
              <w:rPr>
                <w:sz w:val="16"/>
                <w:szCs w:val="16"/>
              </w:rPr>
            </w:pPr>
            <w:r>
              <w:rPr>
                <w:sz w:val="16"/>
                <w:szCs w:val="16"/>
              </w:rPr>
              <w:t xml:space="preserve">Exclusion zone at ground level around EWP </w:t>
            </w:r>
            <w:r>
              <w:rPr>
                <w:sz w:val="16"/>
                <w:szCs w:val="16"/>
                <w:b/>
              </w:rPr>
              <w:t xml:space="preserve">—</w:t>
            </w:r>
            <w:r>
              <w:rPr>
                <w:sz w:val="16"/>
                <w:szCs w:val="16"/>
              </w:rPr>
              <w:t xml:space="preserve"> Barricaded to prevent pedestrians and vehicles from entering swing/travel radius and drop zone.</w:t>
            </w:r>
          </w:p>
          <w:p w14:paraId="566C9493" w14:textId="77777777" w:rsidR="00FA63C0" w:rsidRPr="00460BDF" w:rsidRDefault="00FA63C0" w:rsidP="00D744FF">
            <w:pPr>
              <w:pStyle w:val="BulletsSWMS"/>
              <w:numPr>
                <w:ilvl w:val="0"/>
                <w:numId w:val="0"/>
              </w:numPr>
              <w:ind w:left="360" w:hanging="360"/>
              <w:rPr>
                <w:b/>
                <w:bCs w:val="0"/>
                <w:sz w:val="16"/>
                <w:szCs w:val="16"/>
              </w:rPr>
            </w:pPr>
            <w:r>
              <w:rPr>
                <w:b/>
                <w:bCs w:val="0"/>
                <w:sz w:val="16"/>
                <w:szCs w:val="16"/>
              </w:rPr>
              <w:t xml:space="preserve">Admin:</w:t>
            </w:r>
            <w:r>
              <w:rPr>
                <w:b/>
                <w:bCs w:val="0"/>
                <w:sz w:val="16"/>
                <w:szCs w:val="16"/>
              </w:rPr>
              <w:t xml:space="preserve"> </w:t>
            </w:r>
          </w:p>
          <w:p w14:paraId="1E8CA1A6" w14:textId="77777777" w:rsidR="00FA63C0" w:rsidRPr="00460BDF" w:rsidRDefault="00FA63C0" w:rsidP="00D744FF">
            <w:pPr>
              <w:pStyle w:val="BulletsSWMS"/>
              <w:numPr>
                <w:ilvl w:val="0"/>
                <w:numId w:val="7"/>
              </w:numPr>
              <w:rPr>
                <w:sz w:val="16"/>
                <w:szCs w:val="16"/>
              </w:rPr>
            </w:pPr>
            <w:r>
              <w:rPr>
                <w:sz w:val="16"/>
                <w:szCs w:val="16"/>
              </w:rPr>
              <w:t>Spotter for all travel movements in congested areas or where visibility limited.</w:t>
            </w:r>
          </w:p>
          <w:p w14:paraId="14221368" w14:textId="77777777" w:rsidR="00FA63C0" w:rsidRPr="00460BDF" w:rsidRDefault="00FA63C0" w:rsidP="00D744FF">
            <w:pPr>
              <w:pStyle w:val="BulletsSWMS"/>
              <w:numPr>
                <w:ilvl w:val="0"/>
                <w:numId w:val="7"/>
              </w:numPr>
              <w:rPr>
                <w:sz w:val="16"/>
                <w:szCs w:val="16"/>
              </w:rPr>
            </w:pPr>
            <w:r>
              <w:rPr>
                <w:sz w:val="16"/>
                <w:szCs w:val="16"/>
              </w:rPr>
              <w:t>Radio or verbal communication maintained between operator and ground crew.</w:t>
            </w:r>
          </w:p>
          <w:p w14:paraId="7A4F35CC" w14:textId="19A2CD4C" w:rsidR="00FA63C0" w:rsidRPr="00460BDF" w:rsidRDefault="00FA63C0" w:rsidP="00D744FF">
            <w:pPr>
              <w:pStyle w:val="BulletsSWMS"/>
              <w:numPr>
                <w:ilvl w:val="0"/>
                <w:numId w:val="7"/>
              </w:numPr>
              <w:rPr>
                <w:sz w:val="16"/>
                <w:szCs w:val="16"/>
              </w:rPr>
            </w:pPr>
            <w:r>
              <w:rPr>
                <w:sz w:val="16"/>
                <w:szCs w:val="16"/>
              </w:rPr>
              <w:t xml:space="preserve">Daily weather check </w:t>
            </w:r>
            <w:r>
              <w:rPr>
                <w:sz w:val="16"/>
                <w:szCs w:val="16"/>
                <w:b/>
              </w:rPr>
              <w:t xml:space="preserve">—</w:t>
            </w:r>
            <w:r>
              <w:rPr>
                <w:sz w:val="16"/>
                <w:szCs w:val="16"/>
              </w:rPr>
              <w:t xml:space="preserve"> Wind limits per manufacturer's specification (typically 40 km/h for boom, 45 km/h for scissor). Platform lowered in gusty conditions</w:t>
            </w:r>
          </w:p>
          <w:p w14:paraId="76D14771" w14:textId="30C1F83F" w:rsidR="00F44BF1" w:rsidRPr="00460BDF" w:rsidRDefault="00B42146" w:rsidP="00D744FF">
            <w:pPr>
              <w:pStyle w:val="BulletsSWMS"/>
              <w:numPr>
                <w:ilvl w:val="0"/>
                <w:numId w:val="7"/>
              </w:numPr>
              <w:rPr>
                <w:sz w:val="16"/>
                <w:szCs w:val="16"/>
              </w:rPr>
            </w:pPr>
            <w:r>
              <w:rPr>
                <w:sz w:val="16"/>
                <w:szCs w:val="16"/>
              </w:rPr>
              <w:t>EWP listed on plant and equipment register to confirm in service with OEM requirements</w:t>
            </w:r>
          </w:p>
          <w:p w14:paraId="4BCFDC14" w14:textId="77777777" w:rsidR="00FA63C0" w:rsidRPr="00460BDF" w:rsidRDefault="00FA63C0" w:rsidP="00D744FF">
            <w:pPr>
              <w:pStyle w:val="BulletsSWMS"/>
              <w:numPr>
                <w:ilvl w:val="0"/>
                <w:numId w:val="0"/>
              </w:numPr>
              <w:rPr>
                <w:b/>
                <w:bCs w:val="0"/>
                <w:sz w:val="16"/>
                <w:szCs w:val="16"/>
              </w:rPr>
            </w:pPr>
            <w:r>
              <w:rPr>
                <w:b/>
                <w:bCs w:val="0"/>
                <w:sz w:val="16"/>
                <w:szCs w:val="16"/>
              </w:rPr>
              <w:t xml:space="preserve">PPE:</w:t>
            </w:r>
            <w:r>
              <w:rPr>
                <w:b/>
                <w:bCs w:val="0"/>
                <w:sz w:val="16"/>
                <w:szCs w:val="16"/>
              </w:rPr>
              <w:t xml:space="preserve"> </w:t>
            </w:r>
          </w:p>
          <w:p w14:paraId="003AC69C" w14:textId="591BCC5A" w:rsidR="00FA63C0" w:rsidRPr="00460BDF" w:rsidRDefault="00FA63C0" w:rsidP="00D744FF">
            <w:pPr>
              <w:pStyle w:val="BulletsSWMS"/>
              <w:numPr>
                <w:ilvl w:val="0"/>
                <w:numId w:val="6"/>
              </w:numPr>
              <w:rPr>
                <w:sz w:val="16"/>
                <w:szCs w:val="16"/>
              </w:rPr>
            </w:pPr>
            <w:r>
              <w:rPr>
                <w:sz w:val="16"/>
                <w:szCs w:val="16"/>
              </w:rPr>
              <w:t>Full-body harness with lanyard clipped to EWP anchor point, steel capped footwear</w:t>
            </w:r>
          </w:p>
          <w:p w14:paraId="69E1EBE4" w14:textId="77777777" w:rsidR="00FA63C0" w:rsidRPr="00460BDF" w:rsidRDefault="00FA63C0" w:rsidP="00D744FF">
            <w:pPr>
              <w:spacing w:before="20" w:after="20" w:line="276" w:lineRule="auto"/>
              <w:rPr>
                <w:rFonts w:ascii="Aptos" w:hAnsi="Aptos"/>
                <w:b/>
                <w:bCs/>
                <w:color w:val="000000"/>
                <w:sz w:val="16"/>
                <w:szCs w:val="16"/>
              </w:rPr>
            </w:pPr>
            <w:r>
              <w:rPr>
                <w:rFonts w:ascii="Aptos" w:hAnsi="Aptos"/>
                <w:b/>
                <w:bCs/>
                <w:color w:val="000000"/>
                <w:sz w:val="16"/>
                <w:szCs w:val="16"/>
                <w:highlight w:val="yellow"/>
              </w:rPr>
              <w:t xml:space="preserve">STOP WORK if:</w:t>
            </w:r>
          </w:p>
          <w:p w14:paraId="1328AF00" w14:textId="1B2383E4" w:rsidR="00FA63C0" w:rsidRPr="0022111F" w:rsidRDefault="00FA63C0" w:rsidP="0022111F">
            <w:pPr>
              <w:pStyle w:val="ListParagraph"/>
              <w:numPr>
                <w:ilvl w:val="0"/>
                <w:numId w:val="6"/>
              </w:numPr>
              <w:spacing w:before="20" w:after="20" w:line="276" w:lineRule="auto"/>
              <w:rPr>
                <w:b/>
                <w:sz w:val="16"/>
                <w:szCs w:val="16"/>
              </w:rPr>
            </w:pPr>
            <w:r>
              <w:rPr>
                <w:sz w:val="16"/>
                <w:szCs w:val="16"/>
              </w:rPr>
              <w:t xml:space="preserve">EWP defect detected </w:t>
            </w:r>
            <w:r>
              <w:rPr>
                <w:sz w:val="16"/>
                <w:szCs w:val="16"/>
                <w:b/>
              </w:rPr>
              <w:t xml:space="preserve">—</w:t>
            </w:r>
            <w:r>
              <w:rPr>
                <w:sz w:val="16"/>
                <w:szCs w:val="16"/>
              </w:rPr>
              <w:t xml:space="preserve"> Ground conditions deteriorate </w:t>
            </w:r>
            <w:r>
              <w:rPr>
                <w:sz w:val="16"/>
                <w:szCs w:val="16"/>
                <w:b/>
              </w:rPr>
              <w:t xml:space="preserve">—</w:t>
            </w:r>
            <w:r>
              <w:rPr>
                <w:sz w:val="16"/>
                <w:szCs w:val="16"/>
              </w:rPr>
              <w:t xml:space="preserve"> Wind exceeds manufacturer's limit </w:t>
            </w:r>
            <w:r>
              <w:rPr>
                <w:sz w:val="16"/>
                <w:szCs w:val="16"/>
                <w:b/>
              </w:rPr>
              <w:t xml:space="preserve">—</w:t>
            </w:r>
            <w:r>
              <w:rPr>
                <w:sz w:val="16"/>
                <w:szCs w:val="16"/>
              </w:rPr>
              <w:t xml:space="preserve"> Harness not connected</w:t>
            </w:r>
            <w:r>
              <w:rPr>
                <w:sz w:val="16"/>
                <w:szCs w:val="16"/>
                <w:b/>
              </w:rPr>
              <w:t xml:space="preserve">—</w:t>
            </w:r>
            <w:r>
              <w:rPr>
                <w:sz w:val="16"/>
                <w:szCs w:val="16"/>
              </w:rPr>
              <w:t xml:space="preserve"> Exclusion zone breach, or spotter unavailable near public areas</w:t>
            </w:r>
          </w:p>
        </w:tc>
        <w:tc>
          <w:tcPr>
            <w:tcW w:w="847" w:type="dxa"/>
            <w:shd w:val="clear" w:color="auto" w:fill="00FF00"/>
          </w:tcPr>
          <w:p w14:paraId="1ACE60DA" w14:textId="3C877F92" w:rsidR="00FA63C0" w:rsidRPr="00460BDF" w:rsidRDefault="00FA63C0" w:rsidP="00D744FF">
            <w:pPr>
              <w:spacing w:before="40" w:after="40" w:line="276" w:lineRule="auto"/>
              <w:rPr>
                <w:rFonts w:ascii="Aptos" w:hAnsi="Aptos"/>
                <w:b/>
                <w:color w:val="000000"/>
                <w:sz w:val="16"/>
                <w:szCs w:val="16"/>
              </w:rPr>
            </w:pPr>
            <w:r>
              <w:rPr>
                <w:rFonts w:ascii="Aptos" w:hAnsi="Aptos"/>
                <w:b/>
                <w:color w:val="000000"/>
                <w:sz w:val="16"/>
                <w:szCs w:val="16"/>
              </w:rPr>
              <w:t>Low (2)</w:t>
            </w:r>
          </w:p>
        </w:tc>
        <w:tc>
          <w:tcPr>
            <w:tcW w:w="1451" w:type="dxa"/>
          </w:tcPr>
          <w:p w14:paraId="7A665A77" w14:textId="0F017E05" w:rsidR="00FA63C0" w:rsidRPr="00460BDF" w:rsidRDefault="00E31061" w:rsidP="00D744FF">
            <w:pPr>
              <w:spacing w:before="40" w:after="40" w:line="276" w:lineRule="auto"/>
              <w:rPr>
                <w:rFonts w:ascii="Aptos" w:hAnsi="Aptos"/>
                <w:color w:val="000000"/>
                <w:sz w:val="16"/>
                <w:szCs w:val="16"/>
              </w:rPr>
            </w:pPr>
            <w:r>
              <w:rPr>
                <w:rFonts w:ascii="Aptos" w:hAnsi="Aptos"/>
                <w:sz w:val="16"/>
                <w:szCs w:val="16"/>
              </w:rPr>
              <w:t>Supervisor / Worker / Sub-Contract Worker</w:t>
            </w:r>
          </w:p>
        </w:tc>
        <w:tc>
          <w:tcPr>
            <w:tcW w:w="908" w:type="dxa"/>
          </w:tcPr>
          <w:p w14:paraId="43A98E2D" w14:textId="6CAAE822" w:rsidR="00FA63C0" w:rsidRPr="00460BDF" w:rsidRDefault="00FA63C0" w:rsidP="00D744FF">
            <w:pPr>
              <w:spacing w:before="40" w:after="40" w:line="276" w:lineRule="auto"/>
              <w:rPr>
                <w:rFonts w:ascii="Aptos" w:hAnsi="Aptos"/>
                <w:b/>
                <w:color w:val="FFFFFF"/>
                <w:sz w:val="16"/>
                <w:szCs w:val="16"/>
              </w:rPr>
            </w:pPr>
            <w:r>
              <w:rPr>
                <w:rFonts w:ascii="Aptos" w:hAnsi="Aptos"/>
                <w:b/>
                <w:color w:val="FFFFFF"/>
                <w:sz w:val="16"/>
                <w:szCs w:val="16"/>
              </w:rPr>
              <w:t>WAH-H6</w:t>
            </w:r>
          </w:p>
        </w:tc>
      </w:tr>
      <w:tr w:rsidR="00146228" w:rsidRPr="00460BDF" w14:paraId="05B9D1DA" w14:textId="77777777" w:rsidTr="003B0F41">
        <w:trPr>
          <w:cantSplit/>
          <w:trHeight w:val="200"/>
        </w:trPr>
        <w:tc>
          <w:tcPr>
            <w:tcW w:w="2237" w:type="dxa"/>
            <w:gridSpan w:val="2"/>
          </w:tcPr>
          <w:p>
            <w:pPr>
              <w:spacing w:before="20" w:after="20" w:line="276" w:lineRule="auto"/>
              <w:ind w:left="227" w:hanging="227"/>
            </w:pPr>
            <w:r>
              <w:rPr>
                <w:rFonts w:ascii="Aptos" w:hAnsi="Aptos"/>
                <w:sz w:val="16"/>
                <w:szCs w:val="16"/>
                <w:b/>
              </w:rPr>
              <w:t xml:space="preserve">Airless Spray Unit Setup and Operation</w:t>
            </w:r>
          </w:p>
          <w:p>
            <w:pPr>
              <w:spacing w:before="20" w:after="20" w:line="276" w:lineRule="auto"/>
              <w:ind w:left="227" w:hanging="227"/>
            </w:pPr>
            <w:r>
              <w:rPr>
                <w:rFonts w:ascii="Aptos" w:hAnsi="Aptos"/>
                <w:sz w:val="16"/>
                <w:szCs w:val="16"/>
              </w:rPr>
              <w:t xml:space="preserve">Setup, operation, and maintenance of high-pressure airless spray equipment including pump unit, hoses, guns, and tips. Covers pressure testing, tip selection, and safe operating procedures.</w:t>
            </w:r>
          </w:p>
        </w:tc>
        <w:tc>
          <w:tcPr>
            <w:tcW w:w="2458" w:type="dxa"/>
          </w:tcPr>
          <w:p>
            <w:pPr>
              <w:spacing w:before="20" w:after="20" w:line="276" w:lineRule="auto"/>
              <w:ind w:left="227" w:hanging="227"/>
              <w:numPr>
                <w:ilvl w:val="0"/>
                <w:numId w:val="44"/>
              </w:numPr>
            </w:pPr>
            <w:r>
              <w:rPr>
                <w:rFonts w:ascii="Aptos" w:hAnsi="Aptos"/>
                <w:sz w:val="16"/>
                <w:szCs w:val="16"/>
              </w:rPr>
              <w:t xml:space="preserve">High-pressure injection injury (skin penetration)</w:t>
            </w:r>
          </w:p>
          <w:p>
            <w:pPr>
              <w:spacing w:before="20" w:after="20" w:line="276" w:lineRule="auto"/>
              <w:ind w:left="227" w:hanging="227"/>
              <w:numPr>
                <w:ilvl w:val="0"/>
                <w:numId w:val="44"/>
              </w:numPr>
            </w:pPr>
            <w:r>
              <w:rPr>
                <w:rFonts w:ascii="Aptos" w:hAnsi="Aptos"/>
                <w:sz w:val="16"/>
                <w:szCs w:val="16"/>
              </w:rPr>
              <w:t xml:space="preserve">Hose failure/whip</w:t>
            </w:r>
          </w:p>
          <w:p>
            <w:pPr>
              <w:spacing w:before="20" w:after="20" w:line="276" w:lineRule="auto"/>
              <w:ind w:left="227" w:hanging="227"/>
              <w:numPr>
                <w:ilvl w:val="0"/>
                <w:numId w:val="44"/>
              </w:numPr>
            </w:pPr>
            <w:r>
              <w:rPr>
                <w:rFonts w:ascii="Aptos" w:hAnsi="Aptos"/>
                <w:sz w:val="16"/>
                <w:szCs w:val="16"/>
              </w:rPr>
              <w:t xml:space="preserve">Electrical hazard from pump motor</w:t>
            </w:r>
          </w:p>
          <w:p>
            <w:pPr>
              <w:spacing w:before="20" w:after="20" w:line="276" w:lineRule="auto"/>
              <w:ind w:left="227" w:hanging="227"/>
              <w:numPr>
                <w:ilvl w:val="0"/>
                <w:numId w:val="44"/>
              </w:numPr>
            </w:pPr>
            <w:r>
              <w:rPr>
                <w:rFonts w:ascii="Aptos" w:hAnsi="Aptos"/>
                <w:sz w:val="16"/>
                <w:szCs w:val="16"/>
              </w:rPr>
              <w:t xml:space="preserve">Noise exposure</w:t>
            </w:r>
          </w:p>
          <w:p>
            <w:pPr>
              <w:spacing w:before="20" w:after="20" w:line="276" w:lineRule="auto"/>
              <w:ind w:left="227" w:hanging="227"/>
              <w:numPr>
                <w:ilvl w:val="0"/>
                <w:numId w:val="44"/>
              </w:numPr>
            </w:pPr>
            <w:r>
              <w:rPr>
                <w:rFonts w:ascii="Aptos" w:hAnsi="Aptos"/>
                <w:sz w:val="16"/>
                <w:szCs w:val="16"/>
              </w:rPr>
              <w:t xml:space="preserve">Tip blockage and uncontrolled release</w:t>
            </w:r>
          </w:p>
        </w:tc>
        <w:tc>
          <w:tcPr>
            <w:tcW w:w="947" w:type="dxa"/>
            <w:shd w:val="clear" w:color="auto" w:fill="FF0000"/>
          </w:tcPr>
          <w:p>
            <w:pPr>
              <w:spacing w:before="20" w:after="20" w:line="276" w:lineRule="auto"/>
              <w:ind w:left="227" w:hanging="227"/>
            </w:pPr>
            <w:r>
              <w:rPr>
                <w:rFonts w:ascii="Aptos" w:hAnsi="Aptos"/>
                <w:sz w:val="16"/>
                <w:szCs w:val="16"/>
                <w:b/>
                <w:color w:val="FFFFFF"/>
              </w:rPr>
              <w:t xml:space="preserve">High (6)</w:t>
            </w:r>
          </w:p>
        </w:tc>
        <w:tc>
          <w:tcPr>
            <w:tcW w:w="6544" w:type="dxa"/>
            <w:shd w:val="clear" w:color="auto" w:fill="FFF2F2"/>
          </w:tcPr>
          <w:p>
            <w:pPr>
              <w:spacing w:before="20" w:after="20" w:line="276" w:lineRule="auto"/>
              <w:ind w:left="227" w:hanging="227"/>
            </w:pPr>
            <w:r>
              <w:rPr>
                <w:rFonts w:ascii="Aptos" w:hAnsi="Aptos"/>
                <w:sz w:val="16"/>
                <w:szCs w:val="16"/>
                <w:b/>
                <w:highlight w:val="yellow"/>
              </w:rPr>
              <w:t xml:space="preserve">PRE (High-6) CCVS HOLD POINTS:</w:t>
            </w:r>
          </w:p>
          <w:p>
            <w:pPr>
              <w:spacing w:before="20" w:after="20" w:line="276" w:lineRule="auto"/>
              <w:ind w:left="227" w:hanging="227"/>
            </w:pPr>
            <w:r>
              <w:rPr>
                <w:rFonts w:ascii="Aptos" w:hAnsi="Aptos"/>
                <w:sz w:val="16"/>
                <w:szCs w:val="16"/>
                <w:b/>
                <w:highlight w:val="yellow"/>
              </w:rPr>
              <w:t xml:space="preserve">HOLD POINT </w:t>
            </w:r>
            <w:r>
              <w:rPr>
                <w:rFonts w:ascii="Aptos" w:hAnsi="Aptos"/>
                <w:sz w:val="16"/>
                <w:szCs w:val="16"/>
                <w:b/>
                <w:highlight w:val="yellow"/>
              </w:rPr>
              <w:t xml:space="preserve">—</w:t>
            </w:r>
            <w:r>
              <w:rPr>
                <w:rFonts w:ascii="Aptos" w:hAnsi="Aptos"/>
                <w:sz w:val="16"/>
                <w:szCs w:val="16"/>
                <w:b/>
                <w:highlight w:val="yellow"/>
              </w:rPr>
              <w:t xml:space="preserve"> Do not commence until:</w:t>
            </w:r>
            <w:r>
              <w:rPr>
                <w:rFonts w:ascii="Aptos" w:hAnsi="Aptos"/>
                <w:sz w:val="16"/>
                <w:szCs w:val="16"/>
                <w:b/>
                <w:highlight w:val="yellow"/>
              </w:rPr>
              <w:t xml:space="preserve"> </w:t>
            </w:r>
          </w:p>
          <w:p>
            <w:pPr>
              <w:spacing w:before="20" w:after="20" w:line="276" w:lineRule="auto"/>
              <w:ind w:left="227" w:hanging="227"/>
              <w:numPr>
                <w:ilvl w:val="0"/>
                <w:numId w:val="45"/>
              </w:numPr>
            </w:pPr>
            <w:r>
              <w:rPr>
                <w:rFonts w:ascii="Aptos" w:hAnsi="Aptos"/>
                <w:sz w:val="16"/>
                <w:szCs w:val="16"/>
                <w:b/>
              </w:rPr>
              <w:t xml:space="preserve">Operator competency confirmed:</w:t>
            </w:r>
            <w:r>
              <w:rPr>
                <w:rFonts w:ascii="Aptos" w:hAnsi="Aptos"/>
                <w:sz w:val="16"/>
                <w:szCs w:val="16"/>
              </w:rPr>
              <w:t xml:space="preserve"> trained in airless spray equipment operation </w:t>
            </w:r>
            <w:r>
              <w:rPr>
                <w:rFonts w:ascii="Aptos" w:hAnsi="Aptos"/>
                <w:sz w:val="16"/>
                <w:szCs w:val="16"/>
                <w:b/>
              </w:rPr>
              <w:t xml:space="preserve">—</w:t>
            </w:r>
            <w:r>
              <w:rPr>
                <w:rFonts w:ascii="Aptos" w:hAnsi="Aptos"/>
                <w:sz w:val="16"/>
                <w:szCs w:val="16"/>
              </w:rPr>
              <w:t xml:space="preserve"> Manufacturer training or demonstrated competence sighted</w:t>
            </w:r>
          </w:p>
          <w:p>
            <w:pPr>
              <w:spacing w:before="20" w:after="20" w:line="276" w:lineRule="auto"/>
              <w:ind w:left="227" w:hanging="227"/>
              <w:numPr>
                <w:ilvl w:val="0"/>
                <w:numId w:val="45"/>
              </w:numPr>
            </w:pPr>
            <w:r>
              <w:rPr>
                <w:rFonts w:ascii="Aptos" w:hAnsi="Aptos"/>
                <w:sz w:val="16"/>
                <w:szCs w:val="16"/>
                <w:b/>
              </w:rPr>
              <w:t xml:space="preserve">Equipment pre-start completed:</w:t>
            </w:r>
            <w:r>
              <w:rPr>
                <w:rFonts w:ascii="Aptos" w:hAnsi="Aptos"/>
                <w:sz w:val="16"/>
                <w:szCs w:val="16"/>
              </w:rPr>
              <w:t xml:space="preserve"> pump, hoses, fittings, tip guard, trigger lock, pressure relief all inspected and serviceable</w:t>
            </w:r>
          </w:p>
          <w:p>
            <w:pPr>
              <w:spacing w:before="20" w:after="20" w:line="276" w:lineRule="auto"/>
              <w:ind w:left="227" w:hanging="227"/>
              <w:numPr>
                <w:ilvl w:val="0"/>
                <w:numId w:val="45"/>
              </w:numPr>
            </w:pPr>
            <w:r>
              <w:rPr>
                <w:rFonts w:ascii="Aptos" w:hAnsi="Aptos"/>
                <w:sz w:val="16"/>
                <w:szCs w:val="16"/>
              </w:rPr>
              <w:t xml:space="preserve">Maximum operating pressure confirmed and not exceeded </w:t>
            </w:r>
            <w:r>
              <w:rPr>
                <w:rFonts w:ascii="Aptos" w:hAnsi="Aptos"/>
                <w:sz w:val="16"/>
                <w:szCs w:val="16"/>
                <w:b/>
              </w:rPr>
              <w:t xml:space="preserve">—</w:t>
            </w:r>
            <w:r>
              <w:rPr>
                <w:rFonts w:ascii="Aptos" w:hAnsi="Aptos"/>
                <w:sz w:val="16"/>
                <w:szCs w:val="16"/>
              </w:rPr>
              <w:t xml:space="preserve"> Pressure gauge functional and visible to operator</w:t>
            </w:r>
          </w:p>
          <w:p>
            <w:pPr>
              <w:spacing w:before="20" w:after="20" w:line="276" w:lineRule="auto"/>
              <w:ind w:left="227" w:hanging="227"/>
              <w:numPr>
                <w:ilvl w:val="0"/>
                <w:numId w:val="45"/>
              </w:numPr>
            </w:pPr>
            <w:r>
              <w:rPr>
                <w:rFonts w:ascii="Aptos" w:hAnsi="Aptos"/>
                <w:sz w:val="16"/>
                <w:szCs w:val="16"/>
              </w:rPr>
              <w:t xml:space="preserve">Injection injury first aid procedure briefed to all crew </w:t>
            </w:r>
            <w:r>
              <w:rPr>
                <w:rFonts w:ascii="Aptos" w:hAnsi="Aptos"/>
                <w:sz w:val="16"/>
                <w:szCs w:val="16"/>
                <w:b/>
              </w:rPr>
              <w:t xml:space="preserve">—</w:t>
            </w:r>
            <w:r>
              <w:rPr>
                <w:rFonts w:ascii="Aptos" w:hAnsi="Aptos"/>
                <w:sz w:val="16"/>
                <w:szCs w:val="16"/>
              </w:rPr>
              <w:t xml:space="preserve"> Nearest hospital with hand surgery capability identified</w:t>
            </w:r>
          </w:p>
          <w:p>
            <w:pPr>
              <w:spacing w:before="20" w:after="20" w:line="276" w:lineRule="auto"/>
              <w:ind w:left="227" w:hanging="227"/>
            </w:pPr>
            <w:r>
              <w:rPr>
                <w:rFonts w:ascii="Aptos" w:hAnsi="Aptos"/>
                <w:sz w:val="16"/>
                <w:szCs w:val="16"/>
                <w:b/>
              </w:rPr>
              <w:t xml:space="preserve">Engineering:</w:t>
            </w:r>
            <w:r>
              <w:rPr>
                <w:rFonts w:ascii="Aptos" w:hAnsi="Aptos"/>
                <w:sz w:val="16"/>
                <w:szCs w:val="16"/>
              </w:rPr>
              <w:t xml:space="preserve"> </w:t>
            </w:r>
          </w:p>
          <w:p>
            <w:pPr>
              <w:spacing w:before="20" w:after="20" w:line="276" w:lineRule="auto"/>
              <w:ind w:left="227" w:hanging="227"/>
              <w:numPr>
                <w:ilvl w:val="0"/>
                <w:numId w:val="46"/>
              </w:numPr>
            </w:pPr>
            <w:r>
              <w:rPr>
                <w:rFonts w:ascii="Aptos" w:hAnsi="Aptos"/>
                <w:sz w:val="16"/>
                <w:szCs w:val="16"/>
              </w:rPr>
              <w:t xml:space="preserve">Tip guard fitted at all times </w:t>
            </w:r>
            <w:r>
              <w:rPr>
                <w:rFonts w:ascii="Aptos" w:hAnsi="Aptos"/>
                <w:sz w:val="16"/>
                <w:szCs w:val="16"/>
                <w:b/>
              </w:rPr>
              <w:t xml:space="preserve">—</w:t>
            </w:r>
            <w:r>
              <w:rPr>
                <w:rFonts w:ascii="Aptos" w:hAnsi="Aptos"/>
                <w:sz w:val="16"/>
                <w:szCs w:val="16"/>
              </w:rPr>
              <w:t xml:space="preserve"> Never removed during operation. Trigger lock engaged when not actively spraying. Pressure relief valve functional. Hose whip checks fitted to all high-pressure connections. Earthing/grounding strap connected to prevent static discharge </w:t>
            </w:r>
            <w:r>
              <w:rPr>
                <w:rFonts w:ascii="Aptos" w:hAnsi="Aptos"/>
                <w:sz w:val="16"/>
                <w:szCs w:val="16"/>
                <w:b/>
              </w:rPr>
              <w:t xml:space="preserve">—</w:t>
            </w:r>
            <w:r>
              <w:rPr>
                <w:rFonts w:ascii="Aptos" w:hAnsi="Aptos"/>
                <w:sz w:val="16"/>
                <w:szCs w:val="16"/>
              </w:rPr>
              <w:t xml:space="preserve"> Critical with solvent-based products.</w:t>
            </w:r>
          </w:p>
          <w:p>
            <w:pPr>
              <w:spacing w:before="20" w:after="20" w:line="276" w:lineRule="auto"/>
              <w:ind w:left="227" w:hanging="227"/>
            </w:pPr>
            <w:r>
              <w:rPr>
                <w:rFonts w:ascii="Aptos" w:hAnsi="Aptos"/>
                <w:sz w:val="16"/>
                <w:szCs w:val="16"/>
                <w:b/>
              </w:rPr>
              <w:t xml:space="preserve">Admin:</w:t>
            </w:r>
            <w:r>
              <w:rPr>
                <w:rFonts w:ascii="Aptos" w:hAnsi="Aptos"/>
                <w:sz w:val="16"/>
                <w:szCs w:val="16"/>
              </w:rPr>
              <w:t xml:space="preserve"> </w:t>
            </w:r>
          </w:p>
          <w:p>
            <w:pPr>
              <w:spacing w:before="20" w:after="20" w:line="276" w:lineRule="auto"/>
              <w:ind w:left="227" w:hanging="227"/>
              <w:numPr>
                <w:ilvl w:val="0"/>
                <w:numId w:val="46"/>
              </w:numPr>
            </w:pPr>
            <w:r>
              <w:rPr>
                <w:rFonts w:ascii="Aptos" w:hAnsi="Aptos"/>
                <w:sz w:val="16"/>
                <w:szCs w:val="16"/>
              </w:rPr>
              <w:t xml:space="preserve">Exclusion zone around spray unit </w:t>
            </w:r>
            <w:r>
              <w:rPr>
                <w:rFonts w:ascii="Aptos" w:hAnsi="Aptos"/>
                <w:sz w:val="16"/>
                <w:szCs w:val="16"/>
                <w:b/>
              </w:rPr>
              <w:t xml:space="preserve">—</w:t>
            </w:r>
            <w:r>
              <w:rPr>
                <w:rFonts w:ascii="Aptos" w:hAnsi="Aptos"/>
                <w:sz w:val="16"/>
                <w:szCs w:val="16"/>
              </w:rPr>
              <w:t xml:space="preserve"> Minimum 3m from pump and hose connections. Pressure bleed-down procedure followed before any tip change, filter clean, or maintenance. Never point gun at any person. Two-person operation when spraying at height.</w:t>
            </w:r>
          </w:p>
          <w:p>
            <w:pPr>
              <w:spacing w:before="20" w:after="20" w:line="276" w:lineRule="auto"/>
              <w:ind w:left="227" w:hanging="227"/>
            </w:pPr>
            <w:r>
              <w:rPr>
                <w:rFonts w:ascii="Aptos" w:hAnsi="Aptos"/>
                <w:sz w:val="16"/>
                <w:szCs w:val="16"/>
                <w:b/>
              </w:rPr>
              <w:t xml:space="preserve">PPE:</w:t>
            </w:r>
            <w:r>
              <w:rPr>
                <w:rFonts w:ascii="Aptos" w:hAnsi="Aptos"/>
                <w:sz w:val="16"/>
                <w:szCs w:val="16"/>
              </w:rPr>
              <w:t xml:space="preserve"> </w:t>
            </w:r>
          </w:p>
          <w:p>
            <w:pPr>
              <w:spacing w:before="20" w:after="20" w:line="276" w:lineRule="auto"/>
              <w:ind w:left="227" w:hanging="227"/>
              <w:numPr>
                <w:ilvl w:val="0"/>
                <w:numId w:val="46"/>
              </w:numPr>
            </w:pPr>
            <w:r>
              <w:rPr>
                <w:rFonts w:ascii="Aptos" w:hAnsi="Aptos"/>
                <w:sz w:val="16"/>
                <w:szCs w:val="16"/>
              </w:rPr>
              <w:t xml:space="preserve">Leather gloves when handling hoses and connections. Eye protection. Hearing protection (&gt;85 dB, Class 5). Steel capped footwear. P2 respirator minimum </w:t>
            </w:r>
            <w:r>
              <w:rPr>
                <w:rFonts w:ascii="Aptos" w:hAnsi="Aptos"/>
                <w:sz w:val="16"/>
                <w:szCs w:val="16"/>
                <w:b/>
              </w:rPr>
              <w:t xml:space="preserve">—</w:t>
            </w:r>
            <w:r>
              <w:rPr>
                <w:rFonts w:ascii="Aptos" w:hAnsi="Aptos"/>
                <w:sz w:val="16"/>
                <w:szCs w:val="16"/>
              </w:rPr>
              <w:t xml:space="preserve"> Upgrade to half-face with OV/P3 cartridge for solvent-based products.</w:t>
            </w:r>
          </w:p>
          <w:p>
            <w:pPr>
              <w:spacing w:before="20" w:after="20" w:line="276" w:lineRule="auto"/>
              <w:ind w:left="227" w:hanging="227"/>
            </w:pPr>
            <w:r>
              <w:rPr>
                <w:rFonts w:ascii="Aptos" w:hAnsi="Aptos"/>
                <w:sz w:val="16"/>
                <w:szCs w:val="16"/>
                <w:b/>
                <w:highlight w:val="yellow"/>
              </w:rPr>
              <w:t xml:space="preserve">STOP WORK if:</w:t>
            </w:r>
            <w:r>
              <w:rPr>
                <w:rFonts w:ascii="Aptos" w:hAnsi="Aptos"/>
                <w:sz w:val="16"/>
                <w:szCs w:val="16"/>
              </w:rPr>
              <w:t xml:space="preserve"> </w:t>
            </w:r>
          </w:p>
          <w:p>
            <w:pPr>
              <w:spacing w:before="20" w:after="20" w:line="276" w:lineRule="auto"/>
              <w:ind w:left="227" w:hanging="227"/>
              <w:numPr>
                <w:ilvl w:val="0"/>
                <w:numId w:val="46"/>
              </w:numPr>
            </w:pPr>
            <w:r>
              <w:rPr>
                <w:rFonts w:ascii="Aptos" w:hAnsi="Aptos"/>
                <w:sz w:val="16"/>
                <w:szCs w:val="16"/>
              </w:rPr>
              <w:t xml:space="preserve">Hose damage, kink, or abrasion detected </w:t>
            </w:r>
            <w:r>
              <w:rPr>
                <w:rFonts w:ascii="Aptos" w:hAnsi="Aptos"/>
                <w:sz w:val="16"/>
                <w:szCs w:val="16"/>
                <w:b/>
              </w:rPr>
              <w:t xml:space="preserve">—</w:t>
            </w:r>
            <w:r>
              <w:rPr>
                <w:rFonts w:ascii="Aptos" w:hAnsi="Aptos"/>
                <w:sz w:val="16"/>
                <w:szCs w:val="16"/>
              </w:rPr>
              <w:t xml:space="preserve"> Pressure gauge not functioning </w:t>
            </w:r>
            <w:r>
              <w:rPr>
                <w:rFonts w:ascii="Aptos" w:hAnsi="Aptos"/>
                <w:sz w:val="16"/>
                <w:szCs w:val="16"/>
                <w:b/>
              </w:rPr>
              <w:t xml:space="preserve">—</w:t>
            </w:r>
            <w:r>
              <w:rPr>
                <w:rFonts w:ascii="Aptos" w:hAnsi="Aptos"/>
                <w:sz w:val="16"/>
                <w:szCs w:val="16"/>
              </w:rPr>
              <w:t xml:space="preserve"> Tip guard missing or damaged </w:t>
            </w:r>
            <w:r>
              <w:rPr>
                <w:rFonts w:ascii="Aptos" w:hAnsi="Aptos"/>
                <w:sz w:val="16"/>
                <w:szCs w:val="16"/>
                <w:b/>
              </w:rPr>
              <w:t xml:space="preserve">—</w:t>
            </w:r>
            <w:r>
              <w:rPr>
                <w:rFonts w:ascii="Aptos" w:hAnsi="Aptos"/>
                <w:sz w:val="16"/>
                <w:szCs w:val="16"/>
              </w:rPr>
              <w:t xml:space="preserve"> Any injection injury (treat as medical emergency </w:t>
            </w:r>
            <w:r>
              <w:rPr>
                <w:rFonts w:ascii="Aptos" w:hAnsi="Aptos"/>
                <w:sz w:val="16"/>
                <w:szCs w:val="16"/>
                <w:b/>
              </w:rPr>
              <w:t xml:space="preserve">—</w:t>
            </w:r>
            <w:r>
              <w:rPr>
                <w:rFonts w:ascii="Aptos" w:hAnsi="Aptos"/>
                <w:sz w:val="16"/>
                <w:szCs w:val="16"/>
              </w:rPr>
              <w:t xml:space="preserve"> Do not wait for symptoms) </w:t>
            </w:r>
            <w:r>
              <w:rPr>
                <w:rFonts w:ascii="Aptos" w:hAnsi="Aptos"/>
                <w:sz w:val="16"/>
                <w:szCs w:val="16"/>
                <w:b/>
              </w:rPr>
              <w:t xml:space="preserve">—</w:t>
            </w:r>
            <w:r>
              <w:rPr>
                <w:rFonts w:ascii="Aptos" w:hAnsi="Aptos"/>
                <w:sz w:val="16"/>
                <w:szCs w:val="16"/>
              </w:rPr>
              <w:t xml:space="preserve"> Earthing strap disconnected with solvent-based products </w:t>
            </w:r>
            <w:r>
              <w:rPr>
                <w:rFonts w:ascii="Aptos" w:hAnsi="Aptos"/>
                <w:sz w:val="16"/>
                <w:szCs w:val="16"/>
                <w:b/>
              </w:rPr>
              <w:t xml:space="preserve">—</w:t>
            </w:r>
            <w:r>
              <w:rPr>
                <w:rFonts w:ascii="Aptos" w:hAnsi="Aptos"/>
                <w:sz w:val="16"/>
                <w:szCs w:val="16"/>
              </w:rPr>
              <w:t xml:space="preserve"> Operator not trained.</w:t>
            </w:r>
          </w:p>
        </w:tc>
        <w:tc>
          <w:tcPr>
            <w:tcW w:w="847" w:type="dxa"/>
            <w:shd w:val="clear" w:color="auto" w:fill="00FF00"/>
          </w:tcPr>
          <w:p>
            <w:pPr>
              <w:spacing w:before="20" w:after="20" w:line="276" w:lineRule="auto"/>
              <w:ind w:left="227" w:hanging="227"/>
            </w:pPr>
            <w:r>
              <w:rPr>
                <w:rFonts w:ascii="Aptos" w:hAnsi="Aptos"/>
                <w:sz w:val="16"/>
                <w:szCs w:val="16"/>
                <w:b/>
                <w:color w:val="000000"/>
              </w:rPr>
              <w:t xml:space="preserve">Low (2)</w:t>
            </w:r>
          </w:p>
        </w:tc>
        <w:tc>
          <w:tcPr>
            <w:tcW w:w="1451" w:type="dxa"/>
          </w:tcPr>
          <w:p>
            <w:pPr>
              <w:spacing w:before="20" w:after="20" w:line="276" w:lineRule="auto"/>
              <w:ind w:left="227" w:hanging="227"/>
            </w:pPr>
            <w:r>
              <w:rPr>
                <w:rFonts w:ascii="Aptos" w:hAnsi="Aptos"/>
                <w:sz w:val="16"/>
                <w:szCs w:val="16"/>
              </w:rPr>
              <w:t xml:space="preserve">Supervisor / Worker</w:t>
            </w:r>
          </w:p>
        </w:tc>
        <w:tc>
          <w:tcPr>
            <w:tcW w:w="908" w:type="dxa"/>
          </w:tcPr>
          <w:p>
            <w:pPr>
              <w:spacing w:before="20" w:after="20" w:line="276" w:lineRule="auto"/>
              <w:ind w:left="227" w:hanging="227"/>
            </w:pPr>
            <w:r>
              <w:rPr>
                <w:rFonts w:ascii="Aptos" w:hAnsi="Aptos"/>
                <w:sz w:val="16"/>
                <w:szCs w:val="16"/>
                <w:b/>
              </w:rPr>
              <w:t xml:space="preserve">PRE-H6</w:t>
            </w:r>
          </w:p>
        </w:tc>
      </w:tr>
      <w:tr w:rsidR="00146228" w:rsidRPr="00460BDF" w14:paraId="0F029700" w14:textId="77777777" w:rsidTr="003B0F41">
        <w:trPr>
          <w:cantSplit/>
          <w:trHeight w:val="200"/>
        </w:trPr>
        <w:tc>
          <w:tcPr>
            <w:tcW w:w="2237" w:type="dxa"/>
            <w:gridSpan w:val="2"/>
          </w:tcPr>
          <w:p>
            <w:pPr>
              <w:spacing w:before="20" w:after="20" w:line="276" w:lineRule="auto"/>
              <w:ind w:left="227" w:hanging="227"/>
            </w:pPr>
            <w:r>
              <w:rPr>
                <w:rFonts w:ascii="Aptos" w:hAnsi="Aptos"/>
                <w:sz w:val="16"/>
                <w:szCs w:val="16"/>
                <w:b/>
              </w:rPr>
              <w:t xml:space="preserve">Spray Application </w:t>
            </w:r>
            <w:r>
              <w:rPr>
                <w:rFonts w:ascii="Aptos" w:hAnsi="Aptos"/>
                <w:sz w:val="16"/>
                <w:szCs w:val="16"/>
                <w:b/>
              </w:rPr>
              <w:t xml:space="preserve">—</w:t>
            </w:r>
            <w:r>
              <w:rPr>
                <w:rFonts w:ascii="Aptos" w:hAnsi="Aptos"/>
                <w:sz w:val="16"/>
                <w:szCs w:val="16"/>
                <w:b/>
              </w:rPr>
              <w:t xml:space="preserve"> Exterior (Open Air)</w:t>
            </w:r>
          </w:p>
          <w:p>
            <w:pPr>
              <w:spacing w:before="20" w:after="20" w:line="276" w:lineRule="auto"/>
              <w:ind w:left="227" w:hanging="227"/>
            </w:pPr>
            <w:r>
              <w:rPr>
                <w:rFonts w:ascii="Aptos" w:hAnsi="Aptos"/>
                <w:sz w:val="16"/>
                <w:szCs w:val="16"/>
              </w:rPr>
              <w:t xml:space="preserve">Airless spray application of paints, primers, sealers, and texture coatings to exterior surfaces in open-air conditions. Includes overspray management and environmental controls. Electrostatic spray application is excluded from this SWMS </w:t>
            </w:r>
            <w:r>
              <w:rPr>
                <w:rFonts w:ascii="Aptos" w:hAnsi="Aptos"/>
                <w:sz w:val="16"/>
                <w:szCs w:val="16"/>
                <w:b/>
              </w:rPr>
              <w:t xml:space="preserve">—</w:t>
            </w:r>
            <w:r>
              <w:rPr>
                <w:rFonts w:ascii="Aptos" w:hAnsi="Aptos"/>
                <w:sz w:val="16"/>
                <w:szCs w:val="16"/>
              </w:rPr>
              <w:t xml:space="preserve"> Requires separate risk assessment and equipment-specific controls.</w:t>
            </w:r>
          </w:p>
        </w:tc>
        <w:tc>
          <w:tcPr>
            <w:tcW w:w="2458" w:type="dxa"/>
          </w:tcPr>
          <w:p>
            <w:pPr>
              <w:spacing w:before="20" w:after="20" w:line="276" w:lineRule="auto"/>
              <w:ind w:left="227" w:hanging="227"/>
              <w:numPr>
                <w:ilvl w:val="0"/>
                <w:numId w:val="44"/>
              </w:numPr>
            </w:pPr>
            <w:r>
              <w:rPr>
                <w:rFonts w:ascii="Aptos" w:hAnsi="Aptos"/>
                <w:sz w:val="16"/>
                <w:szCs w:val="16"/>
              </w:rPr>
              <w:t xml:space="preserve">Overspray drift to adjacent properties, vehicles, and persons</w:t>
            </w:r>
          </w:p>
          <w:p>
            <w:pPr>
              <w:spacing w:before="20" w:after="20" w:line="276" w:lineRule="auto"/>
              <w:ind w:left="227" w:hanging="227"/>
              <w:numPr>
                <w:ilvl w:val="0"/>
                <w:numId w:val="44"/>
              </w:numPr>
            </w:pPr>
            <w:r>
              <w:rPr>
                <w:rFonts w:ascii="Aptos" w:hAnsi="Aptos"/>
                <w:sz w:val="16"/>
                <w:szCs w:val="16"/>
              </w:rPr>
              <w:t xml:space="preserve">Paint mist inhalation</w:t>
            </w:r>
          </w:p>
          <w:p>
            <w:pPr>
              <w:spacing w:before="20" w:after="20" w:line="276" w:lineRule="auto"/>
              <w:ind w:left="227" w:hanging="227"/>
              <w:numPr>
                <w:ilvl w:val="0"/>
                <w:numId w:val="44"/>
              </w:numPr>
            </w:pPr>
            <w:r>
              <w:rPr>
                <w:rFonts w:ascii="Aptos" w:hAnsi="Aptos"/>
                <w:sz w:val="16"/>
                <w:szCs w:val="16"/>
              </w:rPr>
              <w:t xml:space="preserve">Slip hazard from overspray on walkways</w:t>
            </w:r>
          </w:p>
          <w:p>
            <w:pPr>
              <w:spacing w:before="20" w:after="20" w:line="276" w:lineRule="auto"/>
              <w:ind w:left="227" w:hanging="227"/>
              <w:numPr>
                <w:ilvl w:val="0"/>
                <w:numId w:val="44"/>
              </w:numPr>
            </w:pPr>
            <w:r>
              <w:rPr>
                <w:rFonts w:ascii="Aptos" w:hAnsi="Aptos"/>
                <w:sz w:val="16"/>
                <w:szCs w:val="16"/>
              </w:rPr>
              <w:t xml:space="preserve">Wind-driven spray</w:t>
            </w:r>
          </w:p>
          <w:p>
            <w:pPr>
              <w:spacing w:before="20" w:after="20" w:line="276" w:lineRule="auto"/>
              <w:ind w:left="227" w:hanging="227"/>
              <w:numPr>
                <w:ilvl w:val="0"/>
                <w:numId w:val="44"/>
              </w:numPr>
            </w:pPr>
            <w:r>
              <w:rPr>
                <w:rFonts w:ascii="Aptos" w:hAnsi="Aptos"/>
                <w:sz w:val="16"/>
                <w:szCs w:val="16"/>
              </w:rPr>
              <w:t xml:space="preserve">Working at height</w:t>
            </w:r>
          </w:p>
        </w:tc>
        <w:tc>
          <w:tcPr>
            <w:tcW w:w="947" w:type="dxa"/>
            <w:shd w:val="clear" w:color="auto" w:fill="FFFF00"/>
          </w:tcPr>
          <w:p>
            <w:pPr>
              <w:spacing w:before="20" w:after="20" w:line="276" w:lineRule="auto"/>
              <w:ind w:left="227" w:hanging="227"/>
            </w:pPr>
            <w:r>
              <w:rPr>
                <w:rFonts w:ascii="Aptos" w:hAnsi="Aptos"/>
                <w:sz w:val="16"/>
                <w:szCs w:val="16"/>
                <w:b/>
                <w:color w:val="000000"/>
              </w:rPr>
              <w:t xml:space="preserve">Medium (4)</w:t>
            </w:r>
          </w:p>
        </w:tc>
        <w:tc>
          <w:tcPr>
            <w:tcW w:w="6544" w:type="dxa"/>
          </w:tcPr>
          <w:p>
            <w:pPr>
              <w:spacing w:before="20" w:after="20" w:line="276" w:lineRule="auto"/>
              <w:ind w:left="227" w:hanging="227"/>
            </w:pPr>
            <w:r>
              <w:rPr>
                <w:rFonts w:ascii="Aptos" w:hAnsi="Aptos"/>
                <w:sz w:val="16"/>
                <w:szCs w:val="16"/>
                <w:b/>
              </w:rPr>
              <w:t xml:space="preserve">PRE (Medium-4): Controls in place.</w:t>
            </w:r>
          </w:p>
          <w:p>
            <w:pPr>
              <w:spacing w:before="20" w:after="20" w:line="276" w:lineRule="auto"/>
              <w:ind w:left="227" w:hanging="227"/>
            </w:pPr>
            <w:r>
              <w:rPr>
                <w:rFonts w:ascii="Aptos" w:hAnsi="Aptos"/>
                <w:sz w:val="16"/>
                <w:szCs w:val="16"/>
                <w:b/>
              </w:rPr>
              <w:t xml:space="preserve">Engineering:</w:t>
            </w:r>
            <w:r>
              <w:rPr>
                <w:rFonts w:ascii="Aptos" w:hAnsi="Aptos"/>
                <w:sz w:val="16"/>
                <w:szCs w:val="16"/>
                <w:b/>
              </w:rPr>
              <w:t xml:space="preserve"> </w:t>
            </w:r>
            <w:r>
              <w:rPr>
                <w:rFonts w:ascii="Aptos" w:hAnsi="Aptos"/>
                <w:sz w:val="16"/>
                <w:szCs w:val="16"/>
                <w:b/>
              </w:rPr>
              <w:t xml:space="preserve">Overspray containment:</w:t>
            </w:r>
            <w:r>
              <w:rPr>
                <w:rFonts w:ascii="Aptos" w:hAnsi="Aptos"/>
                <w:sz w:val="16"/>
                <w:szCs w:val="16"/>
              </w:rPr>
              <w:t xml:space="preserve"> scaffold shrink-wrap, drop sheets, and masking to all adjacent surfaces, windows, vehicles, and property. Surface preparation completed and accepted before spraying </w:t>
            </w:r>
            <w:r>
              <w:rPr>
                <w:rFonts w:ascii="Aptos" w:hAnsi="Aptos"/>
                <w:sz w:val="16"/>
                <w:szCs w:val="16"/>
                <w:b/>
              </w:rPr>
              <w:t xml:space="preserve">—</w:t>
            </w:r>
            <w:r>
              <w:rPr>
                <w:rFonts w:ascii="Aptos" w:hAnsi="Aptos"/>
                <w:sz w:val="16"/>
                <w:szCs w:val="16"/>
              </w:rPr>
              <w:t xml:space="preserve"> Clean, dry, free of contaminants. Wind breaks where practicable. Spray tip selected for minimum overspray </w:t>
            </w:r>
            <w:r>
              <w:rPr>
                <w:rFonts w:ascii="Aptos" w:hAnsi="Aptos"/>
                <w:sz w:val="16"/>
                <w:szCs w:val="16"/>
                <w:b/>
              </w:rPr>
              <w:t xml:space="preserve">—</w:t>
            </w:r>
            <w:r>
              <w:rPr>
                <w:rFonts w:ascii="Aptos" w:hAnsi="Aptos"/>
                <w:sz w:val="16"/>
                <w:szCs w:val="16"/>
              </w:rPr>
              <w:t xml:space="preserve"> Correct fan width and orifice size for product. Tip condition checked </w:t>
            </w:r>
            <w:r>
              <w:rPr>
                <w:rFonts w:ascii="Aptos" w:hAnsi="Aptos"/>
                <w:sz w:val="16"/>
                <w:szCs w:val="16"/>
                <w:b/>
              </w:rPr>
              <w:t xml:space="preserve">—</w:t>
            </w:r>
            <w:r>
              <w:rPr>
                <w:rFonts w:ascii="Aptos" w:hAnsi="Aptos"/>
                <w:sz w:val="16"/>
                <w:szCs w:val="16"/>
              </w:rPr>
              <w:t xml:space="preserve"> Replace when worn (indicated by distorted fan pattern or increased overspray).</w:t>
            </w:r>
          </w:p>
          <w:p>
            <w:pPr>
              <w:spacing w:before="20" w:after="20" w:line="276" w:lineRule="auto"/>
              <w:ind w:left="227" w:hanging="227"/>
            </w:pPr>
            <w:r>
              <w:rPr>
                <w:rFonts w:ascii="Aptos" w:hAnsi="Aptos"/>
                <w:sz w:val="16"/>
                <w:szCs w:val="16"/>
                <w:b/>
              </w:rPr>
              <w:t xml:space="preserve">Admin:</w:t>
            </w:r>
            <w:r>
              <w:rPr>
                <w:rFonts w:ascii="Aptos" w:hAnsi="Aptos"/>
                <w:sz w:val="16"/>
                <w:szCs w:val="16"/>
                <w:b/>
              </w:rPr>
              <w:t xml:space="preserve"> </w:t>
            </w:r>
            <w:r>
              <w:rPr>
                <w:rFonts w:ascii="Aptos" w:hAnsi="Aptos"/>
                <w:sz w:val="16"/>
                <w:szCs w:val="16"/>
              </w:rPr>
              <w:t xml:space="preserve">Wind speed monitored </w:t>
            </w:r>
            <w:r>
              <w:rPr>
                <w:rFonts w:ascii="Aptos" w:hAnsi="Aptos"/>
                <w:sz w:val="16"/>
                <w:szCs w:val="16"/>
                <w:b/>
              </w:rPr>
              <w:t xml:space="preserve">—</w:t>
            </w:r>
            <w:r>
              <w:rPr>
                <w:rFonts w:ascii="Aptos" w:hAnsi="Aptos"/>
                <w:sz w:val="16"/>
                <w:szCs w:val="16"/>
              </w:rPr>
              <w:t xml:space="preserve"> No spraying above 15 km/h or per product data sheet limit, whichever is lower. Application temperature and humidity within product data sheet limits </w:t>
            </w:r>
            <w:r>
              <w:rPr>
                <w:rFonts w:ascii="Aptos" w:hAnsi="Aptos"/>
                <w:sz w:val="16"/>
                <w:szCs w:val="16"/>
                <w:b/>
              </w:rPr>
              <w:t xml:space="preserve">—</w:t>
            </w:r>
            <w:r>
              <w:rPr>
                <w:rFonts w:ascii="Aptos" w:hAnsi="Aptos"/>
                <w:sz w:val="16"/>
                <w:szCs w:val="16"/>
              </w:rPr>
              <w:t xml:space="preserve"> Check before each spray session. Recoat windows observed per product TDS. DFT (dry film thickness) checked with calibrated gauge at frequency specified by coating specification. Adjacent property and vehicle owners notified 48 hours before spraying. Spotter positioned to warn of pedestrians and wind changes. Overspray inspection after each spray session </w:t>
            </w:r>
            <w:r>
              <w:rPr>
                <w:rFonts w:ascii="Aptos" w:hAnsi="Aptos"/>
                <w:sz w:val="16"/>
                <w:szCs w:val="16"/>
                <w:b/>
              </w:rPr>
              <w:t xml:space="preserve">—</w:t>
            </w:r>
            <w:r>
              <w:rPr>
                <w:rFonts w:ascii="Aptos" w:hAnsi="Aptos"/>
                <w:sz w:val="16"/>
                <w:szCs w:val="16"/>
              </w:rPr>
              <w:t xml:space="preserve"> Immediate clean-up of any overspray. Spray-specific emergency procedures briefed: (a) skin injection injury </w:t>
            </w:r>
            <w:r>
              <w:rPr>
                <w:rFonts w:ascii="Aptos" w:hAnsi="Aptos"/>
                <w:sz w:val="16"/>
                <w:szCs w:val="16"/>
                <w:b/>
              </w:rPr>
              <w:t xml:space="preserve">—</w:t>
            </w:r>
            <w:r>
              <w:rPr>
                <w:rFonts w:ascii="Aptos" w:hAnsi="Aptos"/>
                <w:sz w:val="16"/>
                <w:szCs w:val="16"/>
              </w:rPr>
              <w:t xml:space="preserve"> Do not apply pressure, do not wait for symptoms, transport to hospital with hand/microsurgery capability immediately; (b) solvent fire </w:t>
            </w:r>
            <w:r>
              <w:rPr>
                <w:rFonts w:ascii="Aptos" w:hAnsi="Aptos"/>
                <w:sz w:val="16"/>
                <w:szCs w:val="16"/>
                <w:b/>
              </w:rPr>
              <w:t xml:space="preserve">—</w:t>
            </w:r>
            <w:r>
              <w:rPr>
                <w:rFonts w:ascii="Aptos" w:hAnsi="Aptos"/>
                <w:sz w:val="16"/>
                <w:szCs w:val="16"/>
              </w:rPr>
              <w:t xml:space="preserve"> CO2 or dry chemical extinguisher only, no water on solvent fire, evacuate if not immediately controlled.</w:t>
            </w:r>
          </w:p>
          <w:p>
            <w:pPr>
              <w:spacing w:before="20" w:after="20" w:line="276" w:lineRule="auto"/>
              <w:ind w:left="227" w:hanging="227"/>
            </w:pPr>
            <w:r>
              <w:rPr>
                <w:rFonts w:ascii="Aptos" w:hAnsi="Aptos"/>
                <w:sz w:val="16"/>
                <w:szCs w:val="16"/>
                <w:b/>
              </w:rPr>
              <w:t xml:space="preserve">PPE:</w:t>
            </w:r>
            <w:r>
              <w:rPr>
                <w:rFonts w:ascii="Aptos" w:hAnsi="Aptos"/>
                <w:sz w:val="16"/>
                <w:szCs w:val="16"/>
                <w:b/>
              </w:rPr>
              <w:t xml:space="preserve"> </w:t>
            </w:r>
            <w:r>
              <w:rPr>
                <w:rFonts w:ascii="Aptos" w:hAnsi="Aptos"/>
                <w:sz w:val="16"/>
                <w:szCs w:val="16"/>
              </w:rPr>
              <w:t xml:space="preserve">Half-face respirator with P2/OV cartridge. Eye protection or goggles. Disposable spray suit or coveralls. Nitrile gloves. Head cover.</w:t>
            </w:r>
          </w:p>
          <w:p>
            <w:pPr>
              <w:spacing w:before="20" w:after="20" w:line="276" w:lineRule="auto"/>
              <w:ind w:left="227" w:hanging="227"/>
            </w:pPr>
            <w:r>
              <w:rPr>
                <w:rFonts w:ascii="Aptos" w:hAnsi="Aptos"/>
                <w:sz w:val="16"/>
                <w:szCs w:val="16"/>
                <w:b/>
                <w:highlight w:val="yellow"/>
              </w:rPr>
              <w:t xml:space="preserve">STOP WORK if:</w:t>
            </w:r>
            <w:r>
              <w:rPr>
                <w:rFonts w:ascii="Aptos" w:hAnsi="Aptos"/>
                <w:sz w:val="16"/>
                <w:szCs w:val="16"/>
                <w:b/>
              </w:rPr>
              <w:t xml:space="preserve"> </w:t>
            </w:r>
            <w:r>
              <w:rPr>
                <w:rFonts w:ascii="Aptos" w:hAnsi="Aptos"/>
                <w:sz w:val="16"/>
                <w:szCs w:val="16"/>
              </w:rPr>
              <w:t xml:space="preserve">Wind exceeds limit </w:t>
            </w:r>
            <w:r>
              <w:rPr>
                <w:rFonts w:ascii="Aptos" w:hAnsi="Aptos"/>
                <w:sz w:val="16"/>
                <w:szCs w:val="16"/>
                <w:b/>
              </w:rPr>
              <w:t xml:space="preserve">—</w:t>
            </w:r>
            <w:r>
              <w:rPr>
                <w:rFonts w:ascii="Aptos" w:hAnsi="Aptos"/>
                <w:sz w:val="16"/>
                <w:szCs w:val="16"/>
              </w:rPr>
              <w:t xml:space="preserve"> Overspray escaping containment </w:t>
            </w:r>
            <w:r>
              <w:rPr>
                <w:rFonts w:ascii="Aptos" w:hAnsi="Aptos"/>
                <w:sz w:val="16"/>
                <w:szCs w:val="16"/>
                <w:b/>
              </w:rPr>
              <w:t xml:space="preserve">—</w:t>
            </w:r>
            <w:r>
              <w:rPr>
                <w:rFonts w:ascii="Aptos" w:hAnsi="Aptos"/>
                <w:sz w:val="16"/>
                <w:szCs w:val="16"/>
              </w:rPr>
              <w:t xml:space="preserve"> Adjacent property complaint </w:t>
            </w:r>
            <w:r>
              <w:rPr>
                <w:rFonts w:ascii="Aptos" w:hAnsi="Aptos"/>
                <w:sz w:val="16"/>
                <w:szCs w:val="16"/>
                <w:b/>
              </w:rPr>
              <w:t xml:space="preserve">—</w:t>
            </w:r>
            <w:r>
              <w:rPr>
                <w:rFonts w:ascii="Aptos" w:hAnsi="Aptos"/>
                <w:sz w:val="16"/>
                <w:szCs w:val="16"/>
              </w:rPr>
              <w:t xml:space="preserve"> Rain during application </w:t>
            </w:r>
            <w:r>
              <w:rPr>
                <w:rFonts w:ascii="Aptos" w:hAnsi="Aptos"/>
                <w:sz w:val="16"/>
                <w:szCs w:val="16"/>
                <w:b/>
              </w:rPr>
              <w:t xml:space="preserve">—</w:t>
            </w:r>
            <w:r>
              <w:rPr>
                <w:rFonts w:ascii="Aptos" w:hAnsi="Aptos"/>
                <w:sz w:val="16"/>
                <w:szCs w:val="16"/>
              </w:rPr>
              <w:t xml:space="preserve"> Pedestrians entering spray zone </w:t>
            </w:r>
            <w:r>
              <w:rPr>
                <w:rFonts w:ascii="Aptos" w:hAnsi="Aptos"/>
                <w:sz w:val="16"/>
                <w:szCs w:val="16"/>
                <w:b/>
              </w:rPr>
              <w:t xml:space="preserve">—</w:t>
            </w:r>
            <w:r>
              <w:rPr>
                <w:rFonts w:ascii="Aptos" w:hAnsi="Aptos"/>
                <w:sz w:val="16"/>
                <w:szCs w:val="16"/>
              </w:rPr>
              <w:t xml:space="preserve"> Containment failure </w:t>
            </w:r>
            <w:r>
              <w:rPr>
                <w:rFonts w:ascii="Aptos" w:hAnsi="Aptos"/>
                <w:sz w:val="16"/>
                <w:szCs w:val="16"/>
                <w:b/>
              </w:rPr>
              <w:t xml:space="preserve">—</w:t>
            </w:r>
            <w:r>
              <w:rPr>
                <w:rFonts w:ascii="Aptos" w:hAnsi="Aptos"/>
                <w:sz w:val="16"/>
                <w:szCs w:val="16"/>
              </w:rPr>
              <w:t xml:space="preserve"> Suspected skin injection injury (treat as medical emergency </w:t>
            </w:r>
            <w:r>
              <w:rPr>
                <w:rFonts w:ascii="Aptos" w:hAnsi="Aptos"/>
                <w:sz w:val="16"/>
                <w:szCs w:val="16"/>
                <w:b/>
              </w:rPr>
              <w:t xml:space="preserve">—</w:t>
            </w:r>
            <w:r>
              <w:rPr>
                <w:rFonts w:ascii="Aptos" w:hAnsi="Aptos"/>
                <w:sz w:val="16"/>
                <w:szCs w:val="16"/>
              </w:rPr>
              <w:t xml:space="preserve"> Do not wait for symptoms, transport to hospital with hand surgery capability immediately).</w:t>
            </w:r>
          </w:p>
        </w:tc>
        <w:tc>
          <w:tcPr>
            <w:tcW w:w="847" w:type="dxa"/>
            <w:shd w:val="clear" w:color="auto" w:fill="00FF00"/>
          </w:tcPr>
          <w:p>
            <w:pPr>
              <w:spacing w:before="20" w:after="20" w:line="276" w:lineRule="auto"/>
              <w:ind w:left="227" w:hanging="227"/>
            </w:pPr>
            <w:r>
              <w:rPr>
                <w:rFonts w:ascii="Aptos" w:hAnsi="Aptos"/>
                <w:sz w:val="16"/>
                <w:szCs w:val="16"/>
                <w:b/>
                <w:color w:val="000000"/>
              </w:rPr>
              <w:t xml:space="preserve">Low (2)</w:t>
            </w:r>
          </w:p>
        </w:tc>
        <w:tc>
          <w:tcPr>
            <w:tcW w:w="1451" w:type="dxa"/>
          </w:tcPr>
          <w:p>
            <w:pPr>
              <w:spacing w:before="20" w:after="20" w:line="276" w:lineRule="auto"/>
              <w:ind w:left="227" w:hanging="227"/>
            </w:pPr>
            <w:r>
              <w:rPr>
                <w:rFonts w:ascii="Aptos" w:hAnsi="Aptos"/>
                <w:sz w:val="16"/>
                <w:szCs w:val="16"/>
              </w:rPr>
              <w:t xml:space="preserve">Supervisor / Worker / Sub-Contract Worker</w:t>
            </w:r>
          </w:p>
        </w:tc>
        <w:tc>
          <w:tcPr>
            <w:tcW w:w="908" w:type="dxa"/>
          </w:tcPr>
          <w:p>
            <w:pPr>
              <w:spacing w:before="20" w:after="20" w:line="276" w:lineRule="auto"/>
              <w:ind w:left="227" w:hanging="227"/>
            </w:pPr>
            <w:r>
              <w:rPr>
                <w:rFonts w:ascii="Aptos" w:hAnsi="Aptos"/>
                <w:sz w:val="16"/>
                <w:szCs w:val="16"/>
                <w:b/>
              </w:rPr>
              <w:t xml:space="preserve">PRE-M4</w:t>
            </w:r>
          </w:p>
        </w:tc>
      </w:tr>
      <w:tr w:rsidR="00146228" w:rsidRPr="00460BDF" w14:paraId="05B9D1DA" w14:textId="77777777" w:rsidTr="003B0F41">
        <w:trPr>
          <w:cantSplit/>
          <w:trHeight w:val="200"/>
        </w:trPr>
        <w:tc>
          <w:tcPr>
            <w:tcW w:w="2237" w:type="dxa"/>
            <w:gridSpan w:val="2"/>
          </w:tcPr>
          <w:p>
            <w:pPr>
              <w:spacing w:before="20" w:after="20" w:line="276" w:lineRule="auto"/>
              <w:ind w:left="227" w:hanging="227"/>
            </w:pPr>
            <w:r>
              <w:rPr>
                <w:rFonts w:ascii="Aptos" w:hAnsi="Aptos"/>
                <w:sz w:val="16"/>
                <w:szCs w:val="16"/>
                <w:b/>
              </w:rPr>
              <w:t xml:space="preserve">Spray Application </w:t>
            </w:r>
            <w:r>
              <w:rPr>
                <w:rFonts w:ascii="Aptos" w:hAnsi="Aptos"/>
                <w:sz w:val="16"/>
                <w:szCs w:val="16"/>
                <w:b/>
              </w:rPr>
              <w:t xml:space="preserve">—</w:t>
            </w:r>
            <w:r>
              <w:rPr>
                <w:rFonts w:ascii="Aptos" w:hAnsi="Aptos"/>
                <w:sz w:val="16"/>
                <w:szCs w:val="16"/>
                <w:b/>
              </w:rPr>
              <w:t xml:space="preserve"> Interior (Enclosed/Confined)</w:t>
            </w:r>
          </w:p>
          <w:p>
            <w:pPr>
              <w:spacing w:before="20" w:after="20" w:line="276" w:lineRule="auto"/>
              <w:ind w:left="227" w:hanging="227"/>
            </w:pPr>
            <w:r>
              <w:rPr>
                <w:rFonts w:ascii="Aptos" w:hAnsi="Aptos"/>
                <w:sz w:val="16"/>
                <w:szCs w:val="16"/>
              </w:rPr>
              <w:t xml:space="preserve">Airless spray application inside buildings, enclosed plant rooms, stairwells, basements, and areas with limited natural ventilation. Includes mandatory ventilation and atmospheric monitoring requirements. Electrostatic spray application is excluded from this SWMS </w:t>
            </w:r>
            <w:r>
              <w:rPr>
                <w:rFonts w:ascii="Aptos" w:hAnsi="Aptos"/>
                <w:sz w:val="16"/>
                <w:szCs w:val="16"/>
                <w:b/>
              </w:rPr>
              <w:t xml:space="preserve">—</w:t>
            </w:r>
            <w:r>
              <w:rPr>
                <w:rFonts w:ascii="Aptos" w:hAnsi="Aptos"/>
                <w:sz w:val="16"/>
                <w:szCs w:val="16"/>
              </w:rPr>
              <w:t xml:space="preserve"> Requires separate risk assessment and equipment-specific controls.</w:t>
            </w:r>
          </w:p>
        </w:tc>
        <w:tc>
          <w:tcPr>
            <w:tcW w:w="2458" w:type="dxa"/>
          </w:tcPr>
          <w:p>
            <w:pPr>
              <w:spacing w:before="20" w:after="20" w:line="276" w:lineRule="auto"/>
              <w:ind w:left="227" w:hanging="227"/>
              <w:numPr>
                <w:ilvl w:val="0"/>
                <w:numId w:val="44"/>
              </w:numPr>
            </w:pPr>
            <w:r>
              <w:rPr>
                <w:rFonts w:ascii="Aptos" w:hAnsi="Aptos"/>
                <w:sz w:val="16"/>
                <w:szCs w:val="16"/>
              </w:rPr>
              <w:t xml:space="preserve">Solvent vapour accumulation </w:t>
            </w:r>
            <w:r>
              <w:rPr>
                <w:rFonts w:ascii="Aptos" w:hAnsi="Aptos"/>
                <w:sz w:val="16"/>
                <w:szCs w:val="16"/>
                <w:b/>
              </w:rPr>
              <w:t xml:space="preserve">—</w:t>
            </w:r>
            <w:r>
              <w:rPr>
                <w:rFonts w:ascii="Aptos" w:hAnsi="Aptos"/>
                <w:sz w:val="16"/>
                <w:szCs w:val="16"/>
              </w:rPr>
              <w:t xml:space="preserve"> Explosive atmosphere risk with solvent-based products</w:t>
            </w:r>
          </w:p>
          <w:p>
            <w:pPr>
              <w:spacing w:before="20" w:after="20" w:line="276" w:lineRule="auto"/>
              <w:ind w:left="227" w:hanging="227"/>
              <w:numPr>
                <w:ilvl w:val="0"/>
                <w:numId w:val="44"/>
              </w:numPr>
            </w:pPr>
            <w:r>
              <w:rPr>
                <w:rFonts w:ascii="Aptos" w:hAnsi="Aptos"/>
                <w:sz w:val="16"/>
                <w:szCs w:val="16"/>
              </w:rPr>
              <w:t xml:space="preserve">Paint mist inhalation in enclosed space</w:t>
            </w:r>
          </w:p>
          <w:p>
            <w:pPr>
              <w:spacing w:before="20" w:after="20" w:line="276" w:lineRule="auto"/>
              <w:ind w:left="227" w:hanging="227"/>
              <w:numPr>
                <w:ilvl w:val="0"/>
                <w:numId w:val="44"/>
              </w:numPr>
            </w:pPr>
            <w:r>
              <w:rPr>
                <w:rFonts w:ascii="Aptos" w:hAnsi="Aptos"/>
                <w:sz w:val="16"/>
                <w:szCs w:val="16"/>
              </w:rPr>
              <w:t xml:space="preserve">Reduced visibility</w:t>
            </w:r>
          </w:p>
          <w:p>
            <w:pPr>
              <w:spacing w:before="20" w:after="20" w:line="276" w:lineRule="auto"/>
              <w:ind w:left="227" w:hanging="227"/>
              <w:numPr>
                <w:ilvl w:val="0"/>
                <w:numId w:val="44"/>
              </w:numPr>
            </w:pPr>
            <w:r>
              <w:rPr>
                <w:rFonts w:ascii="Aptos" w:hAnsi="Aptos"/>
                <w:sz w:val="16"/>
                <w:szCs w:val="16"/>
              </w:rPr>
              <w:t xml:space="preserve">Oxygen depletion in confined areas</w:t>
            </w:r>
          </w:p>
          <w:p>
            <w:pPr>
              <w:spacing w:before="20" w:after="20" w:line="276" w:lineRule="auto"/>
              <w:ind w:left="227" w:hanging="227"/>
              <w:numPr>
                <w:ilvl w:val="0"/>
                <w:numId w:val="44"/>
              </w:numPr>
            </w:pPr>
            <w:r>
              <w:rPr>
                <w:rFonts w:ascii="Aptos" w:hAnsi="Aptos"/>
                <w:sz w:val="16"/>
                <w:szCs w:val="16"/>
              </w:rPr>
              <w:t xml:space="preserve">Ignition sources</w:t>
            </w:r>
          </w:p>
        </w:tc>
        <w:tc>
          <w:tcPr>
            <w:tcW w:w="947" w:type="dxa"/>
            <w:shd w:val="clear" w:color="auto" w:fill="FF0000"/>
          </w:tcPr>
          <w:p>
            <w:pPr>
              <w:spacing w:before="20" w:after="20" w:line="276" w:lineRule="auto"/>
              <w:ind w:left="227" w:hanging="227"/>
            </w:pPr>
            <w:r>
              <w:rPr>
                <w:rFonts w:ascii="Aptos" w:hAnsi="Aptos"/>
                <w:sz w:val="16"/>
                <w:szCs w:val="16"/>
                <w:b/>
                <w:color w:val="FFFFFF"/>
              </w:rPr>
              <w:t xml:space="preserve">High (6)</w:t>
            </w:r>
          </w:p>
        </w:tc>
        <w:tc>
          <w:tcPr>
            <w:tcW w:w="6544" w:type="dxa"/>
            <w:shd w:val="clear" w:color="auto" w:fill="FFF2F2"/>
          </w:tcPr>
          <w:p>
            <w:pPr>
              <w:spacing w:before="20" w:after="20" w:line="276" w:lineRule="auto"/>
              <w:ind w:left="227" w:hanging="227"/>
            </w:pPr>
            <w:r>
              <w:rPr>
                <w:rFonts w:ascii="Aptos" w:hAnsi="Aptos"/>
                <w:sz w:val="16"/>
                <w:szCs w:val="16"/>
                <w:b/>
                <w:highlight w:val="yellow"/>
              </w:rPr>
              <w:t xml:space="preserve">HAZ (High-6) CCVS HOLD POINTS:</w:t>
            </w:r>
          </w:p>
          <w:p>
            <w:pPr>
              <w:spacing w:before="20" w:after="20" w:line="276" w:lineRule="auto"/>
              <w:ind w:left="227" w:hanging="227"/>
            </w:pPr>
            <w:r>
              <w:rPr>
                <w:rFonts w:ascii="Aptos" w:hAnsi="Aptos"/>
                <w:sz w:val="16"/>
                <w:szCs w:val="16"/>
                <w:b/>
                <w:highlight w:val="yellow"/>
              </w:rPr>
              <w:t xml:space="preserve">HOLD POINT </w:t>
            </w:r>
            <w:r>
              <w:rPr>
                <w:rFonts w:ascii="Aptos" w:hAnsi="Aptos"/>
                <w:sz w:val="16"/>
                <w:szCs w:val="16"/>
                <w:b/>
                <w:highlight w:val="yellow"/>
              </w:rPr>
              <w:t xml:space="preserve">—</w:t>
            </w:r>
            <w:r>
              <w:rPr>
                <w:rFonts w:ascii="Aptos" w:hAnsi="Aptos"/>
                <w:sz w:val="16"/>
                <w:szCs w:val="16"/>
                <w:b/>
                <w:highlight w:val="yellow"/>
              </w:rPr>
              <w:t xml:space="preserve"> Do not commence until:</w:t>
            </w:r>
            <w:r>
              <w:rPr>
                <w:rFonts w:ascii="Aptos" w:hAnsi="Aptos"/>
                <w:sz w:val="16"/>
                <w:szCs w:val="16"/>
                <w:b/>
                <w:highlight w:val="yellow"/>
              </w:rPr>
              <w:t xml:space="preserve"> </w:t>
            </w:r>
          </w:p>
          <w:p>
            <w:pPr>
              <w:spacing w:before="20" w:after="20" w:line="276" w:lineRule="auto"/>
              <w:ind w:left="227" w:hanging="227"/>
              <w:numPr>
                <w:ilvl w:val="0"/>
                <w:numId w:val="47"/>
              </w:numPr>
            </w:pPr>
            <w:r>
              <w:rPr>
                <w:rFonts w:ascii="Aptos" w:hAnsi="Aptos"/>
                <w:sz w:val="16"/>
                <w:szCs w:val="16"/>
                <w:b/>
              </w:rPr>
              <w:t xml:space="preserve">Ventilation assessment completed:</w:t>
            </w:r>
            <w:r>
              <w:rPr>
                <w:rFonts w:ascii="Aptos" w:hAnsi="Aptos"/>
                <w:sz w:val="16"/>
                <w:szCs w:val="16"/>
              </w:rPr>
              <w:t xml:space="preserve"> mechanical ventilation sized for room volume and product vapour generation rate </w:t>
            </w:r>
            <w:r>
              <w:rPr>
                <w:rFonts w:ascii="Aptos" w:hAnsi="Aptos"/>
                <w:sz w:val="16"/>
                <w:szCs w:val="16"/>
                <w:b/>
              </w:rPr>
              <w:t xml:space="preserve">—</w:t>
            </w:r>
            <w:r>
              <w:rPr>
                <w:rFonts w:ascii="Aptos" w:hAnsi="Aptos"/>
                <w:sz w:val="16"/>
                <w:szCs w:val="16"/>
              </w:rPr>
              <w:t xml:space="preserve"> Minimum 20 air changes per hour for active spray zones (AS 1668.2). Ventilation design documented</w:t>
            </w:r>
          </w:p>
          <w:p>
            <w:pPr>
              <w:spacing w:before="20" w:after="20" w:line="276" w:lineRule="auto"/>
              <w:ind w:left="227" w:hanging="227"/>
              <w:numPr>
                <w:ilvl w:val="0"/>
                <w:numId w:val="47"/>
              </w:numPr>
            </w:pPr>
            <w:r>
              <w:rPr>
                <w:rFonts w:ascii="Aptos" w:hAnsi="Aptos"/>
                <w:sz w:val="16"/>
                <w:szCs w:val="16"/>
              </w:rPr>
              <w:t xml:space="preserve">Atmospheric monitoring in place if solvent-based products used </w:t>
            </w:r>
            <w:r>
              <w:rPr>
                <w:rFonts w:ascii="Aptos" w:hAnsi="Aptos"/>
                <w:sz w:val="16"/>
                <w:szCs w:val="16"/>
                <w:b/>
              </w:rPr>
              <w:t xml:space="preserve">—</w:t>
            </w:r>
            <w:r>
              <w:rPr>
                <w:rFonts w:ascii="Aptos" w:hAnsi="Aptos"/>
                <w:sz w:val="16"/>
                <w:szCs w:val="16"/>
              </w:rPr>
              <w:t xml:space="preserve"> LEL monitor calibrated and alarming at 10% LEL</w:t>
            </w:r>
          </w:p>
          <w:p>
            <w:pPr>
              <w:spacing w:before="20" w:after="20" w:line="276" w:lineRule="auto"/>
              <w:ind w:left="227" w:hanging="227"/>
              <w:numPr>
                <w:ilvl w:val="0"/>
                <w:numId w:val="47"/>
              </w:numPr>
            </w:pPr>
            <w:r>
              <w:rPr>
                <w:rFonts w:ascii="Aptos" w:hAnsi="Aptos"/>
                <w:sz w:val="16"/>
                <w:szCs w:val="16"/>
                <w:b/>
              </w:rPr>
              <w:t xml:space="preserve">All ignition sources eliminated:</w:t>
            </w:r>
            <w:r>
              <w:rPr>
                <w:rFonts w:ascii="Aptos" w:hAnsi="Aptos"/>
                <w:sz w:val="16"/>
                <w:szCs w:val="16"/>
              </w:rPr>
              <w:t xml:space="preserve"> no hot work, no unsealed electrical, no mobile phones in spray zone if solvent-based</w:t>
            </w:r>
          </w:p>
          <w:p>
            <w:pPr>
              <w:spacing w:before="20" w:after="20" w:line="276" w:lineRule="auto"/>
              <w:ind w:left="227" w:hanging="227"/>
              <w:numPr>
                <w:ilvl w:val="0"/>
                <w:numId w:val="47"/>
              </w:numPr>
            </w:pPr>
            <w:r>
              <w:rPr>
                <w:rFonts w:ascii="Aptos" w:hAnsi="Aptos"/>
                <w:sz w:val="16"/>
                <w:szCs w:val="16"/>
              </w:rPr>
              <w:t xml:space="preserve">Emergency egress routes clear and marked </w:t>
            </w:r>
            <w:r>
              <w:rPr>
                <w:rFonts w:ascii="Aptos" w:hAnsi="Aptos"/>
                <w:sz w:val="16"/>
                <w:szCs w:val="16"/>
                <w:b/>
              </w:rPr>
              <w:t xml:space="preserve">—</w:t>
            </w:r>
            <w:r>
              <w:rPr>
                <w:rFonts w:ascii="Aptos" w:hAnsi="Aptos"/>
                <w:sz w:val="16"/>
                <w:szCs w:val="16"/>
              </w:rPr>
              <w:t xml:space="preserve"> Minimum two exits from spray area where practicable</w:t>
            </w:r>
          </w:p>
          <w:p>
            <w:pPr>
              <w:spacing w:before="20" w:after="20" w:line="276" w:lineRule="auto"/>
              <w:ind w:left="227" w:hanging="227"/>
              <w:numPr>
                <w:ilvl w:val="0"/>
                <w:numId w:val="47"/>
              </w:numPr>
            </w:pPr>
            <w:r>
              <w:rPr>
                <w:rFonts w:ascii="Aptos" w:hAnsi="Aptos"/>
                <w:sz w:val="16"/>
                <w:szCs w:val="16"/>
              </w:rPr>
              <w:t xml:space="preserve">Confined space assessment completed per WHS Regulation Part 4.3 for any area with restricted entry/exit (fewer than 2 standard exits, or exit requires climbing/crawling/travel &gt;10m). If confined space: entry permit, standby person, and atmospheric monitoring required before spraying commences</w:t>
            </w:r>
          </w:p>
          <w:p>
            <w:pPr>
              <w:spacing w:before="20" w:after="20" w:line="276" w:lineRule="auto"/>
              <w:ind w:left="227" w:hanging="227"/>
            </w:pPr>
            <w:r>
              <w:rPr>
                <w:rFonts w:ascii="Aptos" w:hAnsi="Aptos"/>
                <w:sz w:val="16"/>
                <w:szCs w:val="16"/>
                <w:b/>
              </w:rPr>
              <w:t xml:space="preserve">Engineering:</w:t>
            </w:r>
            <w:r>
              <w:rPr>
                <w:rFonts w:ascii="Aptos" w:hAnsi="Aptos"/>
                <w:sz w:val="16"/>
                <w:szCs w:val="16"/>
              </w:rPr>
              <w:t xml:space="preserve"> </w:t>
            </w:r>
          </w:p>
          <w:p>
            <w:pPr>
              <w:spacing w:before="20" w:after="20" w:line="276" w:lineRule="auto"/>
              <w:ind w:left="227" w:hanging="227"/>
              <w:numPr>
                <w:ilvl w:val="0"/>
                <w:numId w:val="48"/>
              </w:numPr>
            </w:pPr>
            <w:r>
              <w:rPr>
                <w:rFonts w:ascii="Aptos" w:hAnsi="Aptos"/>
                <w:sz w:val="16"/>
                <w:szCs w:val="16"/>
              </w:rPr>
              <w:t xml:space="preserve">Mechanical exhaust ventilation running before, during, and 30 minutes after spraying. Fresh air intake positioned to create cross-flow ventilation </w:t>
            </w:r>
            <w:r>
              <w:rPr>
                <w:rFonts w:ascii="Aptos" w:hAnsi="Aptos"/>
                <w:sz w:val="16"/>
                <w:szCs w:val="16"/>
                <w:b/>
              </w:rPr>
              <w:t xml:space="preserve">—</w:t>
            </w:r>
            <w:r>
              <w:rPr>
                <w:rFonts w:ascii="Aptos" w:hAnsi="Aptos"/>
                <w:sz w:val="16"/>
                <w:szCs w:val="16"/>
              </w:rPr>
              <w:t xml:space="preserve"> Extraction discharges externally, no recirculation. Explosion-proof electrical fittings in spray zone if solvent-based products. LEL monitor with audible alarm at 10% LEL </w:t>
            </w:r>
            <w:r>
              <w:rPr>
                <w:rFonts w:ascii="Aptos" w:hAnsi="Aptos"/>
                <w:sz w:val="16"/>
                <w:szCs w:val="16"/>
                <w:b/>
              </w:rPr>
              <w:t xml:space="preserve">—</w:t>
            </w:r>
            <w:r>
              <w:rPr>
                <w:rFonts w:ascii="Aptos" w:hAnsi="Aptos"/>
                <w:sz w:val="16"/>
                <w:szCs w:val="16"/>
              </w:rPr>
              <w:t xml:space="preserve"> Calibrated for primary solvent in product SDS. Continuous LEL monitoring during active spraying and for 30 minutes after last spray pass.</w:t>
            </w:r>
          </w:p>
          <w:p>
            <w:pPr>
              <w:spacing w:before="20" w:after="20" w:line="276" w:lineRule="auto"/>
              <w:ind w:left="227" w:hanging="227"/>
            </w:pPr>
            <w:r>
              <w:rPr>
                <w:rFonts w:ascii="Aptos" w:hAnsi="Aptos"/>
                <w:sz w:val="16"/>
                <w:szCs w:val="16"/>
                <w:b/>
              </w:rPr>
              <w:t xml:space="preserve">Admin:</w:t>
            </w:r>
            <w:r>
              <w:rPr>
                <w:rFonts w:ascii="Aptos" w:hAnsi="Aptos"/>
                <w:sz w:val="16"/>
                <w:szCs w:val="16"/>
              </w:rPr>
              <w:t xml:space="preserve"> </w:t>
            </w:r>
          </w:p>
          <w:p>
            <w:pPr>
              <w:spacing w:before="20" w:after="20" w:line="276" w:lineRule="auto"/>
              <w:ind w:left="227" w:hanging="227"/>
              <w:numPr>
                <w:ilvl w:val="0"/>
                <w:numId w:val="48"/>
              </w:numPr>
            </w:pPr>
            <w:r>
              <w:rPr>
                <w:rFonts w:ascii="Aptos" w:hAnsi="Aptos"/>
                <w:sz w:val="16"/>
                <w:szCs w:val="16"/>
              </w:rPr>
              <w:t xml:space="preserve">Water-based products preferred over solvent-based for interior work. Application temperature and humidity within product data sheet limits. Recoat windows observed per product TDS. DFT checked with calibrated gauge per coating specification. Spray schedule coordinated to minimise exposure duration. Buddy system </w:t>
            </w:r>
            <w:r>
              <w:rPr>
                <w:rFonts w:ascii="Aptos" w:hAnsi="Aptos"/>
                <w:sz w:val="16"/>
                <w:szCs w:val="16"/>
                <w:b/>
              </w:rPr>
              <w:t xml:space="preserve">—</w:t>
            </w:r>
            <w:r>
              <w:rPr>
                <w:rFonts w:ascii="Aptos" w:hAnsi="Aptos"/>
                <w:sz w:val="16"/>
                <w:szCs w:val="16"/>
              </w:rPr>
              <w:t xml:space="preserve"> No solo interior spraying.</w:t>
            </w:r>
          </w:p>
          <w:p>
            <w:pPr>
              <w:spacing w:before="20" w:after="20" w:line="276" w:lineRule="auto"/>
              <w:ind w:left="227" w:hanging="227"/>
            </w:pPr>
            <w:r>
              <w:rPr>
                <w:rFonts w:ascii="Aptos" w:hAnsi="Aptos"/>
                <w:sz w:val="16"/>
                <w:szCs w:val="16"/>
                <w:b/>
              </w:rPr>
              <w:t xml:space="preserve">PPE:</w:t>
            </w:r>
            <w:r>
              <w:rPr>
                <w:rFonts w:ascii="Aptos" w:hAnsi="Aptos"/>
                <w:sz w:val="16"/>
                <w:szCs w:val="16"/>
              </w:rPr>
              <w:t xml:space="preserve"> </w:t>
            </w:r>
          </w:p>
          <w:p>
            <w:pPr>
              <w:spacing w:before="20" w:after="20" w:line="276" w:lineRule="auto"/>
              <w:ind w:left="227" w:hanging="227"/>
              <w:numPr>
                <w:ilvl w:val="0"/>
                <w:numId w:val="48"/>
              </w:numPr>
            </w:pPr>
            <w:r>
              <w:rPr>
                <w:rFonts w:ascii="Aptos" w:hAnsi="Aptos"/>
                <w:sz w:val="16"/>
                <w:szCs w:val="16"/>
              </w:rPr>
              <w:t xml:space="preserve">Full-face respirator with combination OV/P3 cartridge for solvent-based. Half-face with P2/OV for water-based. Disposable spray suit. Nitrile gloves. Eye protection under full-face respirator.</w:t>
            </w:r>
          </w:p>
          <w:p>
            <w:pPr>
              <w:spacing w:before="20" w:after="20" w:line="276" w:lineRule="auto"/>
              <w:ind w:left="227" w:hanging="227"/>
            </w:pPr>
            <w:r>
              <w:rPr>
                <w:rFonts w:ascii="Aptos" w:hAnsi="Aptos"/>
                <w:sz w:val="16"/>
                <w:szCs w:val="16"/>
                <w:b/>
                <w:highlight w:val="yellow"/>
              </w:rPr>
              <w:t xml:space="preserve">STOP WORK if:</w:t>
            </w:r>
            <w:r>
              <w:rPr>
                <w:rFonts w:ascii="Aptos" w:hAnsi="Aptos"/>
                <w:sz w:val="16"/>
                <w:szCs w:val="16"/>
              </w:rPr>
              <w:t xml:space="preserve"> </w:t>
            </w:r>
          </w:p>
          <w:p>
            <w:pPr>
              <w:spacing w:before="20" w:after="20" w:line="276" w:lineRule="auto"/>
              <w:ind w:left="227" w:hanging="227"/>
              <w:numPr>
                <w:ilvl w:val="0"/>
                <w:numId w:val="48"/>
              </w:numPr>
            </w:pPr>
            <w:r>
              <w:rPr>
                <w:rFonts w:ascii="Aptos" w:hAnsi="Aptos"/>
                <w:sz w:val="16"/>
                <w:szCs w:val="16"/>
              </w:rPr>
              <w:t xml:space="preserve">LEL alarm activates </w:t>
            </w:r>
            <w:r>
              <w:rPr>
                <w:rFonts w:ascii="Aptos" w:hAnsi="Aptos"/>
                <w:sz w:val="16"/>
                <w:szCs w:val="16"/>
                <w:b/>
              </w:rPr>
              <w:t xml:space="preserve">—</w:t>
            </w:r>
            <w:r>
              <w:rPr>
                <w:rFonts w:ascii="Aptos" w:hAnsi="Aptos"/>
                <w:sz w:val="16"/>
                <w:szCs w:val="16"/>
              </w:rPr>
              <w:t xml:space="preserve"> Ventilation fails or reduces </w:t>
            </w:r>
            <w:r>
              <w:rPr>
                <w:rFonts w:ascii="Aptos" w:hAnsi="Aptos"/>
                <w:sz w:val="16"/>
                <w:szCs w:val="16"/>
                <w:b/>
              </w:rPr>
              <w:t xml:space="preserve">—</w:t>
            </w:r>
            <w:r>
              <w:rPr>
                <w:rFonts w:ascii="Aptos" w:hAnsi="Aptos"/>
                <w:sz w:val="16"/>
                <w:szCs w:val="16"/>
              </w:rPr>
              <w:t xml:space="preserve"> Any worker reports dizziness, nausea, or irritation </w:t>
            </w:r>
            <w:r>
              <w:rPr>
                <w:rFonts w:ascii="Aptos" w:hAnsi="Aptos"/>
                <w:sz w:val="16"/>
                <w:szCs w:val="16"/>
                <w:b/>
              </w:rPr>
              <w:t xml:space="preserve">—</w:t>
            </w:r>
            <w:r>
              <w:rPr>
                <w:rFonts w:ascii="Aptos" w:hAnsi="Aptos"/>
                <w:sz w:val="16"/>
                <w:szCs w:val="16"/>
              </w:rPr>
              <w:t xml:space="preserve"> Visibility drops below 3m </w:t>
            </w:r>
            <w:r>
              <w:rPr>
                <w:rFonts w:ascii="Aptos" w:hAnsi="Aptos"/>
                <w:sz w:val="16"/>
                <w:szCs w:val="16"/>
                <w:b/>
              </w:rPr>
              <w:t xml:space="preserve">—</w:t>
            </w:r>
            <w:r>
              <w:rPr>
                <w:rFonts w:ascii="Aptos" w:hAnsi="Aptos"/>
                <w:sz w:val="16"/>
                <w:szCs w:val="16"/>
              </w:rPr>
              <w:t xml:space="preserve"> Ignition source identified in spray zone </w:t>
            </w:r>
            <w:r>
              <w:rPr>
                <w:rFonts w:ascii="Aptos" w:hAnsi="Aptos"/>
                <w:sz w:val="16"/>
                <w:szCs w:val="16"/>
                <w:b/>
              </w:rPr>
              <w:t xml:space="preserve">—</w:t>
            </w:r>
            <w:r>
              <w:rPr>
                <w:rFonts w:ascii="Aptos" w:hAnsi="Aptos"/>
                <w:sz w:val="16"/>
                <w:szCs w:val="16"/>
              </w:rPr>
              <w:t xml:space="preserve"> Single exit only and no buddy available </w:t>
            </w:r>
            <w:r>
              <w:rPr>
                <w:rFonts w:ascii="Aptos" w:hAnsi="Aptos"/>
                <w:sz w:val="16"/>
                <w:szCs w:val="16"/>
                <w:b/>
              </w:rPr>
              <w:t xml:space="preserve">—</w:t>
            </w:r>
            <w:r>
              <w:rPr>
                <w:rFonts w:ascii="Aptos" w:hAnsi="Aptos"/>
                <w:sz w:val="16"/>
                <w:szCs w:val="16"/>
              </w:rPr>
              <w:t xml:space="preserve"> Area determined to be confined space and no confined space entry permit in force.</w:t>
            </w:r>
          </w:p>
        </w:tc>
        <w:tc>
          <w:tcPr>
            <w:tcW w:w="847" w:type="dxa"/>
            <w:shd w:val="clear" w:color="auto" w:fill="00FF00"/>
          </w:tcPr>
          <w:p>
            <w:pPr>
              <w:spacing w:before="20" w:after="20" w:line="276" w:lineRule="auto"/>
              <w:ind w:left="227" w:hanging="227"/>
            </w:pPr>
            <w:r>
              <w:rPr>
                <w:rFonts w:ascii="Aptos" w:hAnsi="Aptos"/>
                <w:sz w:val="16"/>
                <w:szCs w:val="16"/>
                <w:b/>
                <w:color w:val="000000"/>
              </w:rPr>
              <w:t xml:space="preserve">Low (2)</w:t>
            </w:r>
          </w:p>
        </w:tc>
        <w:tc>
          <w:tcPr>
            <w:tcW w:w="1451" w:type="dxa"/>
          </w:tcPr>
          <w:p>
            <w:pPr>
              <w:spacing w:before="20" w:after="20" w:line="276" w:lineRule="auto"/>
              <w:ind w:left="227" w:hanging="227"/>
            </w:pPr>
            <w:r>
              <w:rPr>
                <w:rFonts w:ascii="Aptos" w:hAnsi="Aptos"/>
                <w:sz w:val="16"/>
                <w:szCs w:val="16"/>
              </w:rPr>
              <w:t xml:space="preserve">Supervisor / Worker</w:t>
            </w:r>
          </w:p>
        </w:tc>
        <w:tc>
          <w:tcPr>
            <w:tcW w:w="908" w:type="dxa"/>
          </w:tcPr>
          <w:p>
            <w:pPr>
              <w:spacing w:before="20" w:after="20" w:line="276" w:lineRule="auto"/>
              <w:ind w:left="227" w:hanging="227"/>
            </w:pPr>
            <w:r>
              <w:rPr>
                <w:rFonts w:ascii="Aptos" w:hAnsi="Aptos"/>
                <w:sz w:val="16"/>
                <w:szCs w:val="16"/>
                <w:b/>
              </w:rPr>
              <w:t xml:space="preserve">HAZ-H6</w:t>
            </w:r>
          </w:p>
        </w:tc>
      </w:tr>
      <w:tr w:rsidR="00146228" w:rsidRPr="00460BDF" w14:paraId="05B9D1DA" w14:textId="77777777" w:rsidTr="003B0F41">
        <w:trPr>
          <w:cantSplit/>
          <w:trHeight w:val="200"/>
        </w:trPr>
        <w:tc>
          <w:tcPr>
            <w:tcW w:w="2237" w:type="dxa"/>
            <w:gridSpan w:val="2"/>
          </w:tcPr>
          <w:p>
            <w:pPr>
              <w:spacing w:before="20" w:after="20" w:line="276" w:lineRule="auto"/>
              <w:ind w:left="227" w:hanging="227"/>
            </w:pPr>
            <w:r>
              <w:rPr>
                <w:rFonts w:ascii="Aptos" w:hAnsi="Aptos"/>
                <w:sz w:val="16"/>
                <w:szCs w:val="16"/>
                <w:b/>
              </w:rPr>
              <w:t xml:space="preserve">Isocyanate / 2-Pack Coating Application</w:t>
            </w:r>
          </w:p>
          <w:p>
            <w:pPr>
              <w:spacing w:before="20" w:after="20" w:line="276" w:lineRule="auto"/>
              <w:ind w:left="227" w:hanging="227"/>
            </w:pPr>
            <w:r>
              <w:rPr>
                <w:rFonts w:ascii="Aptos" w:hAnsi="Aptos"/>
                <w:sz w:val="16"/>
                <w:szCs w:val="16"/>
              </w:rPr>
              <w:t xml:space="preserve">Spray application of isocyanate-containing products (2-pack polyurethane, 2K epoxy-urethane, isocyanate hardeners) and anti-graffiti coatings. Includes mandatory health surveillance, supplied-air respiratory protection, and continuous air monitoring.</w:t>
            </w:r>
          </w:p>
        </w:tc>
        <w:tc>
          <w:tcPr>
            <w:tcW w:w="2458" w:type="dxa"/>
          </w:tcPr>
          <w:p>
            <w:pPr>
              <w:spacing w:before="20" w:after="20" w:line="276" w:lineRule="auto"/>
              <w:ind w:left="227" w:hanging="227"/>
              <w:numPr>
                <w:ilvl w:val="0"/>
                <w:numId w:val="44"/>
              </w:numPr>
            </w:pPr>
            <w:r>
              <w:rPr>
                <w:rFonts w:ascii="Aptos" w:hAnsi="Aptos"/>
                <w:sz w:val="16"/>
                <w:szCs w:val="16"/>
              </w:rPr>
              <w:t xml:space="preserve">Respiratory sensitisation from isocyanate inhalation </w:t>
            </w:r>
            <w:r>
              <w:rPr>
                <w:rFonts w:ascii="Aptos" w:hAnsi="Aptos"/>
                <w:sz w:val="16"/>
                <w:szCs w:val="16"/>
                <w:b/>
              </w:rPr>
              <w:t xml:space="preserve">—</w:t>
            </w:r>
            <w:r>
              <w:rPr>
                <w:rFonts w:ascii="Aptos" w:hAnsi="Aptos"/>
                <w:sz w:val="16"/>
                <w:szCs w:val="16"/>
              </w:rPr>
              <w:t xml:space="preserve"> Occupational asthma, irreversible airway damage</w:t>
            </w:r>
          </w:p>
          <w:p>
            <w:pPr>
              <w:spacing w:before="20" w:after="20" w:line="276" w:lineRule="auto"/>
              <w:ind w:left="227" w:hanging="227"/>
              <w:numPr>
                <w:ilvl w:val="0"/>
                <w:numId w:val="44"/>
              </w:numPr>
            </w:pPr>
            <w:r>
              <w:rPr>
                <w:rFonts w:ascii="Aptos" w:hAnsi="Aptos"/>
                <w:sz w:val="16"/>
                <w:szCs w:val="16"/>
              </w:rPr>
              <w:t xml:space="preserve">Skin sensitisation</w:t>
            </w:r>
          </w:p>
          <w:p>
            <w:pPr>
              <w:spacing w:before="20" w:after="20" w:line="276" w:lineRule="auto"/>
              <w:ind w:left="227" w:hanging="227"/>
              <w:numPr>
                <w:ilvl w:val="0"/>
                <w:numId w:val="44"/>
              </w:numPr>
            </w:pPr>
            <w:r>
              <w:rPr>
                <w:rFonts w:ascii="Aptos" w:hAnsi="Aptos"/>
                <w:sz w:val="16"/>
                <w:szCs w:val="16"/>
              </w:rPr>
              <w:t xml:space="preserve">Exothermic reaction during mixing</w:t>
            </w:r>
          </w:p>
          <w:p>
            <w:pPr>
              <w:spacing w:before="20" w:after="20" w:line="276" w:lineRule="auto"/>
              <w:ind w:left="227" w:hanging="227"/>
              <w:numPr>
                <w:ilvl w:val="0"/>
                <w:numId w:val="44"/>
              </w:numPr>
            </w:pPr>
            <w:r>
              <w:rPr>
                <w:rFonts w:ascii="Aptos" w:hAnsi="Aptos"/>
                <w:sz w:val="16"/>
                <w:szCs w:val="16"/>
              </w:rPr>
              <w:t xml:space="preserve">Vapour accumulation in enclosed spaces</w:t>
            </w:r>
          </w:p>
        </w:tc>
        <w:tc>
          <w:tcPr>
            <w:tcW w:w="947" w:type="dxa"/>
            <w:shd w:val="clear" w:color="auto" w:fill="FF0000"/>
          </w:tcPr>
          <w:p>
            <w:pPr>
              <w:spacing w:before="20" w:after="20" w:line="276" w:lineRule="auto"/>
              <w:ind w:left="227" w:hanging="227"/>
            </w:pPr>
            <w:r>
              <w:rPr>
                <w:rFonts w:ascii="Aptos" w:hAnsi="Aptos"/>
                <w:sz w:val="16"/>
                <w:szCs w:val="16"/>
                <w:b/>
                <w:color w:val="FFFFFF"/>
              </w:rPr>
              <w:t xml:space="preserve">High (6)</w:t>
            </w:r>
          </w:p>
        </w:tc>
        <w:tc>
          <w:tcPr>
            <w:tcW w:w="6544" w:type="dxa"/>
            <w:shd w:val="clear" w:color="auto" w:fill="FFF2F2"/>
          </w:tcPr>
          <w:p>
            <w:pPr>
              <w:spacing w:before="20" w:after="20" w:line="276" w:lineRule="auto"/>
              <w:ind w:left="227" w:hanging="227"/>
            </w:pPr>
            <w:r>
              <w:rPr>
                <w:rFonts w:ascii="Aptos" w:hAnsi="Aptos"/>
                <w:sz w:val="16"/>
                <w:szCs w:val="16"/>
                <w:b/>
                <w:highlight w:val="yellow"/>
              </w:rPr>
              <w:t xml:space="preserve">HAZ (High-6) CCVS HOLD POINTS:</w:t>
            </w:r>
          </w:p>
          <w:p>
            <w:pPr>
              <w:spacing w:before="20" w:after="20" w:line="276" w:lineRule="auto"/>
              <w:ind w:left="227" w:hanging="227"/>
            </w:pPr>
            <w:r>
              <w:rPr>
                <w:rFonts w:ascii="Aptos" w:hAnsi="Aptos"/>
                <w:sz w:val="16"/>
                <w:szCs w:val="16"/>
                <w:b/>
                <w:highlight w:val="yellow"/>
              </w:rPr>
              <w:t xml:space="preserve">HOLD POINT </w:t>
            </w:r>
            <w:r>
              <w:rPr>
                <w:rFonts w:ascii="Aptos" w:hAnsi="Aptos"/>
                <w:sz w:val="16"/>
                <w:szCs w:val="16"/>
                <w:b/>
                <w:highlight w:val="yellow"/>
              </w:rPr>
              <w:t xml:space="preserve">—</w:t>
            </w:r>
            <w:r>
              <w:rPr>
                <w:rFonts w:ascii="Aptos" w:hAnsi="Aptos"/>
                <w:sz w:val="16"/>
                <w:szCs w:val="16"/>
                <w:b/>
                <w:highlight w:val="yellow"/>
              </w:rPr>
              <w:t xml:space="preserve"> Do not commence until:</w:t>
            </w:r>
            <w:r>
              <w:rPr>
                <w:rFonts w:ascii="Aptos" w:hAnsi="Aptos"/>
                <w:sz w:val="16"/>
                <w:szCs w:val="16"/>
                <w:b/>
                <w:highlight w:val="yellow"/>
              </w:rPr>
              <w:t xml:space="preserve"> </w:t>
            </w:r>
          </w:p>
          <w:p>
            <w:pPr>
              <w:spacing w:before="20" w:after="20" w:line="276" w:lineRule="auto"/>
              <w:ind w:left="227" w:hanging="227"/>
              <w:numPr>
                <w:ilvl w:val="0"/>
                <w:numId w:val="49"/>
              </w:numPr>
            </w:pPr>
            <w:r>
              <w:rPr>
                <w:rFonts w:ascii="Aptos" w:hAnsi="Aptos"/>
                <w:sz w:val="16"/>
                <w:szCs w:val="16"/>
              </w:rPr>
              <w:t xml:space="preserve">Product SDS reviewed </w:t>
            </w:r>
            <w:r>
              <w:rPr>
                <w:rFonts w:ascii="Aptos" w:hAnsi="Aptos"/>
                <w:sz w:val="16"/>
                <w:szCs w:val="16"/>
                <w:b/>
              </w:rPr>
              <w:t xml:space="preserve">—</w:t>
            </w:r>
            <w:r>
              <w:rPr>
                <w:rFonts w:ascii="Aptos" w:hAnsi="Aptos"/>
                <w:sz w:val="16"/>
                <w:szCs w:val="16"/>
              </w:rPr>
              <w:t xml:space="preserve"> Isocyanate component identified (HDI, MDI, TDI, or polymeric isocyanate). Isocyanate-specific controls activated</w:t>
            </w:r>
          </w:p>
          <w:p>
            <w:pPr>
              <w:spacing w:before="20" w:after="20" w:line="276" w:lineRule="auto"/>
              <w:ind w:left="227" w:hanging="227"/>
              <w:numPr>
                <w:ilvl w:val="0"/>
                <w:numId w:val="49"/>
              </w:numPr>
            </w:pPr>
            <w:r>
              <w:rPr>
                <w:rFonts w:ascii="Aptos" w:hAnsi="Aptos"/>
                <w:sz w:val="16"/>
                <w:szCs w:val="16"/>
              </w:rPr>
              <w:t xml:space="preserve">Workers confirmed medically fit for isocyanate exposure </w:t>
            </w:r>
            <w:r>
              <w:rPr>
                <w:rFonts w:ascii="Aptos" w:hAnsi="Aptos"/>
                <w:sz w:val="16"/>
                <w:szCs w:val="16"/>
                <w:b/>
              </w:rPr>
              <w:t xml:space="preserve">—</w:t>
            </w:r>
            <w:r>
              <w:rPr>
                <w:rFonts w:ascii="Aptos" w:hAnsi="Aptos"/>
                <w:sz w:val="16"/>
                <w:szCs w:val="16"/>
              </w:rPr>
              <w:t xml:space="preserve"> Pre-employment respiratory assessment (spirometry/lung function) completed. No worker with known respiratory sensitisation to isocyanates permitted in spray zone</w:t>
            </w:r>
          </w:p>
          <w:p>
            <w:pPr>
              <w:spacing w:before="20" w:after="20" w:line="276" w:lineRule="auto"/>
              <w:ind w:left="227" w:hanging="227"/>
              <w:numPr>
                <w:ilvl w:val="0"/>
                <w:numId w:val="49"/>
              </w:numPr>
            </w:pPr>
            <w:r>
              <w:rPr>
                <w:rFonts w:ascii="Aptos" w:hAnsi="Aptos"/>
                <w:sz w:val="16"/>
                <w:szCs w:val="16"/>
                <w:b/>
              </w:rPr>
              <w:t xml:space="preserve">Supplied-air respiratory protection confirmed:</w:t>
            </w:r>
            <w:r>
              <w:rPr>
                <w:rFonts w:ascii="Aptos" w:hAnsi="Aptos"/>
                <w:sz w:val="16"/>
                <w:szCs w:val="16"/>
              </w:rPr>
              <w:t xml:space="preserve"> positive-pressure airline system or PAPR with combination OV/P3. Half-face cartridge respirator is NOT adequate for spray application of isocyanates</w:t>
            </w:r>
          </w:p>
          <w:p>
            <w:pPr>
              <w:spacing w:before="20" w:after="20" w:line="276" w:lineRule="auto"/>
              <w:ind w:left="227" w:hanging="227"/>
              <w:numPr>
                <w:ilvl w:val="0"/>
                <w:numId w:val="49"/>
              </w:numPr>
            </w:pPr>
            <w:r>
              <w:rPr>
                <w:rFonts w:ascii="Aptos" w:hAnsi="Aptos"/>
                <w:sz w:val="16"/>
                <w:szCs w:val="16"/>
              </w:rPr>
              <w:t xml:space="preserve">Continuous isocyanate air monitoring arranged </w:t>
            </w:r>
            <w:r>
              <w:rPr>
                <w:rFonts w:ascii="Aptos" w:hAnsi="Aptos"/>
                <w:sz w:val="16"/>
                <w:szCs w:val="16"/>
                <w:b/>
              </w:rPr>
              <w:t xml:space="preserve">—</w:t>
            </w:r>
            <w:r>
              <w:rPr>
                <w:rFonts w:ascii="Aptos" w:hAnsi="Aptos"/>
                <w:sz w:val="16"/>
                <w:szCs w:val="16"/>
              </w:rPr>
              <w:t xml:space="preserve"> Colorimetric tubes or real-time monitor. National WES: 0.02 mg/m³ (8hr TWA) for monomeric HDI, 0.07 mg/m³ for polymeric HDI</w:t>
            </w:r>
          </w:p>
          <w:p>
            <w:pPr>
              <w:spacing w:before="20" w:after="20" w:line="276" w:lineRule="auto"/>
              <w:ind w:left="227" w:hanging="227"/>
            </w:pPr>
            <w:r>
              <w:rPr>
                <w:rFonts w:ascii="Aptos" w:hAnsi="Aptos"/>
                <w:sz w:val="16"/>
                <w:szCs w:val="16"/>
                <w:b/>
              </w:rPr>
              <w:t xml:space="preserve">Engineering:</w:t>
            </w:r>
            <w:r>
              <w:rPr>
                <w:rFonts w:ascii="Aptos" w:hAnsi="Aptos"/>
                <w:sz w:val="16"/>
                <w:szCs w:val="16"/>
              </w:rPr>
              <w:t xml:space="preserve"> </w:t>
            </w:r>
          </w:p>
          <w:p>
            <w:pPr>
              <w:spacing w:before="20" w:after="20" w:line="276" w:lineRule="auto"/>
              <w:ind w:left="227" w:hanging="227"/>
              <w:numPr>
                <w:ilvl w:val="0"/>
                <w:numId w:val="50"/>
              </w:numPr>
            </w:pPr>
            <w:r>
              <w:rPr>
                <w:rFonts w:ascii="Aptos" w:hAnsi="Aptos"/>
                <w:sz w:val="16"/>
                <w:szCs w:val="16"/>
              </w:rPr>
              <w:t xml:space="preserve">Supplied-air respirator (positive-pressure airline) for all workers in spray zone. Local exhaust ventilation or spray booth with external discharge </w:t>
            </w:r>
            <w:r>
              <w:rPr>
                <w:rFonts w:ascii="Aptos" w:hAnsi="Aptos"/>
                <w:sz w:val="16"/>
                <w:szCs w:val="16"/>
                <w:b/>
              </w:rPr>
              <w:t xml:space="preserve">—</w:t>
            </w:r>
            <w:r>
              <w:rPr>
                <w:rFonts w:ascii="Aptos" w:hAnsi="Aptos"/>
                <w:sz w:val="16"/>
                <w:szCs w:val="16"/>
              </w:rPr>
              <w:t xml:space="preserve"> No recirculation. Mixing of 2-pack components in ventilated area with spill containment. Isocyanate-specific spill kit available.</w:t>
            </w:r>
          </w:p>
          <w:p>
            <w:pPr>
              <w:spacing w:before="20" w:after="20" w:line="276" w:lineRule="auto"/>
              <w:ind w:left="227" w:hanging="227"/>
            </w:pPr>
            <w:r>
              <w:rPr>
                <w:rFonts w:ascii="Aptos" w:hAnsi="Aptos"/>
                <w:sz w:val="16"/>
                <w:szCs w:val="16"/>
                <w:b/>
              </w:rPr>
              <w:t xml:space="preserve">Admin:</w:t>
            </w:r>
            <w:r>
              <w:rPr>
                <w:rFonts w:ascii="Aptos" w:hAnsi="Aptos"/>
                <w:sz w:val="16"/>
                <w:szCs w:val="16"/>
              </w:rPr>
              <w:t xml:space="preserve"> </w:t>
            </w:r>
          </w:p>
          <w:p>
            <w:pPr>
              <w:spacing w:before="20" w:after="20" w:line="276" w:lineRule="auto"/>
              <w:ind w:left="227" w:hanging="227"/>
              <w:numPr>
                <w:ilvl w:val="0"/>
                <w:numId w:val="50"/>
              </w:numPr>
            </w:pPr>
            <w:r>
              <w:rPr>
                <w:rFonts w:ascii="Aptos" w:hAnsi="Aptos"/>
                <w:sz w:val="16"/>
                <w:szCs w:val="16"/>
              </w:rPr>
              <w:t xml:space="preserve">Health surveillance program per WHS Regulation Schedule 14: baseline spirometry before first exposure, annual review by medical practitioner. Health surveillance records retained for 30 years minimum. Air monitoring results recorded and communicated to workers </w:t>
            </w:r>
            <w:r>
              <w:rPr>
                <w:rFonts w:ascii="Aptos" w:hAnsi="Aptos"/>
                <w:sz w:val="16"/>
                <w:szCs w:val="16"/>
                <w:b/>
              </w:rPr>
              <w:t xml:space="preserve">—</w:t>
            </w:r>
            <w:r>
              <w:rPr>
                <w:rFonts w:ascii="Aptos" w:hAnsi="Aptos"/>
                <w:sz w:val="16"/>
                <w:szCs w:val="16"/>
              </w:rPr>
              <w:t xml:space="preserve"> Any exceedance triggers immediate work cessation and control review. Product-specific application windows (temperature, humidity, pot life) checked before mixing.</w:t>
            </w:r>
          </w:p>
          <w:p>
            <w:pPr>
              <w:spacing w:before="20" w:after="20" w:line="276" w:lineRule="auto"/>
              <w:ind w:left="227" w:hanging="227"/>
            </w:pPr>
            <w:r>
              <w:rPr>
                <w:rFonts w:ascii="Aptos" w:hAnsi="Aptos"/>
                <w:sz w:val="16"/>
                <w:szCs w:val="16"/>
                <w:b/>
              </w:rPr>
              <w:t xml:space="preserve">PPE:</w:t>
            </w:r>
            <w:r>
              <w:rPr>
                <w:rFonts w:ascii="Aptos" w:hAnsi="Aptos"/>
                <w:sz w:val="16"/>
                <w:szCs w:val="16"/>
              </w:rPr>
              <w:t xml:space="preserve"> </w:t>
            </w:r>
          </w:p>
          <w:p>
            <w:pPr>
              <w:spacing w:before="20" w:after="20" w:line="276" w:lineRule="auto"/>
              <w:ind w:left="227" w:hanging="227"/>
              <w:numPr>
                <w:ilvl w:val="0"/>
                <w:numId w:val="50"/>
              </w:numPr>
            </w:pPr>
            <w:r>
              <w:rPr>
                <w:rFonts w:ascii="Aptos" w:hAnsi="Aptos"/>
                <w:sz w:val="16"/>
                <w:szCs w:val="16"/>
              </w:rPr>
              <w:t xml:space="preserve">Supplied-air respirator (positive-pressure airline or PAPR with OV/P3). Disposable Type 5/6 coveralls </w:t>
            </w:r>
            <w:r>
              <w:rPr>
                <w:rFonts w:ascii="Aptos" w:hAnsi="Aptos"/>
                <w:sz w:val="16"/>
                <w:szCs w:val="16"/>
                <w:b/>
              </w:rPr>
              <w:t xml:space="preserve">—</w:t>
            </w:r>
            <w:r>
              <w:rPr>
                <w:rFonts w:ascii="Aptos" w:hAnsi="Aptos"/>
                <w:sz w:val="16"/>
                <w:szCs w:val="16"/>
              </w:rPr>
              <w:t xml:space="preserve"> Removed before leaving spray zone. Nitrile chemical-resistant gloves. Eye protection or full-face supplied-air hood. Steel capped footwear.</w:t>
            </w:r>
          </w:p>
          <w:p>
            <w:pPr>
              <w:spacing w:before="20" w:after="20" w:line="276" w:lineRule="auto"/>
              <w:ind w:left="227" w:hanging="227"/>
            </w:pPr>
            <w:r>
              <w:rPr>
                <w:rFonts w:ascii="Aptos" w:hAnsi="Aptos"/>
                <w:sz w:val="16"/>
                <w:szCs w:val="16"/>
                <w:b/>
                <w:highlight w:val="yellow"/>
              </w:rPr>
              <w:t xml:space="preserve">STOP WORK if:</w:t>
            </w:r>
            <w:r>
              <w:rPr>
                <w:rFonts w:ascii="Aptos" w:hAnsi="Aptos"/>
                <w:sz w:val="16"/>
                <w:szCs w:val="16"/>
              </w:rPr>
              <w:t xml:space="preserve"> </w:t>
            </w:r>
          </w:p>
          <w:p>
            <w:pPr>
              <w:spacing w:before="20" w:after="20" w:line="276" w:lineRule="auto"/>
              <w:ind w:left="227" w:hanging="227"/>
              <w:numPr>
                <w:ilvl w:val="0"/>
                <w:numId w:val="50"/>
              </w:numPr>
            </w:pPr>
            <w:r>
              <w:rPr>
                <w:rFonts w:ascii="Aptos" w:hAnsi="Aptos"/>
                <w:sz w:val="16"/>
                <w:szCs w:val="16"/>
              </w:rPr>
              <w:t xml:space="preserve">Any respiratory symptoms in spray zone (wheeze, chest tightness, cough, shortness of breath) </w:t>
            </w:r>
            <w:r>
              <w:rPr>
                <w:rFonts w:ascii="Aptos" w:hAnsi="Aptos"/>
                <w:sz w:val="16"/>
                <w:szCs w:val="16"/>
                <w:b/>
              </w:rPr>
              <w:t xml:space="preserve">—</w:t>
            </w:r>
            <w:r>
              <w:rPr>
                <w:rFonts w:ascii="Aptos" w:hAnsi="Aptos"/>
                <w:sz w:val="16"/>
                <w:szCs w:val="16"/>
              </w:rPr>
              <w:t xml:space="preserve"> Treat as sensitisation event, remove worker, seek medical assessment. Air monitoring exceeds WES </w:t>
            </w:r>
            <w:r>
              <w:rPr>
                <w:rFonts w:ascii="Aptos" w:hAnsi="Aptos"/>
                <w:sz w:val="16"/>
                <w:szCs w:val="16"/>
                <w:b/>
              </w:rPr>
              <w:t xml:space="preserve">—</w:t>
            </w:r>
            <w:r>
              <w:rPr>
                <w:rFonts w:ascii="Aptos" w:hAnsi="Aptos"/>
                <w:sz w:val="16"/>
                <w:szCs w:val="16"/>
              </w:rPr>
              <w:t xml:space="preserve"> Supplied-air system fault </w:t>
            </w:r>
            <w:r>
              <w:rPr>
                <w:rFonts w:ascii="Aptos" w:hAnsi="Aptos"/>
                <w:sz w:val="16"/>
                <w:szCs w:val="16"/>
                <w:b/>
              </w:rPr>
              <w:t xml:space="preserve">—</w:t>
            </w:r>
            <w:r>
              <w:rPr>
                <w:rFonts w:ascii="Aptos" w:hAnsi="Aptos"/>
                <w:sz w:val="16"/>
                <w:szCs w:val="16"/>
              </w:rPr>
              <w:t xml:space="preserve"> Ventilation fails </w:t>
            </w:r>
            <w:r>
              <w:rPr>
                <w:rFonts w:ascii="Aptos" w:hAnsi="Aptos"/>
                <w:sz w:val="16"/>
                <w:szCs w:val="16"/>
                <w:b/>
              </w:rPr>
              <w:t xml:space="preserve">—</w:t>
            </w:r>
            <w:r>
              <w:rPr>
                <w:rFonts w:ascii="Aptos" w:hAnsi="Aptos"/>
                <w:sz w:val="16"/>
                <w:szCs w:val="16"/>
              </w:rPr>
              <w:t xml:space="preserve"> Product mixed outside pot life </w:t>
            </w:r>
            <w:r>
              <w:rPr>
                <w:rFonts w:ascii="Aptos" w:hAnsi="Aptos"/>
                <w:sz w:val="16"/>
                <w:szCs w:val="16"/>
                <w:b/>
              </w:rPr>
              <w:t xml:space="preserve">—</w:t>
            </w:r>
            <w:r>
              <w:rPr>
                <w:rFonts w:ascii="Aptos" w:hAnsi="Aptos"/>
                <w:sz w:val="16"/>
                <w:szCs w:val="16"/>
              </w:rPr>
              <w:t xml:space="preserve"> Worker without medical fitness clearance </w:t>
            </w:r>
            <w:r>
              <w:rPr>
                <w:rFonts w:ascii="Aptos" w:hAnsi="Aptos"/>
                <w:sz w:val="16"/>
                <w:szCs w:val="16"/>
                <w:b/>
              </w:rPr>
              <w:t xml:space="preserve">—</w:t>
            </w:r>
            <w:r>
              <w:rPr>
                <w:rFonts w:ascii="Aptos" w:hAnsi="Aptos"/>
                <w:sz w:val="16"/>
                <w:szCs w:val="16"/>
              </w:rPr>
              <w:t xml:space="preserve"> SDS not available for product.</w:t>
            </w:r>
          </w:p>
        </w:tc>
        <w:tc>
          <w:tcPr>
            <w:tcW w:w="847" w:type="dxa"/>
            <w:shd w:val="clear" w:color="auto" w:fill="00FF00"/>
          </w:tcPr>
          <w:p>
            <w:pPr>
              <w:spacing w:before="20" w:after="20" w:line="276" w:lineRule="auto"/>
              <w:ind w:left="227" w:hanging="227"/>
            </w:pPr>
            <w:r>
              <w:rPr>
                <w:rFonts w:ascii="Aptos" w:hAnsi="Aptos"/>
                <w:sz w:val="16"/>
                <w:szCs w:val="16"/>
                <w:b/>
                <w:color w:val="000000"/>
              </w:rPr>
              <w:t xml:space="preserve">Low (2)</w:t>
            </w:r>
          </w:p>
        </w:tc>
        <w:tc>
          <w:tcPr>
            <w:tcW w:w="1451" w:type="dxa"/>
          </w:tcPr>
          <w:p>
            <w:pPr>
              <w:spacing w:before="20" w:after="20" w:line="276" w:lineRule="auto"/>
              <w:ind w:left="227" w:hanging="227"/>
            </w:pPr>
            <w:r>
              <w:rPr>
                <w:rFonts w:ascii="Aptos" w:hAnsi="Aptos"/>
                <w:sz w:val="16"/>
                <w:szCs w:val="16"/>
              </w:rPr>
              <w:t xml:space="preserve">Supervisor / Worker</w:t>
            </w:r>
          </w:p>
        </w:tc>
        <w:tc>
          <w:tcPr>
            <w:tcW w:w="908" w:type="dxa"/>
          </w:tcPr>
          <w:p>
            <w:pPr>
              <w:spacing w:before="20" w:after="20" w:line="276" w:lineRule="auto"/>
              <w:ind w:left="227" w:hanging="227"/>
            </w:pPr>
            <w:r>
              <w:rPr>
                <w:rFonts w:ascii="Aptos" w:hAnsi="Aptos"/>
                <w:sz w:val="16"/>
                <w:szCs w:val="16"/>
                <w:b/>
              </w:rPr>
              <w:t xml:space="preserve">HAZ-H6</w:t>
            </w:r>
          </w:p>
        </w:tc>
      </w:tr>
      <w:tr w:rsidR="00146228" w:rsidRPr="00460BDF" w14:paraId="0F029700" w14:textId="77777777" w:rsidTr="003B0F41">
        <w:trPr>
          <w:cantSplit/>
          <w:trHeight w:val="200"/>
        </w:trPr>
        <w:tc>
          <w:tcPr>
            <w:tcW w:w="2237" w:type="dxa"/>
            <w:gridSpan w:val="2"/>
          </w:tcPr>
          <w:p>
            <w:pPr>
              <w:spacing w:before="20" w:after="20" w:line="276" w:lineRule="auto"/>
              <w:ind w:left="227" w:hanging="227"/>
            </w:pPr>
            <w:r>
              <w:rPr>
                <w:rFonts w:ascii="Aptos" w:hAnsi="Aptos"/>
                <w:sz w:val="16"/>
                <w:szCs w:val="16"/>
                <w:b/>
              </w:rPr>
              <w:t xml:space="preserve">Overspray and Environmental Protection</w:t>
            </w:r>
          </w:p>
          <w:p>
            <w:pPr>
              <w:spacing w:before="20" w:after="20" w:line="276" w:lineRule="auto"/>
              <w:ind w:left="227" w:hanging="227"/>
            </w:pPr>
            <w:r>
              <w:rPr>
                <w:rFonts w:ascii="Aptos" w:hAnsi="Aptos"/>
                <w:sz w:val="16"/>
                <w:szCs w:val="16"/>
              </w:rPr>
              <w:t xml:space="preserve">Protection of adjacent properties, vehicles, landscaping, waterways, and stormwater systems from paint overspray, wash-water, and waste materials during spray painting operations.</w:t>
            </w:r>
          </w:p>
        </w:tc>
        <w:tc>
          <w:tcPr>
            <w:tcW w:w="2458" w:type="dxa"/>
          </w:tcPr>
          <w:p>
            <w:pPr>
              <w:spacing w:before="20" w:after="20" w:line="276" w:lineRule="auto"/>
              <w:ind w:left="227" w:hanging="227"/>
              <w:numPr>
                <w:ilvl w:val="0"/>
                <w:numId w:val="44"/>
              </w:numPr>
            </w:pPr>
            <w:r>
              <w:rPr>
                <w:rFonts w:ascii="Aptos" w:hAnsi="Aptos"/>
                <w:sz w:val="16"/>
                <w:szCs w:val="16"/>
              </w:rPr>
              <w:t xml:space="preserve">Environmental contamination of stormwater and waterways</w:t>
            </w:r>
          </w:p>
          <w:p>
            <w:pPr>
              <w:spacing w:before="20" w:after="20" w:line="276" w:lineRule="auto"/>
              <w:ind w:left="227" w:hanging="227"/>
              <w:numPr>
                <w:ilvl w:val="0"/>
                <w:numId w:val="44"/>
              </w:numPr>
            </w:pPr>
            <w:r>
              <w:rPr>
                <w:rFonts w:ascii="Aptos" w:hAnsi="Aptos"/>
                <w:sz w:val="16"/>
                <w:szCs w:val="16"/>
              </w:rPr>
              <w:t xml:space="preserve">Property damage from overspray</w:t>
            </w:r>
          </w:p>
          <w:p>
            <w:pPr>
              <w:spacing w:before="20" w:after="20" w:line="276" w:lineRule="auto"/>
              <w:ind w:left="227" w:hanging="227"/>
              <w:numPr>
                <w:ilvl w:val="0"/>
                <w:numId w:val="44"/>
              </w:numPr>
            </w:pPr>
            <w:r>
              <w:rPr>
                <w:rFonts w:ascii="Aptos" w:hAnsi="Aptos"/>
                <w:sz w:val="16"/>
                <w:szCs w:val="16"/>
              </w:rPr>
              <w:t xml:space="preserve">Paint waste and wash-water disposal</w:t>
            </w:r>
          </w:p>
          <w:p>
            <w:pPr>
              <w:spacing w:before="20" w:after="20" w:line="276" w:lineRule="auto"/>
              <w:ind w:left="227" w:hanging="227"/>
              <w:numPr>
                <w:ilvl w:val="0"/>
                <w:numId w:val="44"/>
              </w:numPr>
            </w:pPr>
            <w:r>
              <w:rPr>
                <w:rFonts w:ascii="Aptos" w:hAnsi="Aptos"/>
                <w:sz w:val="16"/>
                <w:szCs w:val="16"/>
              </w:rPr>
              <w:t xml:space="preserve">Community complaint</w:t>
            </w:r>
          </w:p>
        </w:tc>
        <w:tc>
          <w:tcPr>
            <w:tcW w:w="947" w:type="dxa"/>
            <w:shd w:val="clear" w:color="auto" w:fill="FFFF00"/>
          </w:tcPr>
          <w:p>
            <w:pPr>
              <w:spacing w:before="20" w:after="20" w:line="276" w:lineRule="auto"/>
              <w:ind w:left="227" w:hanging="227"/>
            </w:pPr>
            <w:r>
              <w:rPr>
                <w:rFonts w:ascii="Aptos" w:hAnsi="Aptos"/>
                <w:sz w:val="16"/>
                <w:szCs w:val="16"/>
                <w:b/>
                <w:color w:val="000000"/>
              </w:rPr>
              <w:t xml:space="preserve">Medium (3)</w:t>
            </w:r>
          </w:p>
        </w:tc>
        <w:tc>
          <w:tcPr>
            <w:tcW w:w="6544" w:type="dxa"/>
          </w:tcPr>
          <w:p>
            <w:pPr>
              <w:spacing w:before="20" w:after="20" w:line="276" w:lineRule="auto"/>
              <w:ind w:left="227" w:hanging="227"/>
            </w:pPr>
            <w:r>
              <w:rPr>
                <w:rFonts w:ascii="Aptos" w:hAnsi="Aptos"/>
                <w:sz w:val="16"/>
                <w:szCs w:val="16"/>
                <w:b/>
              </w:rPr>
              <w:t xml:space="preserve">ENV (Medium-3): Controls in place.</w:t>
            </w:r>
          </w:p>
          <w:p>
            <w:pPr>
              <w:spacing w:before="20" w:after="20" w:line="276" w:lineRule="auto"/>
              <w:ind w:left="227" w:hanging="227"/>
            </w:pPr>
            <w:r>
              <w:rPr>
                <w:rFonts w:ascii="Aptos" w:hAnsi="Aptos"/>
                <w:sz w:val="16"/>
                <w:szCs w:val="16"/>
                <w:b/>
              </w:rPr>
              <w:t xml:space="preserve">Engineering:</w:t>
            </w:r>
            <w:r>
              <w:rPr>
                <w:rFonts w:ascii="Aptos" w:hAnsi="Aptos"/>
                <w:sz w:val="16"/>
                <w:szCs w:val="16"/>
                <w:b/>
              </w:rPr>
              <w:t xml:space="preserve"> </w:t>
            </w:r>
            <w:r>
              <w:rPr>
                <w:rFonts w:ascii="Aptos" w:hAnsi="Aptos"/>
                <w:sz w:val="16"/>
                <w:szCs w:val="16"/>
              </w:rPr>
              <w:t xml:space="preserve">Stormwater drains bunded and covered within 10m of spray zone. Wash-water captured in containment </w:t>
            </w:r>
            <w:r>
              <w:rPr>
                <w:rFonts w:ascii="Aptos" w:hAnsi="Aptos"/>
                <w:sz w:val="16"/>
                <w:szCs w:val="16"/>
                <w:b/>
              </w:rPr>
              <w:t xml:space="preserve">—</w:t>
            </w:r>
            <w:r>
              <w:rPr>
                <w:rFonts w:ascii="Aptos" w:hAnsi="Aptos"/>
                <w:sz w:val="16"/>
                <w:szCs w:val="16"/>
              </w:rPr>
              <w:t xml:space="preserve"> No discharge to stormwater. Drop sheets and masking on all adjacent surfaces. Scaffold shrink-wrap where exterior spraying from scaffold.</w:t>
            </w:r>
          </w:p>
          <w:p>
            <w:pPr>
              <w:spacing w:before="20" w:after="20" w:line="276" w:lineRule="auto"/>
              <w:ind w:left="227" w:hanging="227"/>
            </w:pPr>
            <w:r>
              <w:rPr>
                <w:rFonts w:ascii="Aptos" w:hAnsi="Aptos"/>
                <w:sz w:val="16"/>
                <w:szCs w:val="16"/>
                <w:b/>
              </w:rPr>
              <w:t xml:space="preserve">Admin:</w:t>
            </w:r>
            <w:r>
              <w:rPr>
                <w:rFonts w:ascii="Aptos" w:hAnsi="Aptos"/>
                <w:sz w:val="16"/>
                <w:szCs w:val="16"/>
                <w:b/>
              </w:rPr>
              <w:t xml:space="preserve"> </w:t>
            </w:r>
            <w:r>
              <w:rPr>
                <w:rFonts w:ascii="Aptos" w:hAnsi="Aptos"/>
                <w:sz w:val="16"/>
                <w:szCs w:val="16"/>
              </w:rPr>
              <w:t xml:space="preserve">Environmental management plan reviewed </w:t>
            </w:r>
            <w:r>
              <w:rPr>
                <w:rFonts w:ascii="Aptos" w:hAnsi="Aptos"/>
                <w:sz w:val="16"/>
                <w:szCs w:val="16"/>
                <w:b/>
              </w:rPr>
              <w:t xml:space="preserve">—</w:t>
            </w:r>
            <w:r>
              <w:rPr>
                <w:rFonts w:ascii="Aptos" w:hAnsi="Aptos"/>
                <w:sz w:val="16"/>
                <w:szCs w:val="16"/>
              </w:rPr>
              <w:t xml:space="preserve"> Stormwater protection, waste disposal, noise management. Paint waste and wash-water disposed of as trade waste </w:t>
            </w:r>
            <w:r>
              <w:rPr>
                <w:rFonts w:ascii="Aptos" w:hAnsi="Aptos"/>
                <w:sz w:val="16"/>
                <w:szCs w:val="16"/>
                <w:b/>
              </w:rPr>
              <w:t xml:space="preserve">—</w:t>
            </w:r>
            <w:r>
              <w:rPr>
                <w:rFonts w:ascii="Aptos" w:hAnsi="Aptos"/>
                <w:sz w:val="16"/>
                <w:szCs w:val="16"/>
              </w:rPr>
              <w:t xml:space="preserve"> Not to sewer or stormwater. Adjacent property register maintained </w:t>
            </w:r>
            <w:r>
              <w:rPr>
                <w:rFonts w:ascii="Aptos" w:hAnsi="Aptos"/>
                <w:sz w:val="16"/>
                <w:szCs w:val="16"/>
                <w:b/>
              </w:rPr>
              <w:t xml:space="preserve">—</w:t>
            </w:r>
            <w:r>
              <w:rPr>
                <w:rFonts w:ascii="Aptos" w:hAnsi="Aptos"/>
                <w:sz w:val="16"/>
                <w:szCs w:val="16"/>
              </w:rPr>
              <w:t xml:space="preserve"> Pre/post condition photos. Resident/tenant notification 48 hours before spray operations.</w:t>
            </w:r>
          </w:p>
          <w:p>
            <w:pPr>
              <w:spacing w:before="20" w:after="20" w:line="276" w:lineRule="auto"/>
              <w:ind w:left="227" w:hanging="227"/>
            </w:pPr>
            <w:r>
              <w:rPr>
                <w:rFonts w:ascii="Aptos" w:hAnsi="Aptos"/>
                <w:sz w:val="16"/>
                <w:szCs w:val="16"/>
                <w:b/>
              </w:rPr>
              <w:t xml:space="preserve">PPE:</w:t>
            </w:r>
            <w:r>
              <w:rPr>
                <w:rFonts w:ascii="Aptos" w:hAnsi="Aptos"/>
                <w:sz w:val="16"/>
                <w:szCs w:val="16"/>
                <w:b/>
              </w:rPr>
              <w:t xml:space="preserve"> </w:t>
            </w:r>
            <w:r>
              <w:rPr>
                <w:rFonts w:ascii="Aptos" w:hAnsi="Aptos"/>
                <w:sz w:val="16"/>
                <w:szCs w:val="16"/>
              </w:rPr>
              <w:t xml:space="preserve">As per spray application task requirements.</w:t>
            </w:r>
          </w:p>
          <w:p>
            <w:pPr>
              <w:spacing w:before="20" w:after="20" w:line="276" w:lineRule="auto"/>
              <w:ind w:left="227" w:hanging="227"/>
            </w:pPr>
            <w:r>
              <w:rPr>
                <w:rFonts w:ascii="Aptos" w:hAnsi="Aptos"/>
                <w:sz w:val="16"/>
                <w:szCs w:val="16"/>
                <w:b/>
                <w:highlight w:val="yellow"/>
              </w:rPr>
              <w:t xml:space="preserve">STOP WORK if:</w:t>
            </w:r>
            <w:r>
              <w:rPr>
                <w:rFonts w:ascii="Aptos" w:hAnsi="Aptos"/>
                <w:sz w:val="16"/>
                <w:szCs w:val="16"/>
                <w:b/>
              </w:rPr>
              <w:t xml:space="preserve"> </w:t>
            </w:r>
            <w:r>
              <w:rPr>
                <w:rFonts w:ascii="Aptos" w:hAnsi="Aptos"/>
                <w:sz w:val="16"/>
                <w:szCs w:val="16"/>
              </w:rPr>
              <w:t xml:space="preserve">Overspray escapes containment </w:t>
            </w:r>
            <w:r>
              <w:rPr>
                <w:rFonts w:ascii="Aptos" w:hAnsi="Aptos"/>
                <w:sz w:val="16"/>
                <w:szCs w:val="16"/>
                <w:b/>
              </w:rPr>
              <w:t xml:space="preserve">—</w:t>
            </w:r>
            <w:r>
              <w:rPr>
                <w:rFonts w:ascii="Aptos" w:hAnsi="Aptos"/>
                <w:sz w:val="16"/>
                <w:szCs w:val="16"/>
              </w:rPr>
              <w:t xml:space="preserve"> Paint or wash-water enters stormwater </w:t>
            </w:r>
            <w:r>
              <w:rPr>
                <w:rFonts w:ascii="Aptos" w:hAnsi="Aptos"/>
                <w:sz w:val="16"/>
                <w:szCs w:val="16"/>
                <w:b/>
              </w:rPr>
              <w:t xml:space="preserve">—</w:t>
            </w:r>
            <w:r>
              <w:rPr>
                <w:rFonts w:ascii="Aptos" w:hAnsi="Aptos"/>
                <w:sz w:val="16"/>
                <w:szCs w:val="16"/>
              </w:rPr>
              <w:t xml:space="preserve"> Community complaint not resolved </w:t>
            </w:r>
            <w:r>
              <w:rPr>
                <w:rFonts w:ascii="Aptos" w:hAnsi="Aptos"/>
                <w:sz w:val="16"/>
                <w:szCs w:val="16"/>
                <w:b/>
              </w:rPr>
              <w:t xml:space="preserve">—</w:t>
            </w:r>
            <w:r>
              <w:rPr>
                <w:rFonts w:ascii="Aptos" w:hAnsi="Aptos"/>
                <w:sz w:val="16"/>
                <w:szCs w:val="16"/>
              </w:rPr>
              <w:t xml:space="preserve"> Containment fails </w:t>
            </w:r>
            <w:r>
              <w:rPr>
                <w:rFonts w:ascii="Aptos" w:hAnsi="Aptos"/>
                <w:sz w:val="16"/>
                <w:szCs w:val="16"/>
                <w:b/>
              </w:rPr>
              <w:t xml:space="preserve">—</w:t>
            </w:r>
            <w:r>
              <w:rPr>
                <w:rFonts w:ascii="Aptos" w:hAnsi="Aptos"/>
                <w:sz w:val="16"/>
                <w:szCs w:val="16"/>
              </w:rPr>
              <w:t xml:space="preserve"> Wind exceeds spray limit.</w:t>
            </w:r>
          </w:p>
        </w:tc>
        <w:tc>
          <w:tcPr>
            <w:tcW w:w="847" w:type="dxa"/>
            <w:shd w:val="clear" w:color="auto" w:fill="00FF00"/>
          </w:tcPr>
          <w:p>
            <w:pPr>
              <w:spacing w:before="20" w:after="20" w:line="276" w:lineRule="auto"/>
              <w:ind w:left="227" w:hanging="227"/>
            </w:pPr>
            <w:r>
              <w:rPr>
                <w:rFonts w:ascii="Aptos" w:hAnsi="Aptos"/>
                <w:sz w:val="16"/>
                <w:szCs w:val="16"/>
                <w:b/>
                <w:color w:val="000000"/>
              </w:rPr>
              <w:t xml:space="preserve">Low (1)</w:t>
            </w:r>
          </w:p>
        </w:tc>
        <w:tc>
          <w:tcPr>
            <w:tcW w:w="1451" w:type="dxa"/>
          </w:tcPr>
          <w:p>
            <w:pPr>
              <w:spacing w:before="20" w:after="20" w:line="276" w:lineRule="auto"/>
              <w:ind w:left="227" w:hanging="227"/>
            </w:pPr>
            <w:r>
              <w:rPr>
                <w:rFonts w:ascii="Aptos" w:hAnsi="Aptos"/>
                <w:sz w:val="16"/>
                <w:szCs w:val="16"/>
              </w:rPr>
              <w:t xml:space="preserve">Supervisor / Worker / Sub-Contract Worker</w:t>
            </w:r>
          </w:p>
        </w:tc>
        <w:tc>
          <w:tcPr>
            <w:tcW w:w="908" w:type="dxa"/>
          </w:tcPr>
          <w:p>
            <w:pPr>
              <w:spacing w:before="20" w:after="20" w:line="276" w:lineRule="auto"/>
              <w:ind w:left="227" w:hanging="227"/>
            </w:pPr>
            <w:r>
              <w:rPr>
                <w:rFonts w:ascii="Aptos" w:hAnsi="Aptos"/>
                <w:sz w:val="16"/>
                <w:szCs w:val="16"/>
                <w:b/>
              </w:rPr>
              <w:t xml:space="preserve">ENV-M3</w:t>
            </w:r>
          </w:p>
        </w:tc>
      </w:tr>
      <w:tr w:rsidR="00146228" w:rsidRPr="00460BDF" w14:paraId="0F029700" w14:textId="77777777" w:rsidTr="003B0F41">
        <w:trPr>
          <w:cantSplit/>
          <w:trHeight w:val="200"/>
        </w:trPr>
        <w:tc>
          <w:tcPr>
            <w:tcW w:w="2237" w:type="dxa"/>
            <w:gridSpan w:val="2"/>
          </w:tcPr>
          <w:p>
            <w:pPr>
              <w:spacing w:before="20" w:after="20" w:line="276" w:lineRule="auto"/>
              <w:ind w:left="227" w:hanging="227"/>
            </w:pPr>
            <w:r>
              <w:rPr>
                <w:rFonts w:ascii="Aptos" w:hAnsi="Aptos"/>
                <w:sz w:val="16"/>
                <w:szCs w:val="16"/>
                <w:b/>
              </w:rPr>
              <w:t xml:space="preserve">Spray Equipment Cleaning and Solvent Use</w:t>
            </w:r>
          </w:p>
          <w:p>
            <w:pPr>
              <w:spacing w:before="20" w:after="20" w:line="276" w:lineRule="auto"/>
              <w:ind w:left="227" w:hanging="227"/>
            </w:pPr>
            <w:r>
              <w:rPr>
                <w:rFonts w:ascii="Aptos" w:hAnsi="Aptos"/>
                <w:sz w:val="16"/>
                <w:szCs w:val="16"/>
              </w:rPr>
              <w:t xml:space="preserve">Flushing, cleaning, and maintenance of airless spray equipment including pumps, hoses, guns, filters, and tips. Use of thinners, solvents, and cleaning agents.</w:t>
            </w:r>
          </w:p>
        </w:tc>
        <w:tc>
          <w:tcPr>
            <w:tcW w:w="2458" w:type="dxa"/>
          </w:tcPr>
          <w:p>
            <w:pPr>
              <w:spacing w:before="20" w:after="20" w:line="276" w:lineRule="auto"/>
              <w:ind w:left="227" w:hanging="227"/>
              <w:numPr>
                <w:ilvl w:val="0"/>
                <w:numId w:val="44"/>
              </w:numPr>
            </w:pPr>
            <w:r>
              <w:rPr>
                <w:rFonts w:ascii="Aptos" w:hAnsi="Aptos"/>
                <w:sz w:val="16"/>
                <w:szCs w:val="16"/>
              </w:rPr>
              <w:t xml:space="preserve">Solvent vapour inhalation</w:t>
            </w:r>
          </w:p>
          <w:p>
            <w:pPr>
              <w:spacing w:before="20" w:after="20" w:line="276" w:lineRule="auto"/>
              <w:ind w:left="227" w:hanging="227"/>
              <w:numPr>
                <w:ilvl w:val="0"/>
                <w:numId w:val="44"/>
              </w:numPr>
            </w:pPr>
            <w:r>
              <w:rPr>
                <w:rFonts w:ascii="Aptos" w:hAnsi="Aptos"/>
                <w:sz w:val="16"/>
                <w:szCs w:val="16"/>
              </w:rPr>
              <w:t xml:space="preserve">Skin contact with solvents and uncured coatings</w:t>
            </w:r>
          </w:p>
          <w:p>
            <w:pPr>
              <w:spacing w:before="20" w:after="20" w:line="276" w:lineRule="auto"/>
              <w:ind w:left="227" w:hanging="227"/>
              <w:numPr>
                <w:ilvl w:val="0"/>
                <w:numId w:val="44"/>
              </w:numPr>
            </w:pPr>
            <w:r>
              <w:rPr>
                <w:rFonts w:ascii="Aptos" w:hAnsi="Aptos"/>
                <w:sz w:val="16"/>
                <w:szCs w:val="16"/>
              </w:rPr>
              <w:t xml:space="preserve">High-pressure fluid during flush cycle</w:t>
            </w:r>
          </w:p>
          <w:p>
            <w:pPr>
              <w:spacing w:before="20" w:after="20" w:line="276" w:lineRule="auto"/>
              <w:ind w:left="227" w:hanging="227"/>
              <w:numPr>
                <w:ilvl w:val="0"/>
                <w:numId w:val="44"/>
              </w:numPr>
            </w:pPr>
            <w:r>
              <w:rPr>
                <w:rFonts w:ascii="Aptos" w:hAnsi="Aptos"/>
                <w:sz w:val="16"/>
                <w:szCs w:val="16"/>
              </w:rPr>
              <w:t xml:space="preserve">Solvent waste disposal</w:t>
            </w:r>
          </w:p>
          <w:p>
            <w:pPr>
              <w:spacing w:before="20" w:after="20" w:line="276" w:lineRule="auto"/>
              <w:ind w:left="227" w:hanging="227"/>
              <w:numPr>
                <w:ilvl w:val="0"/>
                <w:numId w:val="44"/>
              </w:numPr>
            </w:pPr>
            <w:r>
              <w:rPr>
                <w:rFonts w:ascii="Aptos" w:hAnsi="Aptos"/>
                <w:sz w:val="16"/>
                <w:szCs w:val="16"/>
              </w:rPr>
              <w:t xml:space="preserve">Fire risk from solvent-soaked rags</w:t>
            </w:r>
          </w:p>
        </w:tc>
        <w:tc>
          <w:tcPr>
            <w:tcW w:w="947" w:type="dxa"/>
            <w:shd w:val="clear" w:color="auto" w:fill="FFFF00"/>
          </w:tcPr>
          <w:p>
            <w:pPr>
              <w:spacing w:before="20" w:after="20" w:line="276" w:lineRule="auto"/>
              <w:ind w:left="227" w:hanging="227"/>
            </w:pPr>
            <w:r>
              <w:rPr>
                <w:rFonts w:ascii="Aptos" w:hAnsi="Aptos"/>
                <w:sz w:val="16"/>
                <w:szCs w:val="16"/>
                <w:b/>
                <w:color w:val="000000"/>
              </w:rPr>
              <w:t xml:space="preserve">Medium (4)</w:t>
            </w:r>
          </w:p>
        </w:tc>
        <w:tc>
          <w:tcPr>
            <w:tcW w:w="6544" w:type="dxa"/>
          </w:tcPr>
          <w:p>
            <w:pPr>
              <w:spacing w:before="20" w:after="20" w:line="276" w:lineRule="auto"/>
              <w:ind w:left="227" w:hanging="227"/>
            </w:pPr>
            <w:r>
              <w:rPr>
                <w:rFonts w:ascii="Aptos" w:hAnsi="Aptos"/>
                <w:sz w:val="16"/>
                <w:szCs w:val="16"/>
                <w:b/>
              </w:rPr>
              <w:t xml:space="preserve">HAZ (Medium-4): Controls in place.</w:t>
            </w:r>
          </w:p>
          <w:p>
            <w:pPr>
              <w:spacing w:before="20" w:after="20" w:line="276" w:lineRule="auto"/>
              <w:ind w:left="227" w:hanging="227"/>
            </w:pPr>
            <w:r>
              <w:rPr>
                <w:rFonts w:ascii="Aptos" w:hAnsi="Aptos"/>
                <w:sz w:val="16"/>
                <w:szCs w:val="16"/>
                <w:b/>
              </w:rPr>
              <w:t xml:space="preserve">Engineering:</w:t>
            </w:r>
            <w:r>
              <w:rPr>
                <w:rFonts w:ascii="Aptos" w:hAnsi="Aptos"/>
                <w:sz w:val="16"/>
                <w:szCs w:val="16"/>
                <w:b/>
              </w:rPr>
              <w:t xml:space="preserve"> </w:t>
            </w:r>
            <w:r>
              <w:rPr>
                <w:rFonts w:ascii="Aptos" w:hAnsi="Aptos"/>
                <w:sz w:val="16"/>
                <w:szCs w:val="16"/>
              </w:rPr>
              <w:t xml:space="preserve">Cleaning in well-ventilated area only </w:t>
            </w:r>
            <w:r>
              <w:rPr>
                <w:rFonts w:ascii="Aptos" w:hAnsi="Aptos"/>
                <w:sz w:val="16"/>
                <w:szCs w:val="16"/>
                <w:b/>
              </w:rPr>
              <w:t xml:space="preserve">—</w:t>
            </w:r>
            <w:r>
              <w:rPr>
                <w:rFonts w:ascii="Aptos" w:hAnsi="Aptos"/>
                <w:sz w:val="16"/>
                <w:szCs w:val="16"/>
              </w:rPr>
              <w:t xml:space="preserve"> Outdoors preferred. Solvent waste captured in sealed metal containers </w:t>
            </w:r>
            <w:r>
              <w:rPr>
                <w:rFonts w:ascii="Aptos" w:hAnsi="Aptos"/>
                <w:sz w:val="16"/>
                <w:szCs w:val="16"/>
                <w:b/>
              </w:rPr>
              <w:t xml:space="preserve">—</w:t>
            </w:r>
            <w:r>
              <w:rPr>
                <w:rFonts w:ascii="Aptos" w:hAnsi="Aptos"/>
                <w:sz w:val="16"/>
                <w:szCs w:val="16"/>
              </w:rPr>
              <w:t xml:space="preserve"> Not poured to drain. Pressure bled down before disassembly. Solvent-soaked rags in self-closing metal bin </w:t>
            </w:r>
            <w:r>
              <w:rPr>
                <w:rFonts w:ascii="Aptos" w:hAnsi="Aptos"/>
                <w:sz w:val="16"/>
                <w:szCs w:val="16"/>
                <w:b/>
              </w:rPr>
              <w:t xml:space="preserve">—</w:t>
            </w:r>
            <w:r>
              <w:rPr>
                <w:rFonts w:ascii="Aptos" w:hAnsi="Aptos"/>
                <w:sz w:val="16"/>
                <w:szCs w:val="16"/>
              </w:rPr>
              <w:t xml:space="preserve"> Removed from site daily.</w:t>
            </w:r>
          </w:p>
          <w:p>
            <w:pPr>
              <w:spacing w:before="20" w:after="20" w:line="276" w:lineRule="auto"/>
              <w:ind w:left="227" w:hanging="227"/>
            </w:pPr>
            <w:r>
              <w:rPr>
                <w:rFonts w:ascii="Aptos" w:hAnsi="Aptos"/>
                <w:sz w:val="16"/>
                <w:szCs w:val="16"/>
                <w:b/>
              </w:rPr>
              <w:t xml:space="preserve">Admin:</w:t>
            </w:r>
            <w:r>
              <w:rPr>
                <w:rFonts w:ascii="Aptos" w:hAnsi="Aptos"/>
                <w:sz w:val="16"/>
                <w:szCs w:val="16"/>
                <w:b/>
              </w:rPr>
              <w:t xml:space="preserve"> </w:t>
            </w:r>
            <w:r>
              <w:rPr>
                <w:rFonts w:ascii="Aptos" w:hAnsi="Aptos"/>
                <w:sz w:val="16"/>
                <w:szCs w:val="16"/>
              </w:rPr>
              <w:t xml:space="preserve">SDS for all solvents and thinners reviewed. Minimum solvent quantity used </w:t>
            </w:r>
            <w:r>
              <w:rPr>
                <w:rFonts w:ascii="Aptos" w:hAnsi="Aptos"/>
                <w:sz w:val="16"/>
                <w:szCs w:val="16"/>
                <w:b/>
              </w:rPr>
              <w:t xml:space="preserve">—</w:t>
            </w:r>
            <w:r>
              <w:rPr>
                <w:rFonts w:ascii="Aptos" w:hAnsi="Aptos"/>
                <w:sz w:val="16"/>
                <w:szCs w:val="16"/>
              </w:rPr>
              <w:t xml:space="preserve"> Water flush first where possible with water-based products. Solvent waste disposal via licensed contractor. No smoking or ignition sources within 5m of cleaning area. Solvent fire emergency: CO2 or dry chemical extinguisher only </w:t>
            </w:r>
            <w:r>
              <w:rPr>
                <w:rFonts w:ascii="Aptos" w:hAnsi="Aptos"/>
                <w:sz w:val="16"/>
                <w:szCs w:val="16"/>
                <w:b/>
              </w:rPr>
              <w:t xml:space="preserve">—</w:t>
            </w:r>
            <w:r>
              <w:rPr>
                <w:rFonts w:ascii="Aptos" w:hAnsi="Aptos"/>
                <w:sz w:val="16"/>
                <w:szCs w:val="16"/>
              </w:rPr>
              <w:t xml:space="preserve"> No water. Fire extinguisher within 5m of cleaning area. Solvent splash to eyes: flush with water for 20 minutes, seek medical attention.</w:t>
            </w:r>
          </w:p>
          <w:p>
            <w:pPr>
              <w:spacing w:before="20" w:after="20" w:line="276" w:lineRule="auto"/>
              <w:ind w:left="227" w:hanging="227"/>
            </w:pPr>
            <w:r>
              <w:rPr>
                <w:rFonts w:ascii="Aptos" w:hAnsi="Aptos"/>
                <w:sz w:val="16"/>
                <w:szCs w:val="16"/>
                <w:b/>
              </w:rPr>
              <w:t xml:space="preserve">PPE:</w:t>
            </w:r>
            <w:r>
              <w:rPr>
                <w:rFonts w:ascii="Aptos" w:hAnsi="Aptos"/>
                <w:sz w:val="16"/>
                <w:szCs w:val="16"/>
                <w:b/>
              </w:rPr>
              <w:t xml:space="preserve"> </w:t>
            </w:r>
            <w:r>
              <w:rPr>
                <w:rFonts w:ascii="Aptos" w:hAnsi="Aptos"/>
                <w:sz w:val="16"/>
                <w:szCs w:val="16"/>
              </w:rPr>
              <w:t xml:space="preserve">Nitrile chemical-resistant gloves. P2 respirator with organic vapour cartridge. Eye protection. Disposable coveralls if splash risk.</w:t>
            </w:r>
          </w:p>
          <w:p>
            <w:pPr>
              <w:spacing w:before="20" w:after="20" w:line="276" w:lineRule="auto"/>
              <w:ind w:left="227" w:hanging="227"/>
            </w:pPr>
            <w:r>
              <w:rPr>
                <w:rFonts w:ascii="Aptos" w:hAnsi="Aptos"/>
                <w:sz w:val="16"/>
                <w:szCs w:val="16"/>
                <w:b/>
                <w:highlight w:val="yellow"/>
              </w:rPr>
              <w:t xml:space="preserve">STOP WORK if:</w:t>
            </w:r>
            <w:r>
              <w:rPr>
                <w:rFonts w:ascii="Aptos" w:hAnsi="Aptos"/>
                <w:sz w:val="16"/>
                <w:szCs w:val="16"/>
                <w:b/>
              </w:rPr>
              <w:t xml:space="preserve"> </w:t>
            </w:r>
            <w:r>
              <w:rPr>
                <w:rFonts w:ascii="Aptos" w:hAnsi="Aptos"/>
                <w:sz w:val="16"/>
                <w:szCs w:val="16"/>
              </w:rPr>
              <w:t xml:space="preserve">Solvent spill not contained </w:t>
            </w:r>
            <w:r>
              <w:rPr>
                <w:rFonts w:ascii="Aptos" w:hAnsi="Aptos"/>
                <w:sz w:val="16"/>
                <w:szCs w:val="16"/>
                <w:b/>
              </w:rPr>
              <w:t xml:space="preserve">—</w:t>
            </w:r>
            <w:r>
              <w:rPr>
                <w:rFonts w:ascii="Aptos" w:hAnsi="Aptos"/>
                <w:sz w:val="16"/>
                <w:szCs w:val="16"/>
              </w:rPr>
              <w:t xml:space="preserve"> Ventilation inadequate </w:t>
            </w:r>
            <w:r>
              <w:rPr>
                <w:rFonts w:ascii="Aptos" w:hAnsi="Aptos"/>
                <w:sz w:val="16"/>
                <w:szCs w:val="16"/>
                <w:b/>
              </w:rPr>
              <w:t xml:space="preserve">—</w:t>
            </w:r>
            <w:r>
              <w:rPr>
                <w:rFonts w:ascii="Aptos" w:hAnsi="Aptos"/>
                <w:sz w:val="16"/>
                <w:szCs w:val="16"/>
              </w:rPr>
              <w:t xml:space="preserve"> Ignition source near cleaning area </w:t>
            </w:r>
            <w:r>
              <w:rPr>
                <w:rFonts w:ascii="Aptos" w:hAnsi="Aptos"/>
                <w:sz w:val="16"/>
                <w:szCs w:val="16"/>
                <w:b/>
              </w:rPr>
              <w:t xml:space="preserve">—</w:t>
            </w:r>
            <w:r>
              <w:rPr>
                <w:rFonts w:ascii="Aptos" w:hAnsi="Aptos"/>
                <w:sz w:val="16"/>
                <w:szCs w:val="16"/>
              </w:rPr>
              <w:t xml:space="preserve"> Solvent waste container full or unsealed.</w:t>
            </w:r>
          </w:p>
        </w:tc>
        <w:tc>
          <w:tcPr>
            <w:tcW w:w="847" w:type="dxa"/>
            <w:shd w:val="clear" w:color="auto" w:fill="00FF00"/>
          </w:tcPr>
          <w:p>
            <w:pPr>
              <w:spacing w:before="20" w:after="20" w:line="276" w:lineRule="auto"/>
              <w:ind w:left="227" w:hanging="227"/>
            </w:pPr>
            <w:r>
              <w:rPr>
                <w:rFonts w:ascii="Aptos" w:hAnsi="Aptos"/>
                <w:sz w:val="16"/>
                <w:szCs w:val="16"/>
                <w:b/>
                <w:color w:val="000000"/>
              </w:rPr>
              <w:t xml:space="preserve">Low (2)</w:t>
            </w:r>
          </w:p>
        </w:tc>
        <w:tc>
          <w:tcPr>
            <w:tcW w:w="1451" w:type="dxa"/>
          </w:tcPr>
          <w:p>
            <w:pPr>
              <w:spacing w:before="20" w:after="20" w:line="276" w:lineRule="auto"/>
              <w:ind w:left="227" w:hanging="227"/>
            </w:pPr>
            <w:r>
              <w:rPr>
                <w:rFonts w:ascii="Aptos" w:hAnsi="Aptos"/>
                <w:sz w:val="16"/>
                <w:szCs w:val="16"/>
              </w:rPr>
              <w:t xml:space="preserve">Supervisor / Worker / Sub-Contract Worker</w:t>
            </w:r>
          </w:p>
        </w:tc>
        <w:tc>
          <w:tcPr>
            <w:tcW w:w="908" w:type="dxa"/>
          </w:tcPr>
          <w:p>
            <w:pPr>
              <w:spacing w:before="20" w:after="20" w:line="276" w:lineRule="auto"/>
              <w:ind w:left="227" w:hanging="227"/>
            </w:pPr>
            <w:r>
              <w:rPr>
                <w:rFonts w:ascii="Aptos" w:hAnsi="Aptos"/>
                <w:sz w:val="16"/>
                <w:szCs w:val="16"/>
                <w:b/>
              </w:rPr>
              <w:t xml:space="preserve">HAZ-M4</w:t>
            </w:r>
          </w:p>
        </w:tc>
      </w:tr>
      <w:tr w:rsidR="00146228" w:rsidRPr="00460BDF" w14:paraId="391E241D" w14:textId="77777777" w:rsidTr="003B0F41">
        <w:trPr>
          <w:cantSplit/>
          <w:trHeight w:val="200"/>
        </w:trPr>
        <w:tc>
          <w:tcPr>
            <w:tcW w:w="2237" w:type="dxa"/>
            <w:gridSpan w:val="2"/>
          </w:tcPr>
          <w:p w14:paraId="2832A44D" w14:textId="117571AD" w:rsidR="00E31061" w:rsidRPr="00460BDF" w:rsidRDefault="00E31061" w:rsidP="00D744FF">
            <w:pPr>
              <w:spacing w:before="40" w:after="40" w:line="276" w:lineRule="auto"/>
              <w:rPr>
                <w:rFonts w:ascii="Aptos" w:hAnsi="Aptos"/>
                <w:sz w:val="16"/>
                <w:szCs w:val="16"/>
              </w:rPr>
            </w:pPr>
            <w:r>
              <w:rPr>
                <w:rFonts w:ascii="Aptos" w:hAnsi="Aptos"/>
                <w:b/>
                <w:sz w:val="16"/>
                <w:szCs w:val="16"/>
              </w:rPr>
              <w:t xml:space="preserve">Hazardous Chemicals </w:t>
            </w:r>
            <w:r>
              <w:rPr>
                <w:rFonts w:ascii="Aptos" w:hAnsi="Aptos"/>
                <w:b/>
                <w:sz w:val="16"/>
                <w:szCs w:val="16"/>
              </w:rPr>
              <w:t xml:space="preserve">—</w:t>
            </w:r>
            <w:r>
              <w:rPr>
                <w:rFonts w:ascii="Aptos" w:hAnsi="Aptos"/>
                <w:b/>
                <w:sz w:val="16"/>
                <w:szCs w:val="16"/>
              </w:rPr>
              <w:t xml:space="preserve"> Paints, Solvents, and Coatings</w:t>
            </w:r>
            <w:r>
              <w:rPr>
                <w:rFonts w:ascii="Aptos" w:hAnsi="Aptos"/>
                <w:sz w:val="16"/>
                <w:szCs w:val="16"/>
              </w:rPr>
              <w:br/>
              <w:t>Storage, handling, mixing, and application of all paints, primers, sealers, solvents, curing compounds, and chemical products used in cleaning, painting and remedial works.</w:t>
            </w:r>
          </w:p>
        </w:tc>
        <w:tc>
          <w:tcPr>
            <w:tcW w:w="2458" w:type="dxa"/>
          </w:tcPr>
          <w:p w14:paraId="39D5D81E" w14:textId="1D0EC98D" w:rsidR="00E31061" w:rsidRPr="00460BDF" w:rsidRDefault="00E31061" w:rsidP="00D744FF">
            <w:pPr>
              <w:spacing w:before="40" w:after="40" w:line="276" w:lineRule="auto"/>
              <w:rPr>
                <w:rFonts w:ascii="Aptos" w:hAnsi="Aptos"/>
                <w:sz w:val="16"/>
                <w:szCs w:val="16"/>
              </w:rPr>
            </w:pPr>
            <w:r>
              <w:rPr>
                <w:rFonts w:ascii="Aptos" w:hAnsi="Aptos"/>
                <w:sz w:val="16"/>
                <w:szCs w:val="16"/>
              </w:rPr>
              <w:t>Inhalation of VOCs, solvent vapours, and chemical fumes. Skin and eye contact with paints, solvents, and epoxies. Allergic sensitisation from isocyanates (Polyurethane Sealants). Fire or explosion from flammable solvents. Environmental contamination from spills.</w:t>
            </w:r>
          </w:p>
        </w:tc>
        <w:tc>
          <w:tcPr>
            <w:tcW w:w="947" w:type="dxa"/>
            <w:shd w:val="clear" w:color="auto" w:fill="FFFF00"/>
          </w:tcPr>
          <w:p w14:paraId="5BD0CEF0" w14:textId="77777777" w:rsidR="00E31061" w:rsidRPr="00460BDF" w:rsidRDefault="00E31061" w:rsidP="00D744FF">
            <w:pPr>
              <w:spacing w:before="40" w:after="40" w:line="276" w:lineRule="auto"/>
              <w:rPr>
                <w:rFonts w:ascii="Aptos" w:hAnsi="Aptos"/>
                <w:sz w:val="16"/>
                <w:szCs w:val="16"/>
              </w:rPr>
            </w:pPr>
            <w:r>
              <w:rPr>
                <w:rFonts w:ascii="Aptos" w:hAnsi="Aptos"/>
                <w:b/>
                <w:sz w:val="16"/>
                <w:szCs w:val="16"/>
              </w:rPr>
              <w:t>Medium (4)</w:t>
            </w:r>
          </w:p>
        </w:tc>
        <w:tc>
          <w:tcPr>
            <w:tcW w:w="6544" w:type="dxa"/>
          </w:tcPr>
          <w:p w14:paraId="749FB76F" w14:textId="788F93F9" w:rsidR="00E31061" w:rsidRPr="00460BDF" w:rsidRDefault="00E31061" w:rsidP="00D744FF">
            <w:pPr>
              <w:spacing w:before="20" w:after="20" w:line="276" w:lineRule="auto"/>
              <w:rPr>
                <w:rFonts w:ascii="Aptos" w:hAnsi="Aptos"/>
                <w:sz w:val="16"/>
                <w:szCs w:val="16"/>
              </w:rPr>
            </w:pPr>
            <w:r>
              <w:rPr>
                <w:rFonts w:ascii="Aptos" w:hAnsi="Aptos"/>
                <w:b/>
                <w:sz w:val="16"/>
                <w:szCs w:val="16"/>
              </w:rPr>
              <w:t>HAZ (Medium-4): Controls in place.</w:t>
            </w:r>
            <w:r>
              <w:rPr>
                <w:rFonts w:ascii="Aptos" w:hAnsi="Aptos"/>
                <w:b/>
                <w:sz w:val="16"/>
                <w:szCs w:val="16"/>
              </w:rPr>
              <w:t xml:space="preserve">Engineering:</w:t>
            </w:r>
            <w:r>
              <w:rPr>
                <w:rFonts w:ascii="Aptos" w:hAnsi="Aptos"/>
                <w:b/>
                <w:sz w:val="16"/>
                <w:szCs w:val="16"/>
              </w:rPr>
              <w:t xml:space="preserve"> </w:t>
            </w:r>
            <w:r>
              <w:rPr>
                <w:rFonts w:ascii="Aptos" w:hAnsi="Aptos"/>
                <w:sz w:val="16"/>
                <w:szCs w:val="16"/>
              </w:rPr>
              <w:t xml:space="preserve">No solvent-based application in unventilated areas </w:t>
            </w:r>
            <w:r>
              <w:rPr>
                <w:rFonts w:ascii="Aptos" w:hAnsi="Aptos"/>
                <w:sz w:val="16"/>
                <w:szCs w:val="16"/>
                <w:b/>
              </w:rPr>
              <w:t xml:space="preserve">—</w:t>
            </w:r>
            <w:r>
              <w:rPr>
                <w:rFonts w:ascii="Aptos" w:hAnsi="Aptos"/>
                <w:sz w:val="16"/>
                <w:szCs w:val="16"/>
              </w:rPr>
              <w:t xml:space="preserve"> </w:t>
            </w:r>
            <w:r>
              <w:rPr>
                <w:rFonts w:ascii="Aptos" w:hAnsi="Aptos"/>
                <w:b/>
                <w:bCs/>
                <w:sz w:val="16"/>
                <w:szCs w:val="16"/>
              </w:rPr>
              <w:t>Chemical storage:</w:t>
            </w:r>
            <w:r>
              <w:rPr>
                <w:rFonts w:ascii="Aptos" w:hAnsi="Aptos"/>
                <w:sz w:val="16"/>
                <w:szCs w:val="16"/>
              </w:rPr>
              <w:t xml:space="preserve"> flammable liquids separated from ignition sources, direct sun, and incompatible materials </w:t>
            </w:r>
            <w:r>
              <w:rPr>
                <w:rFonts w:ascii="Aptos" w:hAnsi="Aptos"/>
                <w:sz w:val="16"/>
                <w:szCs w:val="16"/>
                <w:b/>
              </w:rPr>
              <w:t xml:space="preserve">—</w:t>
            </w:r>
            <w:r>
              <w:rPr>
                <w:rFonts w:ascii="Aptos" w:hAnsi="Aptos"/>
                <w:sz w:val="16"/>
                <w:szCs w:val="16"/>
              </w:rPr>
              <w:t xml:space="preserve">  Quantities kept to daily need only on scaffold </w:t>
            </w:r>
            <w:r>
              <w:rPr>
                <w:rFonts w:ascii="Aptos" w:hAnsi="Aptos"/>
                <w:sz w:val="16"/>
                <w:szCs w:val="16"/>
                <w:b/>
              </w:rPr>
              <w:t xml:space="preserve">—</w:t>
            </w:r>
            <w:r>
              <w:rPr>
                <w:rFonts w:ascii="Aptos" w:hAnsi="Aptos"/>
                <w:sz w:val="16"/>
                <w:szCs w:val="16"/>
              </w:rPr>
              <w:t xml:space="preserve">  Spill response equipment must be available where chemicals are decanted on site; minimum capacity to manage 110% of the largest container in the area, with drains protected and waste contained for disposal.</w:t>
            </w:r>
            <w:r>
              <w:rPr>
                <w:rFonts w:ascii="Aptos" w:hAnsi="Aptos"/>
                <w:sz w:val="16"/>
                <w:szCs w:val="16"/>
              </w:rPr>
              <w:br/>
            </w:r>
            <w:r>
              <w:rPr>
                <w:rFonts w:ascii="Aptos" w:hAnsi="Aptos"/>
                <w:b/>
                <w:sz w:val="16"/>
                <w:szCs w:val="16"/>
              </w:rPr>
              <w:t xml:space="preserve">Admin:</w:t>
            </w:r>
            <w:r>
              <w:rPr>
                <w:rFonts w:ascii="Aptos" w:hAnsi="Aptos"/>
                <w:b/>
                <w:sz w:val="16"/>
                <w:szCs w:val="16"/>
              </w:rPr>
              <w:t xml:space="preserve"> </w:t>
            </w:r>
            <w:r>
              <w:rPr>
                <w:rFonts w:ascii="Aptos" w:hAnsi="Aptos"/>
                <w:b/>
                <w:bCs/>
                <w:sz w:val="16"/>
                <w:szCs w:val="16"/>
              </w:rPr>
              <w:t>SDS for every product on site</w:t>
            </w:r>
            <w:r>
              <w:rPr>
                <w:rFonts w:ascii="Aptos" w:hAnsi="Aptos"/>
                <w:sz w:val="16"/>
                <w:szCs w:val="16"/>
              </w:rPr>
              <w:t xml:space="preserve"> </w:t>
            </w:r>
            <w:r>
              <w:rPr>
                <w:rFonts w:ascii="Aptos" w:hAnsi="Aptos"/>
                <w:sz w:val="16"/>
                <w:szCs w:val="16"/>
                <w:b/>
              </w:rPr>
              <w:t xml:space="preserve">—</w:t>
            </w:r>
            <w:r>
              <w:rPr>
                <w:rFonts w:ascii="Aptos" w:hAnsi="Aptos"/>
                <w:sz w:val="16"/>
                <w:szCs w:val="16"/>
              </w:rPr>
              <w:t xml:space="preserve"> Current version (within 5 years). Workers briefed on product hazards, PPE requirements, and first aid before first use of each product  </w:t>
            </w:r>
            <w:r>
              <w:rPr>
                <w:rFonts w:ascii="Aptos" w:hAnsi="Aptos"/>
                <w:sz w:val="16"/>
                <w:szCs w:val="16"/>
                <w:b/>
              </w:rPr>
              <w:t xml:space="preserve">—</w:t>
            </w:r>
            <w:r>
              <w:rPr>
                <w:rFonts w:ascii="Aptos" w:hAnsi="Aptos"/>
                <w:sz w:val="16"/>
                <w:szCs w:val="16"/>
              </w:rPr>
              <w:br/>
            </w:r>
            <w:r>
              <w:rPr>
                <w:rFonts w:ascii="Aptos" w:hAnsi="Aptos"/>
                <w:bCs/>
                <w:sz w:val="16"/>
                <w:szCs w:val="16"/>
              </w:rPr>
              <w:t>Hazardous Substance Register maintained</w:t>
            </w:r>
            <w:r>
              <w:rPr>
                <w:rFonts w:ascii="Aptos" w:hAnsi="Aptos"/>
                <w:sz w:val="16"/>
                <w:szCs w:val="16"/>
              </w:rPr>
              <w:t xml:space="preserve"> </w:t>
            </w:r>
            <w:r>
              <w:rPr>
                <w:rFonts w:ascii="Aptos" w:hAnsi="Aptos"/>
                <w:sz w:val="16"/>
                <w:szCs w:val="16"/>
                <w:b/>
              </w:rPr>
              <w:t xml:space="preserve">—</w:t>
            </w:r>
            <w:r>
              <w:rPr>
                <w:rFonts w:ascii="Aptos" w:hAnsi="Aptos"/>
                <w:sz w:val="16"/>
                <w:szCs w:val="16"/>
              </w:rPr>
              <w:t xml:space="preserve"> </w:t>
            </w:r>
            <w:r>
              <w:rPr>
                <w:rFonts w:ascii="Aptos" w:hAnsi="Aptos"/>
                <w:bCs/>
                <w:sz w:val="16"/>
                <w:szCs w:val="16"/>
              </w:rPr>
              <w:t>Separate SWMS required if spray-applying isocyanate products (2-pack systems).</w:t>
            </w:r>
            <w:r>
              <w:rPr>
                <w:rFonts w:ascii="Aptos" w:hAnsi="Aptos"/>
                <w:b/>
                <w:sz w:val="16"/>
                <w:szCs w:val="16"/>
              </w:rPr>
              <w:t xml:space="preserve">PPE:</w:t>
            </w:r>
            <w:r>
              <w:rPr>
                <w:rFonts w:ascii="Aptos" w:hAnsi="Aptos"/>
                <w:b/>
                <w:sz w:val="16"/>
                <w:szCs w:val="16"/>
              </w:rPr>
              <w:t xml:space="preserve"> </w:t>
            </w:r>
            <w:r>
              <w:rPr>
                <w:rFonts w:ascii="Aptos" w:hAnsi="Aptos"/>
                <w:sz w:val="16"/>
                <w:szCs w:val="16"/>
              </w:rPr>
              <w:t>Chemical-resistant gloves (nitrile minimum), eye protection or goggles (splash risk), P2 respirator with organic vapour cartridge (solvent-based products), long sleeves and coveralls as required by SDS.</w:t>
            </w:r>
            <w:r>
              <w:rPr>
                <w:rFonts w:ascii="Aptos" w:hAnsi="Aptos"/>
                <w:sz w:val="16"/>
                <w:szCs w:val="16"/>
              </w:rPr>
              <w:br/>
            </w:r>
            <w:r>
              <w:rPr>
                <w:rFonts w:ascii="Aptos" w:hAnsi="Aptos"/>
                <w:b/>
                <w:sz w:val="16"/>
                <w:szCs w:val="16"/>
                <w:highlight w:val="yellow"/>
              </w:rPr>
              <w:t xml:space="preserve">STOP WORK if:</w:t>
            </w:r>
            <w:r>
              <w:rPr>
                <w:rFonts w:ascii="Aptos" w:hAnsi="Aptos"/>
                <w:b/>
                <w:sz w:val="16"/>
                <w:szCs w:val="16"/>
              </w:rPr>
              <w:t xml:space="preserve"> </w:t>
            </w:r>
            <w:r>
              <w:rPr>
                <w:rFonts w:ascii="Aptos" w:hAnsi="Aptos"/>
                <w:sz w:val="16"/>
                <w:szCs w:val="16"/>
              </w:rPr>
              <w:t xml:space="preserve">SDS not available for product in use </w:t>
            </w:r>
            <w:r>
              <w:rPr>
                <w:rFonts w:ascii="Aptos" w:hAnsi="Aptos"/>
                <w:sz w:val="16"/>
                <w:szCs w:val="16"/>
                <w:b/>
              </w:rPr>
              <w:t xml:space="preserve">—</w:t>
            </w:r>
            <w:r>
              <w:rPr>
                <w:rFonts w:ascii="Aptos" w:hAnsi="Aptos"/>
                <w:sz w:val="16"/>
                <w:szCs w:val="16"/>
              </w:rPr>
              <w:t xml:space="preserve"> Ventilation inadequate (fumes detectable at breathing zone) </w:t>
            </w:r>
            <w:r>
              <w:rPr>
                <w:rFonts w:ascii="Aptos" w:hAnsi="Aptos"/>
                <w:sz w:val="16"/>
                <w:szCs w:val="16"/>
                <w:b/>
              </w:rPr>
              <w:t xml:space="preserve">—</w:t>
            </w:r>
            <w:r>
              <w:rPr>
                <w:rFonts w:ascii="Aptos" w:hAnsi="Aptos"/>
                <w:sz w:val="16"/>
                <w:szCs w:val="16"/>
              </w:rPr>
              <w:t xml:space="preserve"> Chemical spill not contained </w:t>
            </w:r>
            <w:r>
              <w:rPr>
                <w:rFonts w:ascii="Aptos" w:hAnsi="Aptos"/>
                <w:sz w:val="16"/>
                <w:szCs w:val="16"/>
                <w:b/>
              </w:rPr>
              <w:t xml:space="preserve">—</w:t>
            </w:r>
            <w:r>
              <w:rPr>
                <w:rFonts w:ascii="Aptos" w:hAnsi="Aptos"/>
                <w:sz w:val="16"/>
                <w:szCs w:val="16"/>
              </w:rPr>
              <w:t xml:space="preserve"> Worker reports symptoms of chemical exposure (headache, nausea, dizziness, skin irritation) </w:t>
            </w:r>
            <w:r>
              <w:rPr>
                <w:rFonts w:ascii="Aptos" w:hAnsi="Aptos"/>
                <w:sz w:val="16"/>
                <w:szCs w:val="16"/>
                <w:b/>
              </w:rPr>
              <w:t xml:space="preserve">—</w:t>
            </w:r>
            <w:r>
              <w:rPr>
                <w:rFonts w:ascii="Aptos" w:hAnsi="Aptos"/>
                <w:sz w:val="16"/>
                <w:szCs w:val="16"/>
              </w:rPr>
              <w:t xml:space="preserve"> </w:t>
            </w:r>
            <w:r>
              <w:rPr>
                <w:rFonts w:ascii="Aptos" w:hAnsi="Aptos"/>
                <w:b/>
                <w:bCs/>
                <w:sz w:val="16"/>
                <w:szCs w:val="16"/>
              </w:rPr>
              <w:t>In the event of suspected exposure, call the Poisons Information Centre on 131126</w:t>
            </w:r>
          </w:p>
        </w:tc>
        <w:tc>
          <w:tcPr>
            <w:tcW w:w="847" w:type="dxa"/>
            <w:shd w:val="clear" w:color="auto" w:fill="00FF00"/>
          </w:tcPr>
          <w:p w14:paraId="2E4D0CE5" w14:textId="77777777" w:rsidR="00E31061" w:rsidRPr="00460BDF" w:rsidRDefault="00E31061" w:rsidP="00D744FF">
            <w:pPr>
              <w:spacing w:before="40" w:after="40" w:line="276" w:lineRule="auto"/>
              <w:rPr>
                <w:rFonts w:ascii="Aptos" w:hAnsi="Aptos"/>
                <w:sz w:val="16"/>
                <w:szCs w:val="16"/>
              </w:rPr>
            </w:pPr>
            <w:r>
              <w:rPr>
                <w:rFonts w:ascii="Aptos" w:hAnsi="Aptos"/>
                <w:b/>
                <w:sz w:val="16"/>
                <w:szCs w:val="16"/>
              </w:rPr>
              <w:t>Low (2)</w:t>
            </w:r>
          </w:p>
        </w:tc>
        <w:tc>
          <w:tcPr>
            <w:tcW w:w="1451" w:type="dxa"/>
          </w:tcPr>
          <w:p w14:paraId="5CF47280" w14:textId="369E76EF" w:rsidR="00E31061" w:rsidRPr="00460BDF" w:rsidRDefault="00E31061" w:rsidP="00D744FF">
            <w:pPr>
              <w:spacing w:before="40" w:after="40" w:line="276" w:lineRule="auto"/>
              <w:rPr>
                <w:rFonts w:ascii="Aptos" w:hAnsi="Aptos"/>
                <w:sz w:val="16"/>
                <w:szCs w:val="16"/>
              </w:rPr>
            </w:pPr>
            <w:r>
              <w:rPr>
                <w:rFonts w:ascii="Aptos" w:hAnsi="Aptos"/>
                <w:sz w:val="16"/>
                <w:szCs w:val="16"/>
              </w:rPr>
              <w:t>Supervisor / Worker / Sub-Contract Worker</w:t>
            </w:r>
          </w:p>
        </w:tc>
        <w:tc>
          <w:tcPr>
            <w:tcW w:w="908" w:type="dxa"/>
          </w:tcPr>
          <w:p w14:paraId="28D97304" w14:textId="77777777" w:rsidR="00E31061" w:rsidRPr="00460BDF" w:rsidRDefault="00E31061" w:rsidP="00D744FF">
            <w:pPr>
              <w:spacing w:before="40" w:after="40" w:line="276" w:lineRule="auto"/>
              <w:rPr>
                <w:rFonts w:ascii="Aptos" w:hAnsi="Aptos"/>
                <w:sz w:val="16"/>
                <w:szCs w:val="16"/>
              </w:rPr>
            </w:pPr>
            <w:r>
              <w:rPr>
                <w:rFonts w:ascii="Aptos" w:hAnsi="Aptos"/>
                <w:b/>
                <w:sz w:val="16"/>
                <w:szCs w:val="16"/>
              </w:rPr>
              <w:t>HAZ-M4</w:t>
            </w:r>
          </w:p>
        </w:tc>
      </w:tr>
      <w:tr w:rsidR="00146228" w:rsidRPr="00460BDF" w14:paraId="11DBCDB1" w14:textId="77777777" w:rsidTr="003B0F41">
        <w:trPr>
          <w:cantSplit/>
          <w:trHeight w:val="200"/>
        </w:trPr>
        <w:tc>
          <w:tcPr>
            <w:tcW w:w="2237" w:type="dxa"/>
            <w:gridSpan w:val="2"/>
          </w:tcPr>
          <w:p w14:paraId="2B06C0CC" w14:textId="471CB80F" w:rsidR="00FA63C0" w:rsidRPr="00460BDF" w:rsidRDefault="00FA63C0" w:rsidP="00D744FF">
            <w:pPr>
              <w:spacing w:before="40" w:after="40" w:line="276" w:lineRule="auto"/>
              <w:rPr>
                <w:rFonts w:ascii="Aptos" w:hAnsi="Aptos"/>
                <w:b/>
                <w:sz w:val="16"/>
                <w:szCs w:val="16"/>
              </w:rPr>
            </w:pPr>
            <w:r>
              <w:rPr>
                <w:rFonts w:ascii="Aptos" w:hAnsi="Aptos"/>
                <w:b/>
                <w:sz w:val="16"/>
                <w:szCs w:val="16"/>
              </w:rPr>
              <w:t xml:space="preserve">Surface Preparation </w:t>
            </w:r>
            <w:r>
              <w:rPr>
                <w:rFonts w:ascii="Aptos" w:hAnsi="Aptos"/>
                <w:b/>
                <w:sz w:val="16"/>
                <w:szCs w:val="16"/>
              </w:rPr>
              <w:t xml:space="preserve">—</w:t>
            </w:r>
            <w:r>
              <w:rPr>
                <w:rFonts w:ascii="Aptos" w:hAnsi="Aptos"/>
                <w:b/>
                <w:sz w:val="16"/>
                <w:szCs w:val="16"/>
              </w:rPr>
              <w:t xml:space="preserve"> Non-Silica-Lead</w:t>
            </w:r>
            <w:r>
              <w:rPr>
                <w:rFonts w:ascii="Aptos" w:hAnsi="Aptos"/>
                <w:sz w:val="16"/>
                <w:szCs w:val="16"/>
              </w:rPr>
              <w:br/>
              <w:t>Hand and powered surface preparation where silica-bearing dust is not generated. Includes scraping, sanding of previously painted surfaces, light abrasion of metal, and cleaning prior to coating.</w:t>
            </w:r>
          </w:p>
        </w:tc>
        <w:tc>
          <w:tcPr>
            <w:tcW w:w="2458" w:type="dxa"/>
          </w:tcPr>
          <w:p w14:paraId="3D1F1219" w14:textId="220CB3BB" w:rsidR="00FA63C0" w:rsidRPr="00460BDF" w:rsidRDefault="00FA63C0" w:rsidP="00D744FF">
            <w:pPr>
              <w:spacing w:before="40" w:after="40" w:line="276" w:lineRule="auto"/>
              <w:rPr>
                <w:rFonts w:ascii="Aptos" w:hAnsi="Aptos"/>
                <w:sz w:val="16"/>
                <w:szCs w:val="16"/>
              </w:rPr>
            </w:pPr>
            <w:r>
              <w:rPr>
                <w:rFonts w:ascii="Aptos" w:hAnsi="Aptos"/>
                <w:sz w:val="16"/>
                <w:szCs w:val="16"/>
              </w:rPr>
              <w:t>Dust inhalation from dry sanding painted surfaces. Flying debris and paint chips at face and eye level. Chemical exposure from cleaning agents, sugar soap, and fillers. Electric shock from 240V tools in wet or damp conditions.</w:t>
            </w:r>
          </w:p>
        </w:tc>
        <w:tc>
          <w:tcPr>
            <w:tcW w:w="947" w:type="dxa"/>
            <w:shd w:val="clear" w:color="auto" w:fill="FFFF00"/>
          </w:tcPr>
          <w:p w14:paraId="6C062790" w14:textId="5C57D2C4" w:rsidR="00FA63C0" w:rsidRPr="00460BDF" w:rsidRDefault="00FA63C0" w:rsidP="00D744FF">
            <w:pPr>
              <w:spacing w:before="40" w:after="40" w:line="276" w:lineRule="auto"/>
              <w:rPr>
                <w:rFonts w:ascii="Aptos" w:hAnsi="Aptos"/>
                <w:b/>
                <w:sz w:val="16"/>
                <w:szCs w:val="16"/>
              </w:rPr>
            </w:pPr>
            <w:r>
              <w:rPr>
                <w:rFonts w:ascii="Aptos" w:hAnsi="Aptos"/>
                <w:b/>
                <w:sz w:val="16"/>
                <w:szCs w:val="16"/>
              </w:rPr>
              <w:t>Medium (4)</w:t>
            </w:r>
          </w:p>
        </w:tc>
        <w:tc>
          <w:tcPr>
            <w:tcW w:w="6544" w:type="dxa"/>
          </w:tcPr>
          <w:p w14:paraId="303D8E22" w14:textId="2910374C" w:rsidR="00FA63C0" w:rsidRPr="00460BDF" w:rsidRDefault="00FA63C0" w:rsidP="00D744FF">
            <w:pPr>
              <w:spacing w:before="20" w:after="20" w:line="276" w:lineRule="auto"/>
              <w:rPr>
                <w:rFonts w:ascii="Aptos" w:hAnsi="Aptos"/>
                <w:sz w:val="16"/>
                <w:szCs w:val="16"/>
              </w:rPr>
            </w:pPr>
            <w:r>
              <w:rPr>
                <w:rFonts w:ascii="Aptos" w:hAnsi="Aptos"/>
                <w:b/>
                <w:sz w:val="16"/>
                <w:szCs w:val="16"/>
              </w:rPr>
              <w:t>PRE (Medium-4): Controls in place.</w:t>
            </w:r>
          </w:p>
          <w:p w14:paraId="44827B87" w14:textId="7EF8D7EF" w:rsidR="00FA63C0" w:rsidRPr="00460BDF" w:rsidRDefault="00FA63C0" w:rsidP="00D744FF">
            <w:pPr>
              <w:spacing w:before="20" w:after="20" w:line="276" w:lineRule="auto"/>
              <w:rPr>
                <w:rFonts w:ascii="Aptos" w:hAnsi="Aptos"/>
                <w:b/>
                <w:bCs/>
                <w:sz w:val="16"/>
                <w:szCs w:val="16"/>
              </w:rPr>
            </w:pPr>
            <w:r>
              <w:rPr>
                <w:rFonts w:ascii="Aptos" w:hAnsi="Aptos"/>
                <w:b/>
                <w:bCs/>
                <w:sz w:val="16"/>
                <w:szCs w:val="16"/>
              </w:rPr>
              <w:t xml:space="preserve">Engineering:</w:t>
            </w:r>
            <w:r>
              <w:rPr>
                <w:rFonts w:ascii="Aptos" w:hAnsi="Aptos"/>
                <w:b/>
                <w:bCs/>
                <w:sz w:val="16"/>
                <w:szCs w:val="16"/>
              </w:rPr>
              <w:t xml:space="preserve"> </w:t>
            </w:r>
            <w:r>
              <w:rPr>
                <w:rFonts w:ascii="Aptos" w:hAnsi="Aptos"/>
                <w:sz w:val="16"/>
                <w:szCs w:val="16"/>
              </w:rPr>
              <w:t xml:space="preserve">Use HEPA vacuum fitted to any powered sanders </w:t>
            </w:r>
            <w:r>
              <w:rPr>
                <w:rFonts w:ascii="Aptos" w:hAnsi="Aptos"/>
                <w:sz w:val="16"/>
                <w:szCs w:val="16"/>
                <w:b/>
              </w:rPr>
              <w:t xml:space="preserve">—</w:t>
            </w:r>
            <w:r>
              <w:rPr>
                <w:rFonts w:ascii="Aptos" w:hAnsi="Aptos"/>
                <w:sz w:val="16"/>
                <w:szCs w:val="16"/>
              </w:rPr>
              <w:t xml:space="preserve"> Drop sheets to protect surfaces and contain debris </w:t>
            </w:r>
            <w:r>
              <w:rPr>
                <w:rFonts w:ascii="Aptos" w:hAnsi="Aptos"/>
                <w:sz w:val="16"/>
                <w:szCs w:val="16"/>
                <w:b/>
              </w:rPr>
              <w:t xml:space="preserve">—</w:t>
            </w:r>
            <w:r>
              <w:rPr>
                <w:rFonts w:ascii="Aptos" w:hAnsi="Aptos"/>
                <w:sz w:val="16"/>
                <w:szCs w:val="16"/>
              </w:rPr>
              <w:t xml:space="preserve"> RCD protection for all 240V tools/leads (test &amp; tag in date) </w:t>
            </w:r>
            <w:r>
              <w:rPr>
                <w:rFonts w:ascii="Aptos" w:hAnsi="Aptos"/>
                <w:sz w:val="16"/>
                <w:szCs w:val="16"/>
                <w:b/>
              </w:rPr>
              <w:t xml:space="preserve">—</w:t>
            </w:r>
            <w:r>
              <w:rPr>
                <w:rFonts w:ascii="Aptos" w:hAnsi="Aptos"/>
                <w:sz w:val="16"/>
                <w:szCs w:val="16"/>
              </w:rPr>
              <w:t xml:space="preserve"> Battery tools preferred in damp/wet areas</w:t>
            </w:r>
          </w:p>
          <w:p w14:paraId="5CC9C754" w14:textId="77777777" w:rsidR="00FA63C0" w:rsidRPr="00460BDF" w:rsidRDefault="00FA63C0" w:rsidP="00D744FF">
            <w:pPr>
              <w:spacing w:before="20" w:after="20" w:line="276" w:lineRule="auto"/>
              <w:rPr>
                <w:rFonts w:ascii="Aptos" w:hAnsi="Aptos"/>
                <w:b/>
                <w:bCs/>
                <w:sz w:val="16"/>
                <w:szCs w:val="16"/>
              </w:rPr>
            </w:pPr>
            <w:r>
              <w:rPr>
                <w:rFonts w:ascii="Aptos" w:hAnsi="Aptos"/>
                <w:b/>
                <w:bCs/>
                <w:sz w:val="16"/>
                <w:szCs w:val="16"/>
              </w:rPr>
              <w:t xml:space="preserve">Admin:</w:t>
            </w:r>
            <w:r>
              <w:rPr>
                <w:rFonts w:ascii="Aptos" w:hAnsi="Aptos"/>
                <w:b/>
                <w:bCs/>
                <w:sz w:val="16"/>
                <w:szCs w:val="16"/>
              </w:rPr>
              <w:t xml:space="preserve"> </w:t>
            </w:r>
            <w:r>
              <w:rPr>
                <w:rFonts w:ascii="Aptos" w:hAnsi="Aptos"/>
                <w:sz w:val="16"/>
                <w:szCs w:val="16"/>
              </w:rPr>
              <w:t xml:space="preserve">SDS reviewed for all chemical paint removers and cleaning agents </w:t>
            </w:r>
            <w:r>
              <w:rPr>
                <w:rFonts w:ascii="Aptos" w:hAnsi="Aptos"/>
                <w:sz w:val="16"/>
                <w:szCs w:val="16"/>
                <w:b/>
              </w:rPr>
              <w:t xml:space="preserve">—</w:t>
            </w:r>
            <w:r>
              <w:rPr>
                <w:rFonts w:ascii="Aptos" w:hAnsi="Aptos"/>
                <w:sz w:val="16"/>
                <w:szCs w:val="16"/>
              </w:rPr>
              <w:t xml:space="preserve"> On site before use. Workers briefed on SDS hazards and first aid</w:t>
            </w:r>
          </w:p>
          <w:p w14:paraId="43F0C0D3" w14:textId="5B48DA8E" w:rsidR="00FA63C0" w:rsidRPr="00460BDF" w:rsidRDefault="00FA63C0" w:rsidP="00D744FF">
            <w:pPr>
              <w:spacing w:before="20" w:after="20" w:line="276" w:lineRule="auto"/>
              <w:rPr>
                <w:rFonts w:ascii="Aptos" w:hAnsi="Aptos"/>
                <w:b/>
                <w:bCs/>
                <w:sz w:val="16"/>
                <w:szCs w:val="16"/>
              </w:rPr>
            </w:pPr>
            <w:r>
              <w:rPr>
                <w:rFonts w:ascii="Aptos" w:hAnsi="Aptos"/>
                <w:b/>
                <w:bCs/>
                <w:sz w:val="16"/>
                <w:szCs w:val="16"/>
              </w:rPr>
              <w:t xml:space="preserve">PPE:</w:t>
            </w:r>
            <w:r>
              <w:rPr>
                <w:rFonts w:ascii="Aptos" w:hAnsi="Aptos"/>
                <w:b/>
                <w:bCs/>
                <w:sz w:val="16"/>
                <w:szCs w:val="16"/>
              </w:rPr>
              <w:t xml:space="preserve"> </w:t>
            </w:r>
            <w:r>
              <w:rPr>
                <w:rFonts w:ascii="Aptos" w:hAnsi="Aptos"/>
                <w:sz w:val="16"/>
                <w:szCs w:val="16"/>
              </w:rPr>
              <w:t>P2 respirator (minimum), steel capped footwear, eye protection, hearing protection (&gt;85 dB), cut-resistant gloves or nitrile gloves, long sleeves.</w:t>
            </w:r>
          </w:p>
          <w:p w14:paraId="4328C163" w14:textId="3ACF7BBA" w:rsidR="00FA63C0" w:rsidRPr="00460BDF" w:rsidRDefault="00FA63C0" w:rsidP="00D744FF">
            <w:pPr>
              <w:spacing w:before="20" w:after="20" w:line="276" w:lineRule="auto"/>
              <w:rPr>
                <w:rFonts w:ascii="Aptos" w:hAnsi="Aptos"/>
                <w:b/>
                <w:sz w:val="16"/>
                <w:szCs w:val="16"/>
              </w:rPr>
            </w:pPr>
            <w:r>
              <w:rPr>
                <w:rFonts w:ascii="Aptos" w:hAnsi="Aptos"/>
                <w:b/>
                <w:sz w:val="16"/>
                <w:szCs w:val="16"/>
                <w:highlight w:val="yellow"/>
              </w:rPr>
              <w:t xml:space="preserve">STOP WORK if:</w:t>
            </w:r>
            <w:r>
              <w:rPr>
                <w:rFonts w:ascii="Aptos" w:hAnsi="Aptos"/>
                <w:b/>
                <w:sz w:val="16"/>
                <w:szCs w:val="16"/>
              </w:rPr>
              <w:t xml:space="preserve"> </w:t>
            </w:r>
            <w:r>
              <w:rPr>
                <w:rFonts w:ascii="Aptos" w:hAnsi="Aptos"/>
                <w:sz w:val="16"/>
                <w:szCs w:val="16"/>
              </w:rPr>
              <w:t xml:space="preserve">Lead paint or suspected or detected </w:t>
            </w:r>
            <w:r>
              <w:rPr>
                <w:rFonts w:ascii="Aptos" w:hAnsi="Aptos"/>
                <w:sz w:val="16"/>
                <w:szCs w:val="16"/>
                <w:b/>
              </w:rPr>
              <w:t xml:space="preserve">—</w:t>
            </w:r>
            <w:r>
              <w:rPr>
                <w:rFonts w:ascii="Aptos" w:hAnsi="Aptos"/>
                <w:sz w:val="16"/>
                <w:szCs w:val="16"/>
              </w:rPr>
              <w:t xml:space="preserve"> Dust extraction fails on powered sander </w:t>
            </w:r>
            <w:r>
              <w:rPr>
                <w:rFonts w:ascii="Aptos" w:hAnsi="Aptos"/>
                <w:sz w:val="16"/>
                <w:szCs w:val="16"/>
                <w:b/>
              </w:rPr>
              <w:t xml:space="preserve">—</w:t>
            </w:r>
            <w:r>
              <w:rPr>
                <w:rFonts w:ascii="Aptos" w:hAnsi="Aptos"/>
                <w:sz w:val="16"/>
                <w:szCs w:val="16"/>
              </w:rPr>
              <w:t xml:space="preserve"> SDS not available for chemical product brought onto site</w:t>
            </w:r>
          </w:p>
        </w:tc>
        <w:tc>
          <w:tcPr>
            <w:tcW w:w="847" w:type="dxa"/>
            <w:shd w:val="clear" w:color="auto" w:fill="00FF00"/>
          </w:tcPr>
          <w:p w14:paraId="0D8FD965" w14:textId="6A230857" w:rsidR="00FA63C0" w:rsidRPr="00460BDF" w:rsidRDefault="00FA63C0" w:rsidP="00D744FF">
            <w:pPr>
              <w:spacing w:before="40" w:after="40" w:line="276" w:lineRule="auto"/>
              <w:rPr>
                <w:rFonts w:ascii="Aptos" w:hAnsi="Aptos"/>
                <w:b/>
                <w:sz w:val="16"/>
                <w:szCs w:val="16"/>
              </w:rPr>
            </w:pPr>
            <w:r>
              <w:rPr>
                <w:rFonts w:ascii="Aptos" w:hAnsi="Aptos"/>
                <w:b/>
                <w:sz w:val="16"/>
                <w:szCs w:val="16"/>
              </w:rPr>
              <w:t>Low (2)</w:t>
            </w:r>
          </w:p>
        </w:tc>
        <w:tc>
          <w:tcPr>
            <w:tcW w:w="1451" w:type="dxa"/>
          </w:tcPr>
          <w:p w14:paraId="6293B6C7" w14:textId="51D6A884" w:rsidR="00FA63C0" w:rsidRPr="00460BDF" w:rsidRDefault="00FA63C0" w:rsidP="00D744FF">
            <w:pPr>
              <w:spacing w:before="40" w:after="40" w:line="276" w:lineRule="auto"/>
              <w:rPr>
                <w:rFonts w:ascii="Aptos" w:hAnsi="Aptos"/>
                <w:sz w:val="16"/>
                <w:szCs w:val="16"/>
              </w:rPr>
            </w:pPr>
            <w:r>
              <w:rPr>
                <w:rFonts w:ascii="Aptos" w:hAnsi="Aptos"/>
                <w:sz w:val="16"/>
                <w:szCs w:val="16"/>
              </w:rPr>
              <w:t>Supervisor / Worker / Sub-Contract Worker</w:t>
            </w:r>
          </w:p>
        </w:tc>
        <w:tc>
          <w:tcPr>
            <w:tcW w:w="908" w:type="dxa"/>
          </w:tcPr>
          <w:p w14:paraId="57D7EE3F" w14:textId="77FC4AED" w:rsidR="00FA63C0" w:rsidRPr="00460BDF" w:rsidRDefault="00FA63C0" w:rsidP="00D744FF">
            <w:pPr>
              <w:spacing w:before="40" w:after="40" w:line="276" w:lineRule="auto"/>
              <w:rPr>
                <w:rFonts w:ascii="Aptos" w:hAnsi="Aptos"/>
                <w:b/>
                <w:sz w:val="16"/>
                <w:szCs w:val="16"/>
              </w:rPr>
            </w:pPr>
            <w:r>
              <w:rPr>
                <w:rFonts w:ascii="Aptos" w:hAnsi="Aptos"/>
                <w:b/>
                <w:sz w:val="16"/>
                <w:szCs w:val="16"/>
              </w:rPr>
              <w:t>PRE-M4</w:t>
            </w:r>
          </w:p>
        </w:tc>
      </w:tr>
      <w:tr w:rsidR="00314598" w:rsidRPr="00460BDF" w14:paraId="12E54D55" w14:textId="77777777" w:rsidTr="003B0F41">
        <w:trPr>
          <w:cantSplit/>
          <w:trHeight w:val="200"/>
        </w:trPr>
        <w:tc>
          <w:tcPr>
            <w:tcW w:w="2237" w:type="dxa"/>
            <w:gridSpan w:val="2"/>
          </w:tcPr>
          <w:p w14:paraId="52A8FE97" w14:textId="433AD7A8" w:rsidR="00FA63C0" w:rsidRPr="00460BDF" w:rsidRDefault="00FA63C0" w:rsidP="00D744FF">
            <w:pPr>
              <w:spacing w:before="40" w:after="40" w:line="276" w:lineRule="auto"/>
              <w:rPr>
                <w:rFonts w:ascii="Aptos" w:hAnsi="Aptos"/>
                <w:sz w:val="16"/>
                <w:szCs w:val="16"/>
              </w:rPr>
            </w:pPr>
            <w:r>
              <w:rPr>
                <w:rFonts w:ascii="Aptos" w:hAnsi="Aptos"/>
                <w:b/>
                <w:sz w:val="16"/>
                <w:szCs w:val="16"/>
              </w:rPr>
              <w:lastRenderedPageBreak/>
              <w:t>Lead Paint Assessment and 6-Step Encapsulation</w:t>
            </w:r>
            <w:r>
              <w:rPr>
                <w:rFonts w:ascii="Aptos" w:hAnsi="Aptos"/>
                <w:color w:val="444444"/>
                <w:sz w:val="16"/>
                <w:szCs w:val="16"/>
              </w:rPr>
              <w:br/>
              <w:t>Assessment of painted surfaces for lead content and encapsulation by overcoating. Applies to all pre-1970 buildings and any surface where lead is suspected. Note: lead paint removal (scraping, stripping, abrasive blasting) requires standalone SWMS</w:t>
            </w:r>
          </w:p>
        </w:tc>
        <w:tc>
          <w:tcPr>
            <w:tcW w:w="2458" w:type="dxa"/>
          </w:tcPr>
          <w:p w14:paraId="383BCBDC" w14:textId="77777777" w:rsidR="00FA63C0" w:rsidRPr="00460BDF" w:rsidRDefault="00FA63C0" w:rsidP="00D744FF">
            <w:pPr>
              <w:spacing w:before="40" w:after="40" w:line="276" w:lineRule="auto"/>
              <w:rPr>
                <w:rFonts w:ascii="Aptos" w:hAnsi="Aptos"/>
                <w:sz w:val="16"/>
                <w:szCs w:val="16"/>
              </w:rPr>
            </w:pPr>
            <w:r>
              <w:rPr>
                <w:rFonts w:ascii="Aptos" w:hAnsi="Aptos"/>
                <w:color w:val="000000"/>
                <w:sz w:val="16"/>
                <w:szCs w:val="16"/>
              </w:rPr>
              <w:t xml:space="preserve">Lead dust and particle inhalation </w:t>
            </w:r>
            <w:r>
              <w:rPr>
                <w:rFonts w:ascii="Aptos" w:hAnsi="Aptos"/>
                <w:color w:val="000000"/>
                <w:sz w:val="16"/>
                <w:szCs w:val="16"/>
                <w:b/>
              </w:rPr>
              <w:t xml:space="preserve">—</w:t>
            </w:r>
            <w:r>
              <w:rPr>
                <w:rFonts w:ascii="Aptos" w:hAnsi="Aptos"/>
                <w:color w:val="000000"/>
                <w:sz w:val="16"/>
                <w:szCs w:val="16"/>
              </w:rPr>
              <w:t xml:space="preserve"> Lead poisoning (cumulative, irreversible neurological and organ damage). Ingestion via hand-to-mouth transfer. Environmental contamination from disturbed lead paint. Incorrect assessment leading to uncontrolled exposure.</w:t>
            </w:r>
          </w:p>
        </w:tc>
        <w:tc>
          <w:tcPr>
            <w:tcW w:w="947" w:type="dxa"/>
            <w:shd w:val="clear" w:color="auto" w:fill="FF0000"/>
          </w:tcPr>
          <w:p w14:paraId="69089687" w14:textId="77777777" w:rsidR="00FA63C0" w:rsidRPr="00460BDF" w:rsidRDefault="00FA63C0" w:rsidP="00D744FF">
            <w:pPr>
              <w:spacing w:before="40" w:after="40" w:line="276" w:lineRule="auto"/>
              <w:rPr>
                <w:rFonts w:ascii="Aptos" w:hAnsi="Aptos"/>
                <w:sz w:val="16"/>
                <w:szCs w:val="16"/>
              </w:rPr>
            </w:pPr>
            <w:r>
              <w:rPr>
                <w:rFonts w:ascii="Aptos" w:hAnsi="Aptos"/>
                <w:b/>
                <w:color w:val="FFFFFF"/>
                <w:sz w:val="16"/>
                <w:szCs w:val="16"/>
              </w:rPr>
              <w:t>High (6)</w:t>
            </w:r>
          </w:p>
        </w:tc>
        <w:tc>
          <w:tcPr>
            <w:tcW w:w="6544" w:type="dxa"/>
            <w:shd w:val="clear" w:color="auto" w:fill="FFF2F2"/>
          </w:tcPr>
          <w:p w14:paraId="0709392C" w14:textId="498E5536" w:rsidR="00FA63C0" w:rsidRPr="00460BDF" w:rsidRDefault="00FA63C0" w:rsidP="00D744FF">
            <w:pPr>
              <w:spacing w:before="20" w:after="20" w:line="276" w:lineRule="auto"/>
              <w:rPr>
                <w:rFonts w:ascii="Aptos" w:hAnsi="Aptos"/>
                <w:b/>
                <w:bCs/>
                <w:color w:val="000000"/>
                <w:sz w:val="16"/>
                <w:szCs w:val="16"/>
              </w:rPr>
            </w:pPr>
            <w:r>
              <w:rPr>
                <w:rFonts w:ascii="Aptos" w:hAnsi="Aptos"/>
                <w:b/>
                <w:sz w:val="16"/>
                <w:szCs w:val="16"/>
                <w:highlight w:val="yellow"/>
              </w:rPr>
              <w:t>HAZ (High-6) CCVS HOLD POINTS:</w:t>
            </w:r>
            <w:r>
              <w:rPr>
                <w:rFonts w:ascii="Aptos" w:hAnsi="Aptos"/>
                <w:b/>
                <w:color w:val="C00000"/>
                <w:sz w:val="16"/>
                <w:szCs w:val="16"/>
                <w:highlight w:val="yellow"/>
              </w:rPr>
              <w:br/>
            </w:r>
            <w:r>
              <w:rPr>
                <w:rFonts w:ascii="Aptos" w:hAnsi="Aptos"/>
                <w:b/>
                <w:sz w:val="16"/>
                <w:szCs w:val="16"/>
                <w:highlight w:val="yellow"/>
              </w:rPr>
              <w:t xml:space="preserve">HOLD POINT </w:t>
            </w:r>
            <w:r>
              <w:rPr>
                <w:rFonts w:ascii="Aptos" w:hAnsi="Aptos" w:cs="Aptos"/>
                <w:b/>
                <w:sz w:val="16"/>
                <w:szCs w:val="16"/>
                <w:highlight w:val="yellow"/>
              </w:rPr>
              <w:t xml:space="preserve">—</w:t>
            </w:r>
            <w:r>
              <w:rPr>
                <w:rFonts w:ascii="Aptos" w:hAnsi="Aptos"/>
                <w:b/>
                <w:sz w:val="16"/>
                <w:szCs w:val="16"/>
                <w:highlight w:val="yellow"/>
              </w:rPr>
              <w:t xml:space="preserve"> Work must not commence until:</w:t>
            </w:r>
          </w:p>
          <w:p w14:paraId="4A830B09" w14:textId="777CABFE" w:rsidR="00FA63C0" w:rsidRPr="00460BDF" w:rsidRDefault="00FA63C0" w:rsidP="00D744FF">
            <w:pPr>
              <w:pStyle w:val="Style1"/>
              <w:numPr>
                <w:ilvl w:val="0"/>
                <w:numId w:val="52"/>
              </w:numPr>
              <w:spacing w:line="276" w:lineRule="auto"/>
              <w:rPr>
                <w:sz w:val="16"/>
                <w:szCs w:val="16"/>
              </w:rPr>
            </w:pPr>
            <w:r>
              <w:rPr>
                <w:b/>
                <w:bCs/>
                <w:sz w:val="16"/>
                <w:szCs w:val="16"/>
              </w:rPr>
              <w:t>1-TEST</w:t>
            </w:r>
            <w:r>
              <w:rPr>
                <w:sz w:val="16"/>
                <w:szCs w:val="16"/>
              </w:rPr>
              <w:t xml:space="preserve"> completed and confirms lead presence. </w:t>
            </w:r>
            <w:r>
              <w:rPr>
                <w:b/>
                <w:bCs/>
                <w:sz w:val="16"/>
                <w:szCs w:val="16"/>
              </w:rPr>
              <w:t>2-PLAN</w:t>
            </w:r>
            <w:r>
              <w:rPr>
                <w:sz w:val="16"/>
                <w:szCs w:val="16"/>
              </w:rPr>
              <w:t xml:space="preserve">: Controlled exclusion zone maintained. Full PPE (coveralls, cut-resistant gloves, P2 respirator). </w:t>
            </w:r>
            <w:r>
              <w:rPr>
                <w:b/>
                <w:bCs/>
                <w:sz w:val="16"/>
                <w:szCs w:val="16"/>
              </w:rPr>
              <w:t xml:space="preserve">3-PROTECT: </w:t>
            </w:r>
            <w:r>
              <w:rPr>
                <w:sz w:val="16"/>
                <w:szCs w:val="16"/>
              </w:rPr>
              <w:t xml:space="preserve">200μm plastic containment (line floors, protect soil, seal openings. </w:t>
            </w:r>
            <w:r>
              <w:rPr>
                <w:b/>
                <w:bCs/>
                <w:sz w:val="16"/>
                <w:szCs w:val="16"/>
              </w:rPr>
              <w:t>4-CONTAIN:</w:t>
            </w:r>
            <w:r>
              <w:rPr>
                <w:sz w:val="16"/>
                <w:szCs w:val="16"/>
              </w:rPr>
              <w:t xml:space="preserve"> NO dry sand, Peel Away® paste or wet only. </w:t>
            </w:r>
            <w:r>
              <w:rPr>
                <w:b/>
                <w:bCs/>
                <w:sz w:val="16"/>
                <w:szCs w:val="16"/>
              </w:rPr>
              <w:t>5-CLEAN:</w:t>
            </w:r>
            <w:r>
              <w:rPr>
                <w:sz w:val="16"/>
                <w:szCs w:val="16"/>
              </w:rPr>
              <w:t xml:space="preserve"> H-Class HEPA vacuum. </w:t>
            </w:r>
            <w:r>
              <w:rPr>
                <w:b/>
                <w:bCs/>
                <w:sz w:val="16"/>
                <w:szCs w:val="16"/>
              </w:rPr>
              <w:t>6-DISPOSE:</w:t>
            </w:r>
            <w:r>
              <w:rPr>
                <w:sz w:val="16"/>
                <w:szCs w:val="16"/>
              </w:rPr>
              <w:t xml:space="preserve"> Double 200μm thick bag and label "LEAD WASTE". No eating/drinking/smoking in work area</w:t>
            </w:r>
          </w:p>
          <w:p w14:paraId="7F119A19" w14:textId="299B6BCB" w:rsidR="00FA63C0" w:rsidRPr="00460BDF" w:rsidRDefault="00FA63C0" w:rsidP="00D744FF">
            <w:pPr>
              <w:spacing w:before="20" w:after="20" w:line="276" w:lineRule="auto"/>
              <w:rPr>
                <w:rFonts w:ascii="Aptos" w:hAnsi="Aptos"/>
                <w:color w:val="000000"/>
                <w:sz w:val="16"/>
                <w:szCs w:val="16"/>
              </w:rPr>
            </w:pPr>
            <w:r>
              <w:rPr>
                <w:rFonts w:ascii="Aptos" w:hAnsi="Aptos"/>
                <w:b/>
                <w:color w:val="000000"/>
                <w:sz w:val="16"/>
                <w:szCs w:val="16"/>
              </w:rPr>
              <w:t xml:space="preserve">Engineering:</w:t>
            </w:r>
            <w:r>
              <w:rPr>
                <w:rFonts w:ascii="Aptos" w:hAnsi="Aptos"/>
                <w:b/>
                <w:color w:val="000000"/>
                <w:sz w:val="16"/>
                <w:szCs w:val="16"/>
              </w:rPr>
              <w:t xml:space="preserve"> </w:t>
            </w:r>
          </w:p>
          <w:p w14:paraId="12211D2B" w14:textId="33A5B77B" w:rsidR="00FA63C0" w:rsidRPr="00460BDF" w:rsidRDefault="00FA63C0" w:rsidP="00D744FF">
            <w:pPr>
              <w:pStyle w:val="Style1"/>
              <w:numPr>
                <w:ilvl w:val="0"/>
                <w:numId w:val="13"/>
              </w:numPr>
              <w:spacing w:line="276" w:lineRule="auto"/>
              <w:rPr>
                <w:b/>
                <w:sz w:val="16"/>
                <w:szCs w:val="16"/>
              </w:rPr>
            </w:pPr>
            <w:r>
              <w:rPr>
                <w:sz w:val="16"/>
                <w:szCs w:val="16"/>
                <w:b/>
              </w:rPr>
              <w:t xml:space="preserve">Encapsulation:</w:t>
            </w:r>
            <w:r>
              <w:rPr>
                <w:sz w:val="16"/>
                <w:szCs w:val="16"/>
              </w:rPr>
              <w:t xml:space="preserve"> apply approved encapsulant or overcoat system directly over stable lead paint </w:t>
            </w:r>
            <w:r>
              <w:rPr>
                <w:sz w:val="16"/>
                <w:szCs w:val="16"/>
                <w:b/>
              </w:rPr>
              <w:t xml:space="preserve">—</w:t>
            </w:r>
            <w:r>
              <w:rPr>
                <w:sz w:val="16"/>
                <w:szCs w:val="16"/>
              </w:rPr>
              <w:t xml:space="preserve"> No abrasion of lead layer. If lead paint is flaking or unstable, isolate area and escalate</w:t>
            </w:r>
          </w:p>
          <w:p w14:paraId="21CB1E05" w14:textId="1FF842A3" w:rsidR="00FA63C0" w:rsidRPr="00460BDF" w:rsidRDefault="00FA63C0" w:rsidP="00D744FF">
            <w:pPr>
              <w:spacing w:before="20" w:after="20" w:line="276" w:lineRule="auto"/>
              <w:rPr>
                <w:rFonts w:ascii="Aptos" w:hAnsi="Aptos"/>
                <w:b/>
                <w:color w:val="000000"/>
                <w:sz w:val="16"/>
                <w:szCs w:val="16"/>
              </w:rPr>
            </w:pPr>
            <w:r>
              <w:rPr>
                <w:rFonts w:ascii="Aptos" w:hAnsi="Aptos"/>
                <w:b/>
                <w:color w:val="000000"/>
                <w:sz w:val="16"/>
                <w:szCs w:val="16"/>
              </w:rPr>
              <w:t xml:space="preserve">Admin:</w:t>
            </w:r>
            <w:r>
              <w:rPr>
                <w:rFonts w:ascii="Aptos" w:hAnsi="Aptos"/>
                <w:b/>
                <w:color w:val="000000"/>
                <w:sz w:val="16"/>
                <w:szCs w:val="16"/>
              </w:rPr>
              <w:t xml:space="preserve"> </w:t>
            </w:r>
          </w:p>
          <w:p w14:paraId="7F1C39EB" w14:textId="5230C295" w:rsidR="00FA63C0" w:rsidRPr="00460BDF" w:rsidRDefault="00FA63C0" w:rsidP="00D744FF">
            <w:pPr>
              <w:pStyle w:val="Style1"/>
              <w:numPr>
                <w:ilvl w:val="0"/>
                <w:numId w:val="12"/>
              </w:numPr>
              <w:spacing w:line="276" w:lineRule="auto"/>
              <w:rPr>
                <w:sz w:val="16"/>
                <w:szCs w:val="16"/>
              </w:rPr>
            </w:pPr>
            <w:r>
              <w:rPr>
                <w:sz w:val="16"/>
                <w:szCs w:val="16"/>
              </w:rPr>
              <w:t>Workers trained in lead-safe work practices (AS 4361.2) and training recorded</w:t>
            </w:r>
          </w:p>
          <w:p w14:paraId="7AF7C0DD" w14:textId="6D4047BE" w:rsidR="00FA63C0" w:rsidRPr="00460BDF" w:rsidRDefault="00FA63C0" w:rsidP="00D744FF">
            <w:pPr>
              <w:pStyle w:val="Style1"/>
              <w:numPr>
                <w:ilvl w:val="0"/>
                <w:numId w:val="12"/>
              </w:numPr>
              <w:spacing w:line="276" w:lineRule="auto"/>
              <w:rPr>
                <w:sz w:val="16"/>
                <w:szCs w:val="16"/>
              </w:rPr>
            </w:pPr>
            <w:r>
              <w:rPr>
                <w:sz w:val="16"/>
                <w:szCs w:val="16"/>
              </w:rPr>
              <w:t>Supervisor to verify controls and housekeeping; maintain exclusion zone and hygiene controls</w:t>
            </w:r>
          </w:p>
          <w:p w14:paraId="06725788" w14:textId="77777777" w:rsidR="00FA63C0" w:rsidRPr="00460BDF" w:rsidRDefault="00FA63C0" w:rsidP="00D744FF">
            <w:pPr>
              <w:spacing w:before="20" w:after="20" w:line="276" w:lineRule="auto"/>
              <w:rPr>
                <w:rFonts w:ascii="Aptos" w:hAnsi="Aptos"/>
                <w:b/>
                <w:color w:val="000000"/>
                <w:sz w:val="16"/>
                <w:szCs w:val="16"/>
              </w:rPr>
            </w:pPr>
            <w:r>
              <w:rPr>
                <w:rFonts w:ascii="Aptos" w:hAnsi="Aptos"/>
                <w:b/>
                <w:color w:val="000000"/>
                <w:sz w:val="16"/>
                <w:szCs w:val="16"/>
              </w:rPr>
              <w:t xml:space="preserve">PPE:</w:t>
            </w:r>
            <w:r>
              <w:rPr>
                <w:rFonts w:ascii="Aptos" w:hAnsi="Aptos"/>
                <w:b/>
                <w:color w:val="000000"/>
                <w:sz w:val="16"/>
                <w:szCs w:val="16"/>
              </w:rPr>
              <w:t xml:space="preserve"> </w:t>
            </w:r>
          </w:p>
          <w:p w14:paraId="1E3AD520" w14:textId="560D2AD3" w:rsidR="00FA63C0" w:rsidRPr="00460BDF" w:rsidRDefault="00FA63C0" w:rsidP="00D744FF">
            <w:pPr>
              <w:pStyle w:val="Style1"/>
              <w:numPr>
                <w:ilvl w:val="0"/>
                <w:numId w:val="11"/>
              </w:numPr>
              <w:spacing w:line="276" w:lineRule="auto"/>
              <w:rPr>
                <w:sz w:val="16"/>
                <w:szCs w:val="16"/>
              </w:rPr>
            </w:pPr>
            <w:r>
              <w:rPr>
                <w:sz w:val="16"/>
                <w:szCs w:val="16"/>
              </w:rPr>
              <w:t>P2 (minimum) respirator (upgrade to P3 for higher dust risk), nitrile gloves, eye protection, disposable coveralls where direct contact/contamination risk exist</w:t>
            </w:r>
          </w:p>
          <w:p w14:paraId="11AF9660" w14:textId="77777777" w:rsidR="00FA63C0" w:rsidRPr="00460BDF" w:rsidRDefault="00FA63C0" w:rsidP="00D744FF">
            <w:pPr>
              <w:spacing w:before="20" w:after="20" w:line="276" w:lineRule="auto"/>
              <w:rPr>
                <w:rFonts w:ascii="Aptos" w:hAnsi="Aptos"/>
                <w:b/>
                <w:sz w:val="16"/>
                <w:szCs w:val="16"/>
              </w:rPr>
            </w:pPr>
            <w:r>
              <w:rPr>
                <w:rFonts w:ascii="Aptos" w:hAnsi="Aptos"/>
                <w:b/>
                <w:sz w:val="16"/>
                <w:szCs w:val="16"/>
                <w:highlight w:val="yellow"/>
              </w:rPr>
              <w:t xml:space="preserve">STOP WORK if:</w:t>
            </w:r>
            <w:r>
              <w:rPr>
                <w:rFonts w:ascii="Aptos" w:hAnsi="Aptos"/>
                <w:b/>
                <w:sz w:val="16"/>
                <w:szCs w:val="16"/>
              </w:rPr>
              <w:t xml:space="preserve"> </w:t>
            </w:r>
          </w:p>
          <w:p w14:paraId="0983B08F" w14:textId="42F2A4A8" w:rsidR="00FA63C0" w:rsidRPr="00460BDF" w:rsidRDefault="00FA63C0" w:rsidP="00D744FF">
            <w:pPr>
              <w:pStyle w:val="Style1"/>
              <w:numPr>
                <w:ilvl w:val="0"/>
                <w:numId w:val="10"/>
              </w:numPr>
              <w:spacing w:line="276" w:lineRule="auto"/>
              <w:rPr>
                <w:sz w:val="16"/>
                <w:szCs w:val="16"/>
              </w:rPr>
            </w:pPr>
            <w:r>
              <w:rPr>
                <w:sz w:val="16"/>
                <w:szCs w:val="16"/>
              </w:rPr>
              <w:t>While your P2 respirator and PPE provide a strong barrier, monitor the team for these early "red flags" of lead exposure: Unusual fatigue or irritability, abdominal pain or metallic taste in the mouth or headaches or loss of appetite</w:t>
            </w:r>
          </w:p>
        </w:tc>
        <w:tc>
          <w:tcPr>
            <w:tcW w:w="847" w:type="dxa"/>
            <w:shd w:val="clear" w:color="auto" w:fill="00FF00"/>
          </w:tcPr>
          <w:p w14:paraId="1C190690" w14:textId="77777777" w:rsidR="00FA63C0" w:rsidRPr="00460BDF" w:rsidRDefault="00FA63C0" w:rsidP="00D744FF">
            <w:pPr>
              <w:spacing w:before="40" w:after="40" w:line="276" w:lineRule="auto"/>
              <w:rPr>
                <w:rFonts w:ascii="Aptos" w:hAnsi="Aptos"/>
                <w:sz w:val="16"/>
                <w:szCs w:val="16"/>
              </w:rPr>
            </w:pPr>
            <w:r>
              <w:rPr>
                <w:rFonts w:ascii="Aptos" w:hAnsi="Aptos"/>
                <w:b/>
                <w:color w:val="000000"/>
                <w:sz w:val="16"/>
                <w:szCs w:val="16"/>
              </w:rPr>
              <w:t>Low (2)</w:t>
            </w:r>
          </w:p>
        </w:tc>
        <w:tc>
          <w:tcPr>
            <w:tcW w:w="1451" w:type="dxa"/>
          </w:tcPr>
          <w:p w14:paraId="071D8707" w14:textId="62B49A63" w:rsidR="00FA63C0" w:rsidRPr="00460BDF" w:rsidRDefault="00A70198" w:rsidP="00D744FF">
            <w:pPr>
              <w:spacing w:before="40" w:after="40" w:line="276" w:lineRule="auto"/>
              <w:rPr>
                <w:rFonts w:ascii="Aptos" w:hAnsi="Aptos"/>
                <w:sz w:val="16"/>
                <w:szCs w:val="16"/>
              </w:rPr>
            </w:pPr>
            <w:r>
              <w:rPr>
                <w:rFonts w:ascii="Aptos" w:hAnsi="Aptos"/>
                <w:sz w:val="16"/>
                <w:szCs w:val="16"/>
              </w:rPr>
              <w:t>Supervisor / Worker / Sub-Contract Worker</w:t>
            </w:r>
          </w:p>
        </w:tc>
        <w:tc>
          <w:tcPr>
            <w:tcW w:w="908" w:type="dxa"/>
          </w:tcPr>
          <w:p w14:paraId="12D1BA50" w14:textId="77777777" w:rsidR="00FA63C0" w:rsidRPr="00460BDF" w:rsidRDefault="00FA63C0" w:rsidP="00D744FF">
            <w:pPr>
              <w:spacing w:before="40" w:after="40" w:line="276" w:lineRule="auto"/>
              <w:rPr>
                <w:rFonts w:ascii="Aptos" w:hAnsi="Aptos"/>
                <w:b/>
                <w:sz w:val="16"/>
                <w:szCs w:val="16"/>
              </w:rPr>
            </w:pPr>
            <w:r>
              <w:rPr>
                <w:rFonts w:ascii="Aptos" w:hAnsi="Aptos"/>
                <w:b/>
                <w:color w:val="FFFFFF"/>
                <w:sz w:val="16"/>
                <w:szCs w:val="16"/>
              </w:rPr>
              <w:t>HAZ</w:t>
            </w:r>
            <w:r>
              <w:rPr>
                <w:rFonts w:ascii="Aptos" w:hAnsi="Aptos"/>
                <w:b/>
                <w:color w:val="FFFFFF"/>
                <w:sz w:val="16"/>
                <w:szCs w:val="16"/>
                <w:shd w:val="clear" w:color="auto" w:fill="FF0000"/>
              </w:rPr>
              <w:t>-</w:t>
            </w:r>
            <w:r>
              <w:rPr>
                <w:rFonts w:ascii="Aptos" w:hAnsi="Aptos"/>
                <w:b/>
                <w:color w:val="FFFFFF"/>
                <w:sz w:val="16"/>
                <w:szCs w:val="16"/>
              </w:rPr>
              <w:t>H6</w:t>
            </w:r>
          </w:p>
        </w:tc>
      </w:tr>
      <w:tr w:rsidR="00146228" w:rsidRPr="00460BDF" w14:paraId="0F029700" w14:textId="77777777" w:rsidTr="003B0F41">
        <w:trPr>
          <w:cantSplit/>
          <w:trHeight w:val="200"/>
        </w:trPr>
        <w:tc>
          <w:tcPr>
            <w:tcW w:w="2237" w:type="dxa"/>
            <w:gridSpan w:val="2"/>
          </w:tcPr>
          <w:p w14:paraId="7AF781B4" w14:textId="6176EFC8" w:rsidR="00FA63C0" w:rsidRPr="00460BDF" w:rsidRDefault="00FA63C0" w:rsidP="00D744FF">
            <w:pPr>
              <w:spacing w:before="40" w:after="40" w:line="276" w:lineRule="auto"/>
              <w:rPr>
                <w:rFonts w:ascii="Aptos" w:hAnsi="Aptos"/>
                <w:b/>
                <w:sz w:val="16"/>
                <w:szCs w:val="16"/>
              </w:rPr>
            </w:pPr>
            <w:r>
              <w:rPr>
                <w:rFonts w:ascii="Aptos" w:hAnsi="Aptos"/>
                <w:b/>
                <w:sz w:val="16"/>
                <w:szCs w:val="16"/>
              </w:rPr>
              <w:lastRenderedPageBreak/>
              <w:t>Manual Handling</w:t>
            </w:r>
            <w:r>
              <w:rPr>
                <w:rFonts w:ascii="Aptos" w:hAnsi="Aptos"/>
                <w:sz w:val="16"/>
                <w:szCs w:val="16"/>
              </w:rPr>
              <w:br/>
              <w:t>Lifting, carrying, pushing, and pulling of materials, tools, and equipment. Includes paint drums, scaffold components, ladders, and sheet materials.</w:t>
            </w:r>
          </w:p>
        </w:tc>
        <w:tc>
          <w:tcPr>
            <w:tcW w:w="2458" w:type="dxa"/>
          </w:tcPr>
          <w:p w14:paraId="0437E10D" w14:textId="2AD9C6EA" w:rsidR="00FA63C0" w:rsidRPr="00460BDF" w:rsidRDefault="00FA63C0" w:rsidP="00D744FF">
            <w:pPr>
              <w:spacing w:before="40" w:after="40" w:line="276" w:lineRule="auto"/>
              <w:rPr>
                <w:rFonts w:ascii="Aptos" w:hAnsi="Aptos"/>
                <w:sz w:val="16"/>
                <w:szCs w:val="16"/>
              </w:rPr>
            </w:pPr>
            <w:r>
              <w:rPr>
                <w:rFonts w:ascii="Aptos" w:hAnsi="Aptos"/>
                <w:sz w:val="16"/>
                <w:szCs w:val="16"/>
              </w:rPr>
              <w:t>Musculoskeletal injury from lifting, awkward postures, or repetitive tasks. Crush injury from dropped loads. Strain from carrying materials on stairs or uneven surfaces.</w:t>
            </w:r>
          </w:p>
        </w:tc>
        <w:tc>
          <w:tcPr>
            <w:tcW w:w="947" w:type="dxa"/>
            <w:shd w:val="clear" w:color="auto" w:fill="FFFF00"/>
          </w:tcPr>
          <w:p w14:paraId="6EC154F6" w14:textId="7FB0D120" w:rsidR="00FA63C0" w:rsidRPr="00460BDF" w:rsidRDefault="00FA63C0" w:rsidP="00D744FF">
            <w:pPr>
              <w:spacing w:before="40" w:after="40" w:line="276" w:lineRule="auto"/>
              <w:rPr>
                <w:rFonts w:ascii="Aptos" w:hAnsi="Aptos"/>
                <w:b/>
                <w:sz w:val="16"/>
                <w:szCs w:val="16"/>
              </w:rPr>
            </w:pPr>
            <w:r>
              <w:rPr>
                <w:rFonts w:ascii="Aptos" w:hAnsi="Aptos"/>
                <w:b/>
                <w:sz w:val="16"/>
                <w:szCs w:val="16"/>
              </w:rPr>
              <w:t>Medium (3)</w:t>
            </w:r>
          </w:p>
        </w:tc>
        <w:tc>
          <w:tcPr>
            <w:tcW w:w="6544" w:type="dxa"/>
          </w:tcPr>
          <w:p w14:paraId="3D53BBD3" w14:textId="7EC91A8D" w:rsidR="00FA63C0" w:rsidRPr="00460BDF" w:rsidRDefault="00FA63C0" w:rsidP="00D744FF">
            <w:pPr>
              <w:spacing w:before="20" w:after="20" w:line="276" w:lineRule="auto"/>
              <w:rPr>
                <w:rFonts w:ascii="Aptos" w:hAnsi="Aptos"/>
                <w:b/>
                <w:sz w:val="16"/>
                <w:szCs w:val="16"/>
              </w:rPr>
            </w:pPr>
            <w:r>
              <w:rPr>
                <w:rFonts w:ascii="Aptos" w:hAnsi="Aptos"/>
                <w:b/>
                <w:sz w:val="16"/>
                <w:szCs w:val="16"/>
              </w:rPr>
              <w:t>PRE (Medium-3): Controls in place.</w:t>
            </w:r>
          </w:p>
          <w:p w14:paraId="50596997" w14:textId="2A302449" w:rsidR="00FA63C0" w:rsidRPr="00460BDF" w:rsidRDefault="00FA63C0" w:rsidP="00D744FF">
            <w:pPr>
              <w:spacing w:before="20" w:after="20" w:line="276" w:lineRule="auto"/>
              <w:rPr>
                <w:rFonts w:ascii="Aptos" w:hAnsi="Aptos"/>
                <w:b/>
                <w:bCs/>
                <w:sz w:val="16"/>
                <w:szCs w:val="16"/>
              </w:rPr>
            </w:pPr>
            <w:r>
              <w:rPr>
                <w:rFonts w:ascii="Aptos" w:hAnsi="Aptos"/>
                <w:b/>
                <w:bCs/>
                <w:sz w:val="16"/>
                <w:szCs w:val="16"/>
              </w:rPr>
              <w:t xml:space="preserve">Engineering:</w:t>
            </w:r>
            <w:r>
              <w:rPr>
                <w:rFonts w:ascii="Aptos" w:hAnsi="Aptos"/>
                <w:b/>
                <w:bCs/>
                <w:sz w:val="16"/>
                <w:szCs w:val="16"/>
              </w:rPr>
              <w:t xml:space="preserve"> </w:t>
            </w:r>
            <w:r>
              <w:rPr>
                <w:rFonts w:ascii="Aptos" w:hAnsi="Aptos"/>
                <w:sz w:val="16"/>
                <w:szCs w:val="16"/>
              </w:rPr>
              <w:t xml:space="preserve">Mechanical aids first </w:t>
            </w:r>
            <w:r>
              <w:rPr>
                <w:rFonts w:ascii="Aptos" w:hAnsi="Aptos"/>
                <w:sz w:val="16"/>
                <w:szCs w:val="16"/>
                <w:b/>
              </w:rPr>
              <w:t xml:space="preserve">—</w:t>
            </w:r>
            <w:r>
              <w:rPr>
                <w:rFonts w:ascii="Aptos" w:hAnsi="Aptos"/>
                <w:sz w:val="16"/>
                <w:szCs w:val="16"/>
              </w:rPr>
              <w:t xml:space="preserve"> Trolleys and powered scaffold-mounted materials winch/hoist &gt;20 kg or repetitive carries </w:t>
            </w:r>
            <w:r>
              <w:rPr>
                <w:rFonts w:ascii="Aptos" w:hAnsi="Aptos"/>
                <w:sz w:val="16"/>
                <w:szCs w:val="16"/>
                <w:b/>
              </w:rPr>
              <w:t xml:space="preserve">—</w:t>
            </w:r>
            <w:r>
              <w:rPr>
                <w:rFonts w:ascii="Aptos" w:hAnsi="Aptos"/>
                <w:sz w:val="16"/>
                <w:szCs w:val="16"/>
              </w:rPr>
              <w:t xml:space="preserve"> Paint in manageable container sizes (≤20L preferred) </w:t>
            </w:r>
            <w:r>
              <w:rPr>
                <w:rFonts w:ascii="Aptos" w:hAnsi="Aptos"/>
                <w:sz w:val="16"/>
                <w:szCs w:val="16"/>
                <w:b/>
              </w:rPr>
              <w:t xml:space="preserve">—</w:t>
            </w:r>
            <w:r>
              <w:rPr>
                <w:rFonts w:ascii="Aptos" w:hAnsi="Aptos"/>
                <w:sz w:val="16"/>
                <w:szCs w:val="16"/>
              </w:rPr>
              <w:t xml:space="preserve"> Team lifts for awkward or heavy items minimum 2 persons for 20L drums on stairs or pass between scaffold decks </w:t>
            </w:r>
          </w:p>
          <w:p w14:paraId="11349AD4" w14:textId="34BEA177" w:rsidR="00FA63C0" w:rsidRPr="00460BDF" w:rsidRDefault="00FA63C0" w:rsidP="00D744FF">
            <w:pPr>
              <w:spacing w:before="20" w:after="20" w:line="276" w:lineRule="auto"/>
              <w:rPr>
                <w:rFonts w:ascii="Aptos" w:hAnsi="Aptos"/>
                <w:b/>
                <w:bCs/>
                <w:sz w:val="16"/>
                <w:szCs w:val="16"/>
              </w:rPr>
            </w:pPr>
            <w:r>
              <w:rPr>
                <w:rFonts w:ascii="Aptos" w:hAnsi="Aptos"/>
                <w:b/>
                <w:bCs/>
                <w:sz w:val="16"/>
                <w:szCs w:val="16"/>
              </w:rPr>
              <w:t xml:space="preserve">Admin:</w:t>
            </w:r>
            <w:r>
              <w:rPr>
                <w:rFonts w:ascii="Aptos" w:hAnsi="Aptos"/>
                <w:b/>
                <w:bCs/>
                <w:sz w:val="16"/>
                <w:szCs w:val="16"/>
              </w:rPr>
              <w:t xml:space="preserve"> </w:t>
            </w:r>
            <w:r>
              <w:rPr>
                <w:rFonts w:ascii="Aptos" w:hAnsi="Aptos"/>
                <w:sz w:val="16"/>
                <w:szCs w:val="16"/>
              </w:rPr>
              <w:t xml:space="preserve">Pre-task assessment of manual handling risks </w:t>
            </w:r>
            <w:r>
              <w:rPr>
                <w:rFonts w:ascii="Aptos" w:hAnsi="Aptos"/>
                <w:sz w:val="16"/>
                <w:szCs w:val="16"/>
                <w:b/>
              </w:rPr>
              <w:t xml:space="preserve">—</w:t>
            </w:r>
            <w:r>
              <w:rPr>
                <w:rFonts w:ascii="Aptos" w:hAnsi="Aptos"/>
                <w:sz w:val="16"/>
                <w:szCs w:val="16"/>
              </w:rPr>
              <w:t xml:space="preserve"> Route, load weight, distance, stairs, and obstacles </w:t>
            </w:r>
            <w:r>
              <w:rPr>
                <w:rFonts w:ascii="Aptos" w:hAnsi="Aptos"/>
                <w:sz w:val="16"/>
                <w:szCs w:val="16"/>
                <w:b/>
              </w:rPr>
              <w:t xml:space="preserve">—</w:t>
            </w:r>
            <w:r>
              <w:rPr>
                <w:rFonts w:ascii="Aptos" w:hAnsi="Aptos"/>
                <w:sz w:val="16"/>
                <w:szCs w:val="16"/>
              </w:rPr>
              <w:t xml:space="preserve"> Plan delivery to minimise carry distances </w:t>
            </w:r>
            <w:r>
              <w:rPr>
                <w:rFonts w:ascii="Aptos" w:hAnsi="Aptos"/>
                <w:sz w:val="16"/>
                <w:szCs w:val="16"/>
                <w:b/>
              </w:rPr>
              <w:t xml:space="preserve">—</w:t>
            </w:r>
            <w:r>
              <w:rPr>
                <w:rFonts w:ascii="Aptos" w:hAnsi="Aptos"/>
                <w:sz w:val="16"/>
                <w:szCs w:val="16"/>
              </w:rPr>
              <w:t xml:space="preserve"> Powered scaffold-mounted materials winch/hoist on plant and equipment register to confirm in service with OEM requirements</w:t>
            </w:r>
          </w:p>
          <w:p w14:paraId="2A2469BE" w14:textId="719EA625" w:rsidR="00FA63C0" w:rsidRPr="00460BDF" w:rsidRDefault="00FA63C0" w:rsidP="00D744FF">
            <w:pPr>
              <w:spacing w:before="20" w:after="20" w:line="276" w:lineRule="auto"/>
              <w:rPr>
                <w:rFonts w:ascii="Aptos" w:hAnsi="Aptos"/>
                <w:b/>
                <w:bCs/>
                <w:sz w:val="16"/>
                <w:szCs w:val="16"/>
              </w:rPr>
            </w:pPr>
            <w:r>
              <w:rPr>
                <w:rFonts w:ascii="Aptos" w:hAnsi="Aptos"/>
                <w:b/>
                <w:bCs/>
                <w:sz w:val="16"/>
                <w:szCs w:val="16"/>
              </w:rPr>
              <w:t xml:space="preserve">PPE:</w:t>
            </w:r>
            <w:r>
              <w:rPr>
                <w:rFonts w:ascii="Aptos" w:hAnsi="Aptos"/>
                <w:b/>
                <w:bCs/>
                <w:sz w:val="16"/>
                <w:szCs w:val="16"/>
              </w:rPr>
              <w:t xml:space="preserve"> </w:t>
            </w:r>
            <w:r>
              <w:rPr>
                <w:rFonts w:ascii="Aptos" w:hAnsi="Aptos"/>
                <w:sz w:val="16"/>
                <w:szCs w:val="16"/>
              </w:rPr>
              <w:t>Steel capped footwear, cut-resistant gloves, long sleeves</w:t>
            </w:r>
          </w:p>
          <w:p w14:paraId="09E545C6" w14:textId="13ECE089" w:rsidR="00FA63C0" w:rsidRPr="00460BDF" w:rsidRDefault="00FA63C0" w:rsidP="00D744FF">
            <w:pPr>
              <w:spacing w:before="20" w:after="20" w:line="276" w:lineRule="auto"/>
              <w:rPr>
                <w:rFonts w:ascii="Aptos" w:hAnsi="Aptos"/>
                <w:b/>
                <w:sz w:val="16"/>
                <w:szCs w:val="16"/>
              </w:rPr>
            </w:pPr>
            <w:r>
              <w:rPr>
                <w:rFonts w:ascii="Aptos" w:hAnsi="Aptos"/>
                <w:b/>
                <w:sz w:val="16"/>
                <w:szCs w:val="16"/>
                <w:highlight w:val="yellow"/>
              </w:rPr>
              <w:t xml:space="preserve">STOP WORK if:</w:t>
            </w:r>
            <w:r>
              <w:rPr>
                <w:rFonts w:ascii="Aptos" w:hAnsi="Aptos"/>
                <w:b/>
                <w:sz w:val="16"/>
                <w:szCs w:val="16"/>
              </w:rPr>
              <w:t xml:space="preserve"> </w:t>
            </w:r>
            <w:r>
              <w:rPr>
                <w:rFonts w:ascii="Aptos" w:hAnsi="Aptos"/>
                <w:sz w:val="16"/>
                <w:szCs w:val="16"/>
              </w:rPr>
              <w:t xml:space="preserve">Worker reports pain or strain </w:t>
            </w:r>
            <w:r>
              <w:rPr>
                <w:rFonts w:ascii="Aptos" w:hAnsi="Aptos"/>
                <w:sz w:val="16"/>
                <w:szCs w:val="16"/>
                <w:b/>
              </w:rPr>
              <w:t xml:space="preserve">—</w:t>
            </w:r>
            <w:r>
              <w:rPr>
                <w:rFonts w:ascii="Aptos" w:hAnsi="Aptos"/>
                <w:sz w:val="16"/>
                <w:szCs w:val="16"/>
              </w:rPr>
              <w:t xml:space="preserve"> Access route obstructed </w:t>
            </w:r>
            <w:r>
              <w:rPr>
                <w:rFonts w:ascii="Aptos" w:hAnsi="Aptos"/>
                <w:sz w:val="16"/>
                <w:szCs w:val="16"/>
                <w:b/>
              </w:rPr>
              <w:t xml:space="preserve">—</w:t>
            </w:r>
            <w:r>
              <w:rPr>
                <w:rFonts w:ascii="Aptos" w:hAnsi="Aptos"/>
                <w:sz w:val="16"/>
                <w:szCs w:val="16"/>
              </w:rPr>
              <w:t xml:space="preserve"> Powered scaffold-mounted materials winch/hoist SWL unknown, damaged rope/hook, bracket movement, exclusion zone breach, electrical fault/RCD trip and unsafe wind conditions</w:t>
            </w:r>
          </w:p>
        </w:tc>
        <w:tc>
          <w:tcPr>
            <w:tcW w:w="847" w:type="dxa"/>
            <w:shd w:val="clear" w:color="auto" w:fill="00FF00"/>
          </w:tcPr>
          <w:p w14:paraId="3BB27FB1" w14:textId="6A4D0CE5" w:rsidR="00FA63C0" w:rsidRPr="00460BDF" w:rsidRDefault="00FA63C0" w:rsidP="00D744FF">
            <w:pPr>
              <w:spacing w:before="40" w:after="40" w:line="276" w:lineRule="auto"/>
              <w:rPr>
                <w:rFonts w:ascii="Aptos" w:hAnsi="Aptos"/>
                <w:b/>
                <w:sz w:val="16"/>
                <w:szCs w:val="16"/>
              </w:rPr>
            </w:pPr>
            <w:r>
              <w:rPr>
                <w:rFonts w:ascii="Aptos" w:hAnsi="Aptos"/>
                <w:b/>
                <w:sz w:val="16"/>
                <w:szCs w:val="16"/>
              </w:rPr>
              <w:t>Low (1)</w:t>
            </w:r>
          </w:p>
        </w:tc>
        <w:tc>
          <w:tcPr>
            <w:tcW w:w="1451" w:type="dxa"/>
          </w:tcPr>
          <w:p w14:paraId="49D97D12" w14:textId="5CE6681B" w:rsidR="00FA63C0" w:rsidRPr="00460BDF" w:rsidRDefault="00E31061" w:rsidP="00D744FF">
            <w:pPr>
              <w:spacing w:before="40" w:after="40" w:line="276" w:lineRule="auto"/>
              <w:rPr>
                <w:rFonts w:ascii="Aptos" w:hAnsi="Aptos"/>
                <w:sz w:val="16"/>
                <w:szCs w:val="16"/>
              </w:rPr>
            </w:pPr>
            <w:r>
              <w:rPr>
                <w:rFonts w:ascii="Aptos" w:hAnsi="Aptos"/>
                <w:sz w:val="16"/>
                <w:szCs w:val="16"/>
              </w:rPr>
              <w:t>Worker / Sub-Contract Worker</w:t>
            </w:r>
          </w:p>
        </w:tc>
        <w:tc>
          <w:tcPr>
            <w:tcW w:w="908" w:type="dxa"/>
          </w:tcPr>
          <w:p w14:paraId="379FF83A" w14:textId="4B5F87E0" w:rsidR="00FA63C0" w:rsidRPr="00460BDF" w:rsidRDefault="00FA63C0" w:rsidP="00D744FF">
            <w:pPr>
              <w:spacing w:before="40" w:after="40" w:line="276" w:lineRule="auto"/>
              <w:rPr>
                <w:rFonts w:ascii="Aptos" w:hAnsi="Aptos"/>
                <w:b/>
                <w:sz w:val="16"/>
                <w:szCs w:val="16"/>
              </w:rPr>
            </w:pPr>
            <w:r>
              <w:rPr>
                <w:rFonts w:ascii="Aptos" w:hAnsi="Aptos"/>
                <w:b/>
                <w:bCs/>
                <w:sz w:val="16"/>
                <w:szCs w:val="16"/>
              </w:rPr>
              <w:t>PRE-M3</w:t>
            </w:r>
          </w:p>
        </w:tc>
      </w:tr>
      <w:tr w:rsidR="00146228" w:rsidRPr="00460BDF" w14:paraId="009957BE" w14:textId="77777777" w:rsidTr="003B0F41">
        <w:trPr>
          <w:cantSplit/>
          <w:trHeight w:val="200"/>
        </w:trPr>
        <w:tc>
          <w:tcPr>
            <w:tcW w:w="2237" w:type="dxa"/>
            <w:gridSpan w:val="2"/>
          </w:tcPr>
          <w:p w14:paraId="0DAB6A59" w14:textId="1A0A6B47" w:rsidR="00E31061" w:rsidRPr="00460BDF" w:rsidRDefault="00E31061" w:rsidP="00D744FF">
            <w:pPr>
              <w:spacing w:before="40" w:after="40" w:line="276" w:lineRule="auto"/>
              <w:rPr>
                <w:rFonts w:ascii="Aptos" w:hAnsi="Aptos"/>
                <w:sz w:val="16"/>
                <w:szCs w:val="16"/>
              </w:rPr>
            </w:pPr>
            <w:r>
              <w:rPr>
                <w:rFonts w:ascii="Aptos" w:hAnsi="Aptos"/>
                <w:b/>
                <w:sz w:val="16"/>
                <w:szCs w:val="16"/>
              </w:rPr>
              <w:t>Housekeeping and Waste Management</w:t>
            </w:r>
            <w:r>
              <w:rPr>
                <w:rFonts w:ascii="Aptos" w:hAnsi="Aptos"/>
                <w:sz w:val="16"/>
                <w:szCs w:val="16"/>
              </w:rPr>
              <w:br/>
              <w:t>Ongoing site cleanliness, waste segregation, and material storage throughout all painting and remedial activities.</w:t>
            </w:r>
          </w:p>
        </w:tc>
        <w:tc>
          <w:tcPr>
            <w:tcW w:w="2458" w:type="dxa"/>
          </w:tcPr>
          <w:p w14:paraId="041B8811" w14:textId="77777777" w:rsidR="00E31061" w:rsidRPr="00460BDF" w:rsidRDefault="00E31061" w:rsidP="00D744FF">
            <w:pPr>
              <w:spacing w:before="40" w:after="40" w:line="276" w:lineRule="auto"/>
              <w:rPr>
                <w:rFonts w:ascii="Aptos" w:hAnsi="Aptos"/>
                <w:sz w:val="16"/>
                <w:szCs w:val="16"/>
              </w:rPr>
            </w:pPr>
            <w:r>
              <w:rPr>
                <w:rFonts w:ascii="Aptos" w:hAnsi="Aptos"/>
                <w:sz w:val="16"/>
                <w:szCs w:val="16"/>
              </w:rPr>
              <w:t>Slip, trip, and fall from debris, spills, or cluttered work areas. Environmental contamination from paint waste, solvents, or chemical residue. Fire from accumulated waste or flammable materials.</w:t>
            </w:r>
          </w:p>
        </w:tc>
        <w:tc>
          <w:tcPr>
            <w:tcW w:w="947" w:type="dxa"/>
            <w:shd w:val="clear" w:color="auto" w:fill="00FF00"/>
          </w:tcPr>
          <w:p w14:paraId="2F3F9C57" w14:textId="77777777" w:rsidR="00E31061" w:rsidRPr="00460BDF" w:rsidRDefault="00E31061" w:rsidP="00D744FF">
            <w:pPr>
              <w:spacing w:before="40" w:after="40" w:line="276" w:lineRule="auto"/>
              <w:rPr>
                <w:rFonts w:ascii="Aptos" w:hAnsi="Aptos"/>
                <w:sz w:val="16"/>
                <w:szCs w:val="16"/>
              </w:rPr>
            </w:pPr>
            <w:r>
              <w:rPr>
                <w:rFonts w:ascii="Aptos" w:hAnsi="Aptos"/>
                <w:b/>
                <w:sz w:val="16"/>
                <w:szCs w:val="16"/>
              </w:rPr>
              <w:t>Low (2)</w:t>
            </w:r>
          </w:p>
        </w:tc>
        <w:tc>
          <w:tcPr>
            <w:tcW w:w="6544" w:type="dxa"/>
          </w:tcPr>
          <w:p w14:paraId="1300A0FA" w14:textId="58BAC0B6" w:rsidR="00E31061" w:rsidRPr="00460BDF" w:rsidRDefault="00E31061" w:rsidP="00D744FF">
            <w:pPr>
              <w:spacing w:before="20" w:after="20" w:line="276" w:lineRule="auto"/>
              <w:rPr>
                <w:rFonts w:ascii="Aptos" w:hAnsi="Aptos"/>
                <w:b/>
                <w:sz w:val="16"/>
                <w:szCs w:val="16"/>
              </w:rPr>
            </w:pPr>
            <w:r>
              <w:rPr>
                <w:rFonts w:ascii="Aptos" w:hAnsi="Aptos"/>
                <w:b/>
                <w:sz w:val="16"/>
                <w:szCs w:val="16"/>
              </w:rPr>
              <w:t>PRE (Low-2): Controls in place.</w:t>
            </w:r>
          </w:p>
          <w:p w14:paraId="710DF8AB" w14:textId="1889A77D" w:rsidR="00E31061" w:rsidRPr="00460BDF" w:rsidRDefault="00E31061" w:rsidP="00D744FF">
            <w:pPr>
              <w:spacing w:before="20" w:after="20" w:line="276" w:lineRule="auto"/>
              <w:rPr>
                <w:rFonts w:ascii="Aptos" w:hAnsi="Aptos"/>
                <w:b/>
                <w:bCs/>
                <w:sz w:val="16"/>
                <w:szCs w:val="16"/>
              </w:rPr>
            </w:pPr>
            <w:r>
              <w:rPr>
                <w:rFonts w:ascii="Aptos" w:hAnsi="Aptos"/>
                <w:b/>
                <w:bCs/>
                <w:sz w:val="16"/>
                <w:szCs w:val="16"/>
              </w:rPr>
              <w:t xml:space="preserve">Engineering:</w:t>
            </w:r>
            <w:r>
              <w:rPr>
                <w:rFonts w:ascii="Aptos" w:hAnsi="Aptos"/>
                <w:b/>
                <w:bCs/>
                <w:sz w:val="16"/>
                <w:szCs w:val="16"/>
              </w:rPr>
              <w:t xml:space="preserve"> </w:t>
            </w:r>
            <w:r>
              <w:rPr>
                <w:rFonts w:ascii="Aptos" w:hAnsi="Aptos"/>
                <w:b/>
                <w:bCs/>
                <w:sz w:val="16"/>
                <w:szCs w:val="16"/>
                <w:highlight w:val="yellow"/>
              </w:rPr>
              <w:t>Never block fire exits or fire escape corridor and stairwells</w:t>
            </w:r>
            <w:r>
              <w:rPr>
                <w:rFonts w:ascii="Aptos" w:hAnsi="Aptos"/>
                <w:sz w:val="16"/>
                <w:szCs w:val="16"/>
              </w:rPr>
              <w:t xml:space="preserve"> </w:t>
            </w:r>
            <w:r>
              <w:rPr>
                <w:rFonts w:ascii="Aptos" w:hAnsi="Aptos"/>
                <w:sz w:val="16"/>
                <w:szCs w:val="16"/>
                <w:b/>
              </w:rPr>
              <w:t xml:space="preserve">—</w:t>
            </w:r>
            <w:r>
              <w:rPr>
                <w:rFonts w:ascii="Aptos" w:hAnsi="Aptos"/>
                <w:sz w:val="16"/>
                <w:szCs w:val="16"/>
              </w:rPr>
              <w:t xml:space="preserve"> Designated waste bins </w:t>
            </w:r>
            <w:r>
              <w:rPr>
                <w:rFonts w:ascii="Aptos" w:hAnsi="Aptos"/>
                <w:sz w:val="16"/>
                <w:szCs w:val="16"/>
                <w:b/>
              </w:rPr>
              <w:t xml:space="preserve">—</w:t>
            </w:r>
            <w:r>
              <w:rPr>
                <w:rFonts w:ascii="Aptos" w:hAnsi="Aptos"/>
                <w:sz w:val="16"/>
                <w:szCs w:val="16"/>
              </w:rPr>
              <w:t xml:space="preserve"> General waste, recyclable, and hazardous (paint, solvent, chemical containers) </w:t>
            </w:r>
          </w:p>
          <w:p w14:paraId="19A45BE8" w14:textId="5864BAAA" w:rsidR="00E31061" w:rsidRPr="00460BDF" w:rsidRDefault="00E31061" w:rsidP="00D744FF">
            <w:pPr>
              <w:spacing w:before="20" w:after="20" w:line="276" w:lineRule="auto"/>
              <w:rPr>
                <w:rFonts w:ascii="Aptos" w:hAnsi="Aptos"/>
                <w:b/>
                <w:bCs/>
                <w:sz w:val="16"/>
                <w:szCs w:val="16"/>
              </w:rPr>
            </w:pPr>
            <w:r>
              <w:rPr>
                <w:rFonts w:ascii="Aptos" w:hAnsi="Aptos"/>
                <w:b/>
                <w:bCs/>
                <w:sz w:val="16"/>
                <w:szCs w:val="16"/>
              </w:rPr>
              <w:t xml:space="preserve">Admin:</w:t>
            </w:r>
            <w:r>
              <w:rPr>
                <w:rFonts w:ascii="Aptos" w:hAnsi="Aptos"/>
                <w:b/>
                <w:bCs/>
                <w:sz w:val="16"/>
                <w:szCs w:val="16"/>
              </w:rPr>
              <w:t xml:space="preserve"> </w:t>
            </w:r>
            <w:r>
              <w:rPr>
                <w:rFonts w:ascii="Aptos" w:hAnsi="Aptos"/>
                <w:sz w:val="16"/>
                <w:szCs w:val="16"/>
              </w:rPr>
              <w:t xml:space="preserve">Clean-as-you-go policy </w:t>
            </w:r>
            <w:r>
              <w:rPr>
                <w:rFonts w:ascii="Aptos" w:hAnsi="Aptos"/>
                <w:sz w:val="16"/>
                <w:szCs w:val="16"/>
                <w:b/>
              </w:rPr>
              <w:t xml:space="preserve">—</w:t>
            </w:r>
            <w:r>
              <w:rPr>
                <w:rFonts w:ascii="Aptos" w:hAnsi="Aptos"/>
                <w:sz w:val="16"/>
                <w:szCs w:val="16"/>
              </w:rPr>
              <w:t xml:space="preserve"> Each work area cleared of debris and waste at end of each task and end of day </w:t>
            </w:r>
            <w:r>
              <w:rPr>
                <w:rFonts w:ascii="Aptos" w:hAnsi="Aptos"/>
                <w:sz w:val="16"/>
                <w:szCs w:val="16"/>
                <w:b/>
              </w:rPr>
              <w:t xml:space="preserve">—</w:t>
            </w:r>
            <w:r>
              <w:rPr>
                <w:rFonts w:ascii="Aptos" w:hAnsi="Aptos"/>
                <w:sz w:val="16"/>
                <w:szCs w:val="16"/>
              </w:rPr>
              <w:t xml:space="preserve"> Paint and solvent waste disposed complies with EPA requirements </w:t>
            </w:r>
            <w:r>
              <w:rPr>
                <w:rFonts w:ascii="Aptos" w:hAnsi="Aptos"/>
                <w:sz w:val="16"/>
                <w:szCs w:val="16"/>
                <w:b/>
              </w:rPr>
              <w:t xml:space="preserve">—</w:t>
            </w:r>
            <w:r>
              <w:rPr>
                <w:rFonts w:ascii="Aptos" w:hAnsi="Aptos"/>
                <w:sz w:val="16"/>
                <w:szCs w:val="16"/>
              </w:rPr>
              <w:t xml:space="preserve"> Not poured into stormwater, drains, or ground. </w:t>
            </w:r>
          </w:p>
          <w:p w14:paraId="0C647303" w14:textId="66E8076C" w:rsidR="00E31061" w:rsidRPr="00460BDF" w:rsidRDefault="00E31061" w:rsidP="00D744FF">
            <w:pPr>
              <w:spacing w:before="20" w:after="20" w:line="276" w:lineRule="auto"/>
              <w:rPr>
                <w:rFonts w:ascii="Aptos" w:hAnsi="Aptos"/>
                <w:b/>
                <w:bCs/>
                <w:sz w:val="16"/>
                <w:szCs w:val="16"/>
              </w:rPr>
            </w:pPr>
            <w:r>
              <w:rPr>
                <w:rFonts w:ascii="Aptos" w:hAnsi="Aptos"/>
                <w:b/>
                <w:bCs/>
                <w:sz w:val="16"/>
                <w:szCs w:val="16"/>
              </w:rPr>
              <w:t xml:space="preserve">PPE:</w:t>
            </w:r>
            <w:r>
              <w:rPr>
                <w:rFonts w:ascii="Aptos" w:hAnsi="Aptos"/>
                <w:b/>
                <w:bCs/>
                <w:sz w:val="16"/>
                <w:szCs w:val="16"/>
              </w:rPr>
              <w:t xml:space="preserve"> </w:t>
            </w:r>
            <w:r>
              <w:rPr>
                <w:rFonts w:ascii="Aptos" w:hAnsi="Aptos"/>
                <w:sz w:val="16"/>
                <w:szCs w:val="16"/>
              </w:rPr>
              <w:t>Steel capped footwear, nitrile gloves for handling paint waste and chemical containers</w:t>
            </w:r>
          </w:p>
          <w:p w14:paraId="365D76DE" w14:textId="43BC6B6B" w:rsidR="00E31061" w:rsidRPr="00460BDF" w:rsidRDefault="00E31061" w:rsidP="00D744FF">
            <w:pPr>
              <w:spacing w:before="20" w:after="20" w:line="276" w:lineRule="auto"/>
              <w:rPr>
                <w:rFonts w:ascii="Aptos" w:hAnsi="Aptos"/>
                <w:b/>
                <w:sz w:val="16"/>
                <w:szCs w:val="16"/>
              </w:rPr>
            </w:pPr>
            <w:r>
              <w:rPr>
                <w:rFonts w:ascii="Aptos" w:hAnsi="Aptos"/>
                <w:b/>
                <w:sz w:val="16"/>
                <w:szCs w:val="16"/>
                <w:highlight w:val="yellow"/>
              </w:rPr>
              <w:t xml:space="preserve">STOP WORK if:</w:t>
            </w:r>
            <w:r>
              <w:rPr>
                <w:rFonts w:ascii="Aptos" w:hAnsi="Aptos"/>
                <w:b/>
                <w:sz w:val="16"/>
                <w:szCs w:val="16"/>
              </w:rPr>
              <w:t xml:space="preserve"> </w:t>
            </w:r>
            <w:r>
              <w:rPr>
                <w:rFonts w:ascii="Aptos" w:hAnsi="Aptos"/>
                <w:sz w:val="16"/>
                <w:szCs w:val="16"/>
              </w:rPr>
              <w:t xml:space="preserve">Fire risk from accumulated flammable waste </w:t>
            </w:r>
            <w:r>
              <w:rPr>
                <w:rFonts w:ascii="Aptos" w:hAnsi="Aptos"/>
                <w:sz w:val="16"/>
                <w:szCs w:val="16"/>
                <w:b/>
              </w:rPr>
              <w:t xml:space="preserve">—</w:t>
            </w:r>
            <w:r>
              <w:rPr>
                <w:rFonts w:ascii="Aptos" w:hAnsi="Aptos"/>
                <w:sz w:val="16"/>
                <w:szCs w:val="16"/>
              </w:rPr>
              <w:t xml:space="preserve"> Work area too cluttered to maintain safe access/egress</w:t>
            </w:r>
          </w:p>
        </w:tc>
        <w:tc>
          <w:tcPr>
            <w:tcW w:w="847" w:type="dxa"/>
            <w:shd w:val="clear" w:color="auto" w:fill="00FF00"/>
          </w:tcPr>
          <w:p w14:paraId="3AA60481" w14:textId="77777777" w:rsidR="00E31061" w:rsidRPr="00460BDF" w:rsidRDefault="00E31061" w:rsidP="00D744FF">
            <w:pPr>
              <w:spacing w:before="40" w:after="40" w:line="276" w:lineRule="auto"/>
              <w:rPr>
                <w:rFonts w:ascii="Aptos" w:hAnsi="Aptos"/>
                <w:sz w:val="16"/>
                <w:szCs w:val="16"/>
              </w:rPr>
            </w:pPr>
            <w:r>
              <w:rPr>
                <w:rFonts w:ascii="Aptos" w:hAnsi="Aptos"/>
                <w:b/>
                <w:sz w:val="16"/>
                <w:szCs w:val="16"/>
              </w:rPr>
              <w:t>Low (1)</w:t>
            </w:r>
          </w:p>
        </w:tc>
        <w:tc>
          <w:tcPr>
            <w:tcW w:w="1451" w:type="dxa"/>
          </w:tcPr>
          <w:p w14:paraId="0E07AB3F" w14:textId="5E9D659A" w:rsidR="00E31061" w:rsidRPr="00460BDF" w:rsidRDefault="00E31061" w:rsidP="00D744FF">
            <w:pPr>
              <w:spacing w:before="40" w:after="40" w:line="276" w:lineRule="auto"/>
              <w:rPr>
                <w:rFonts w:ascii="Aptos" w:hAnsi="Aptos"/>
                <w:sz w:val="16"/>
                <w:szCs w:val="16"/>
              </w:rPr>
            </w:pPr>
            <w:r>
              <w:rPr>
                <w:rFonts w:ascii="Aptos" w:hAnsi="Aptos"/>
                <w:sz w:val="16"/>
                <w:szCs w:val="16"/>
              </w:rPr>
              <w:t>Worker / Sub-Contract Worker</w:t>
            </w:r>
          </w:p>
        </w:tc>
        <w:tc>
          <w:tcPr>
            <w:tcW w:w="908" w:type="dxa"/>
          </w:tcPr>
          <w:p w14:paraId="57415651" w14:textId="77777777" w:rsidR="00E31061" w:rsidRPr="00460BDF" w:rsidRDefault="00E31061" w:rsidP="00D744FF">
            <w:pPr>
              <w:spacing w:before="40" w:after="40" w:line="276" w:lineRule="auto"/>
              <w:rPr>
                <w:rFonts w:ascii="Aptos" w:hAnsi="Aptos"/>
                <w:sz w:val="16"/>
                <w:szCs w:val="16"/>
              </w:rPr>
            </w:pPr>
            <w:r>
              <w:rPr>
                <w:rFonts w:ascii="Aptos" w:hAnsi="Aptos"/>
                <w:b/>
                <w:sz w:val="16"/>
                <w:szCs w:val="16"/>
              </w:rPr>
              <w:t>PRE-L2</w:t>
            </w:r>
          </w:p>
        </w:tc>
      </w:tr>
      <w:tr w:rsidR="00146228" w:rsidRPr="00460BDF" w14:paraId="22C75569" w14:textId="77777777" w:rsidTr="003B0F41">
        <w:trPr>
          <w:cantSplit/>
          <w:trHeight w:val="200"/>
        </w:trPr>
        <w:tc>
          <w:tcPr>
            <w:tcW w:w="2237" w:type="dxa"/>
            <w:gridSpan w:val="2"/>
          </w:tcPr>
          <w:p w14:paraId="17C80B1B" w14:textId="7422ABBD" w:rsidR="00FA63C0" w:rsidRPr="00460BDF" w:rsidRDefault="00FA63C0" w:rsidP="00D744FF">
            <w:pPr>
              <w:spacing w:before="40" w:after="40" w:line="276" w:lineRule="auto"/>
              <w:rPr>
                <w:rFonts w:ascii="Aptos" w:hAnsi="Aptos"/>
                <w:b/>
                <w:sz w:val="16"/>
                <w:szCs w:val="16"/>
              </w:rPr>
            </w:pPr>
            <w:r>
              <w:rPr>
                <w:rFonts w:ascii="Aptos" w:hAnsi="Aptos"/>
                <w:b/>
                <w:sz w:val="16"/>
                <w:szCs w:val="16"/>
              </w:rPr>
              <w:t>Hot and Dangerous Weather</w:t>
            </w:r>
            <w:r>
              <w:rPr>
                <w:rFonts w:ascii="Aptos" w:hAnsi="Aptos"/>
                <w:sz w:val="16"/>
                <w:szCs w:val="16"/>
              </w:rPr>
              <w:br/>
              <w:t>Work in high temperatures, direct sun, rain, wind, and electrical storms. Applicable to all outdoor tasks.</w:t>
            </w:r>
          </w:p>
        </w:tc>
        <w:tc>
          <w:tcPr>
            <w:tcW w:w="2458" w:type="dxa"/>
          </w:tcPr>
          <w:p w14:paraId="705EBE82" w14:textId="71235C6E" w:rsidR="00FA63C0" w:rsidRPr="00460BDF" w:rsidRDefault="00FA63C0" w:rsidP="00D744FF">
            <w:pPr>
              <w:spacing w:before="40" w:after="40" w:line="276" w:lineRule="auto"/>
              <w:rPr>
                <w:rFonts w:ascii="Aptos" w:hAnsi="Aptos"/>
                <w:sz w:val="16"/>
                <w:szCs w:val="16"/>
              </w:rPr>
            </w:pPr>
            <w:r>
              <w:rPr>
                <w:rFonts w:ascii="Aptos" w:hAnsi="Aptos"/>
                <w:sz w:val="16"/>
                <w:szCs w:val="16"/>
              </w:rPr>
              <w:t>Heat stress, heat stroke, and dehydration. Slip hazard from wet surfaces. Wind dislodging materials or affecting scaffold stability. Lightning strike. UV exposure.</w:t>
            </w:r>
          </w:p>
        </w:tc>
        <w:tc>
          <w:tcPr>
            <w:tcW w:w="947" w:type="dxa"/>
            <w:shd w:val="clear" w:color="auto" w:fill="FFFF00"/>
          </w:tcPr>
          <w:p w14:paraId="0DE8EDF1" w14:textId="77777777" w:rsidR="007F600C" w:rsidRPr="00460BDF" w:rsidRDefault="007F600C" w:rsidP="00D744FF">
            <w:pPr>
              <w:spacing w:line="276" w:lineRule="auto"/>
              <w:rPr>
                <w:rFonts w:ascii="Aptos" w:hAnsi="Aptos"/>
                <w:b/>
                <w:sz w:val="16"/>
                <w:szCs w:val="16"/>
              </w:rPr>
            </w:pPr>
            <w:r>
              <w:rPr>
                <w:rFonts w:ascii="Aptos" w:hAnsi="Aptos"/>
                <w:b/>
                <w:color w:val="000000"/>
                <w:sz w:val="16"/>
                <w:szCs w:val="16"/>
              </w:rPr>
              <w:t>Medium (3)</w:t>
            </w:r>
          </w:p>
          <w:p w14:paraId="7DBF67CD" w14:textId="27FC1CC8" w:rsidR="00FA63C0" w:rsidRPr="00460BDF" w:rsidRDefault="00FA63C0" w:rsidP="00D744FF">
            <w:pPr>
              <w:spacing w:before="40" w:after="40" w:line="276" w:lineRule="auto"/>
              <w:rPr>
                <w:rFonts w:ascii="Aptos" w:hAnsi="Aptos"/>
                <w:b/>
                <w:sz w:val="16"/>
                <w:szCs w:val="16"/>
              </w:rPr>
            </w:pPr>
          </w:p>
        </w:tc>
        <w:tc>
          <w:tcPr>
            <w:tcW w:w="6544" w:type="dxa"/>
          </w:tcPr>
          <w:p w14:paraId="32FE16F0" w14:textId="02F9C476" w:rsidR="00FA63C0" w:rsidRPr="00460BDF" w:rsidRDefault="00FA63C0" w:rsidP="00D744FF">
            <w:pPr>
              <w:spacing w:before="20" w:after="20" w:line="276" w:lineRule="auto"/>
              <w:rPr>
                <w:rFonts w:ascii="Aptos" w:hAnsi="Aptos"/>
                <w:b/>
                <w:sz w:val="16"/>
                <w:szCs w:val="16"/>
              </w:rPr>
            </w:pPr>
            <w:r>
              <w:rPr>
                <w:rFonts w:ascii="Aptos" w:hAnsi="Aptos"/>
                <w:b/>
                <w:sz w:val="16"/>
                <w:szCs w:val="16"/>
              </w:rPr>
              <w:t>SYS (Medium-3): Controls in place.</w:t>
            </w:r>
            <w:r>
              <w:rPr>
                <w:rFonts w:ascii="Aptos" w:hAnsi="Aptos"/>
                <w:b/>
                <w:sz w:val="16"/>
                <w:szCs w:val="16"/>
              </w:rPr>
              <w:t xml:space="preserve">Engineering:</w:t>
            </w:r>
            <w:r>
              <w:rPr>
                <w:rFonts w:ascii="Aptos" w:hAnsi="Aptos"/>
                <w:b/>
                <w:sz w:val="16"/>
                <w:szCs w:val="16"/>
              </w:rPr>
              <w:t xml:space="preserve"> </w:t>
            </w:r>
            <w:r>
              <w:rPr>
                <w:rFonts w:ascii="Aptos" w:hAnsi="Aptos"/>
                <w:sz w:val="16"/>
                <w:szCs w:val="16"/>
              </w:rPr>
              <w:t>Cool drinking water available within 50m of all work positions</w:t>
            </w:r>
            <w:r>
              <w:rPr>
                <w:rFonts w:ascii="Aptos" w:hAnsi="Aptos"/>
                <w:sz w:val="16"/>
                <w:szCs w:val="16"/>
              </w:rPr>
              <w:br/>
            </w:r>
            <w:r>
              <w:rPr>
                <w:rFonts w:ascii="Aptos" w:hAnsi="Aptos"/>
                <w:b/>
                <w:sz w:val="16"/>
                <w:szCs w:val="16"/>
              </w:rPr>
              <w:t xml:space="preserve">Admin:</w:t>
            </w:r>
            <w:r>
              <w:rPr>
                <w:rFonts w:ascii="Aptos" w:hAnsi="Aptos"/>
                <w:b/>
                <w:sz w:val="16"/>
                <w:szCs w:val="16"/>
              </w:rPr>
              <w:t xml:space="preserve"> </w:t>
            </w:r>
            <w:r>
              <w:rPr>
                <w:rFonts w:ascii="Aptos" w:hAnsi="Aptos"/>
                <w:sz w:val="16"/>
                <w:szCs w:val="16"/>
              </w:rPr>
              <w:t xml:space="preserve">Monitor Bureau of Meteorology forecasts daily. Adjust work schedule in extreme heat </w:t>
            </w:r>
            <w:r>
              <w:rPr>
                <w:rFonts w:ascii="Aptos" w:hAnsi="Aptos"/>
                <w:sz w:val="16"/>
                <w:szCs w:val="16"/>
                <w:b/>
              </w:rPr>
              <w:t xml:space="preserve">—</w:t>
            </w:r>
            <w:r>
              <w:rPr>
                <w:rFonts w:ascii="Aptos" w:hAnsi="Aptos"/>
                <w:sz w:val="16"/>
                <w:szCs w:val="16"/>
              </w:rPr>
              <w:t xml:space="preserve"> </w:t>
            </w:r>
            <w:r>
              <w:rPr>
                <w:rFonts w:ascii="Aptos" w:hAnsi="Aptos"/>
                <w:b/>
                <w:bCs/>
                <w:sz w:val="16"/>
                <w:szCs w:val="16"/>
              </w:rPr>
              <w:t>Wind triggers</w:t>
            </w:r>
            <w:r>
              <w:rPr>
                <w:rFonts w:ascii="Aptos" w:hAnsi="Aptos"/>
                <w:sz w:val="16"/>
                <w:szCs w:val="16"/>
              </w:rPr>
              <w:t xml:space="preserve">: &gt;40 km/h suspend all elevated work (scaffold, EWP, fall restraint, rope access) &gt;60 km/h </w:t>
            </w:r>
            <w:r>
              <w:rPr>
                <w:rFonts w:ascii="Aptos" w:hAnsi="Aptos"/>
                <w:sz w:val="16"/>
                <w:szCs w:val="16"/>
                <w:b/>
              </w:rPr>
              <w:t xml:space="preserve">—</w:t>
            </w:r>
            <w:r>
              <w:rPr>
                <w:rFonts w:ascii="Aptos" w:hAnsi="Aptos"/>
                <w:sz w:val="16"/>
                <w:szCs w:val="16"/>
              </w:rPr>
              <w:t xml:space="preserve"> Suspend all outdoor work and secure materials </w:t>
            </w:r>
            <w:r>
              <w:rPr>
                <w:rFonts w:ascii="Aptos" w:hAnsi="Aptos"/>
                <w:sz w:val="16"/>
                <w:szCs w:val="16"/>
                <w:b/>
              </w:rPr>
              <w:t xml:space="preserve">—</w:t>
            </w:r>
            <w:r>
              <w:rPr>
                <w:rFonts w:ascii="Aptos" w:hAnsi="Aptos"/>
                <w:sz w:val="16"/>
                <w:szCs w:val="16"/>
              </w:rPr>
              <w:t xml:space="preserve"> </w:t>
            </w:r>
            <w:r>
              <w:rPr>
                <w:rFonts w:ascii="Aptos" w:hAnsi="Aptos"/>
                <w:b/>
                <w:bCs/>
                <w:sz w:val="16"/>
                <w:szCs w:val="16"/>
              </w:rPr>
              <w:t>Lightning:</w:t>
            </w:r>
            <w:r>
              <w:rPr>
                <w:rFonts w:ascii="Aptos" w:hAnsi="Aptos"/>
                <w:sz w:val="16"/>
                <w:szCs w:val="16"/>
              </w:rPr>
              <w:t xml:space="preserve"> if thunder heard or lightning seen </w:t>
            </w:r>
            <w:r>
              <w:rPr>
                <w:rFonts w:ascii="Aptos" w:hAnsi="Aptos"/>
                <w:sz w:val="16"/>
                <w:szCs w:val="16"/>
                <w:b/>
              </w:rPr>
              <w:t xml:space="preserve">—</w:t>
            </w:r>
            <w:r>
              <w:rPr>
                <w:rFonts w:ascii="Aptos" w:hAnsi="Aptos"/>
                <w:sz w:val="16"/>
                <w:szCs w:val="16"/>
              </w:rPr>
              <w:t xml:space="preserve"> Cease all outdoor work immediately. Do not resume until 30 minutes after last observed lightning/thunder</w:t>
            </w:r>
            <w:r>
              <w:rPr>
                <w:rFonts w:ascii="Aptos" w:hAnsi="Aptos"/>
                <w:sz w:val="16"/>
                <w:szCs w:val="16"/>
              </w:rPr>
              <w:br/>
            </w:r>
            <w:r>
              <w:rPr>
                <w:rFonts w:ascii="Aptos" w:hAnsi="Aptos"/>
                <w:b/>
                <w:sz w:val="16"/>
                <w:szCs w:val="16"/>
              </w:rPr>
              <w:t xml:space="preserve">PPE:</w:t>
            </w:r>
            <w:r>
              <w:rPr>
                <w:rFonts w:ascii="Aptos" w:hAnsi="Aptos"/>
                <w:b/>
                <w:sz w:val="16"/>
                <w:szCs w:val="16"/>
              </w:rPr>
              <w:t xml:space="preserve"> </w:t>
            </w:r>
            <w:r>
              <w:rPr>
                <w:rFonts w:ascii="Aptos" w:hAnsi="Aptos"/>
                <w:sz w:val="16"/>
                <w:szCs w:val="16"/>
              </w:rPr>
              <w:t>Long sleeves (UPF-rated), broad-brim hard hat or sun brim attachment, sunscreen SPF 50+, eye protection with UV protection</w:t>
            </w:r>
            <w:r>
              <w:rPr>
                <w:rFonts w:ascii="Aptos" w:hAnsi="Aptos"/>
                <w:sz w:val="16"/>
                <w:szCs w:val="16"/>
              </w:rPr>
              <w:br/>
            </w:r>
            <w:r>
              <w:rPr>
                <w:rFonts w:ascii="Aptos" w:hAnsi="Aptos"/>
                <w:b/>
                <w:sz w:val="16"/>
                <w:szCs w:val="16"/>
                <w:highlight w:val="yellow"/>
              </w:rPr>
              <w:t xml:space="preserve">STOP WORK if:</w:t>
            </w:r>
            <w:r>
              <w:rPr>
                <w:rFonts w:ascii="Aptos" w:hAnsi="Aptos"/>
                <w:sz w:val="16"/>
                <w:szCs w:val="16"/>
              </w:rPr>
              <w:t xml:space="preserve"> Worker shows signs of heat stress </w:t>
            </w:r>
            <w:r>
              <w:rPr>
                <w:rFonts w:ascii="Aptos" w:hAnsi="Aptos"/>
                <w:sz w:val="16"/>
                <w:szCs w:val="16"/>
                <w:b/>
              </w:rPr>
              <w:t xml:space="preserve">—</w:t>
            </w:r>
            <w:r>
              <w:rPr>
                <w:rFonts w:ascii="Aptos" w:hAnsi="Aptos"/>
                <w:sz w:val="16"/>
                <w:szCs w:val="16"/>
              </w:rPr>
              <w:t xml:space="preserve"> Wind exceeds trigger thresholds </w:t>
            </w:r>
            <w:r>
              <w:rPr>
                <w:rFonts w:ascii="Aptos" w:hAnsi="Aptos"/>
                <w:sz w:val="16"/>
                <w:szCs w:val="16"/>
                <w:b/>
              </w:rPr>
              <w:t xml:space="preserve">—</w:t>
            </w:r>
            <w:r>
              <w:rPr>
                <w:rFonts w:ascii="Aptos" w:hAnsi="Aptos"/>
                <w:sz w:val="16"/>
                <w:szCs w:val="16"/>
              </w:rPr>
              <w:t xml:space="preserve"> Lightning within 10 km </w:t>
            </w:r>
            <w:r>
              <w:rPr>
                <w:rFonts w:ascii="Aptos" w:hAnsi="Aptos"/>
                <w:sz w:val="16"/>
                <w:szCs w:val="16"/>
                <w:b/>
              </w:rPr>
              <w:t xml:space="preserve">—</w:t>
            </w:r>
            <w:r>
              <w:rPr>
                <w:rFonts w:ascii="Aptos" w:hAnsi="Aptos"/>
                <w:sz w:val="16"/>
                <w:szCs w:val="16"/>
              </w:rPr>
              <w:t xml:space="preserve"> Rain making surfaces unsafe for elevated work</w:t>
            </w:r>
          </w:p>
        </w:tc>
        <w:tc>
          <w:tcPr>
            <w:tcW w:w="847" w:type="dxa"/>
            <w:shd w:val="clear" w:color="auto" w:fill="00FF00"/>
          </w:tcPr>
          <w:p w14:paraId="58C2CB94" w14:textId="52A93033" w:rsidR="00FA63C0" w:rsidRPr="00460BDF" w:rsidRDefault="00BD1787" w:rsidP="00D744FF">
            <w:pPr>
              <w:spacing w:before="40" w:after="40" w:line="276" w:lineRule="auto"/>
              <w:rPr>
                <w:rFonts w:ascii="Aptos" w:hAnsi="Aptos"/>
                <w:b/>
                <w:sz w:val="16"/>
                <w:szCs w:val="16"/>
              </w:rPr>
            </w:pPr>
            <w:r>
              <w:rPr>
                <w:rFonts w:ascii="Aptos" w:hAnsi="Aptos"/>
                <w:b/>
                <w:color w:val="000000"/>
                <w:sz w:val="16"/>
                <w:szCs w:val="16"/>
              </w:rPr>
              <w:t>Low (2)</w:t>
            </w:r>
          </w:p>
        </w:tc>
        <w:tc>
          <w:tcPr>
            <w:tcW w:w="1451" w:type="dxa"/>
          </w:tcPr>
          <w:p w14:paraId="4408D72A" w14:textId="4F7EC1CC" w:rsidR="00FA63C0" w:rsidRPr="00460BDF" w:rsidRDefault="00A70198" w:rsidP="00D744FF">
            <w:pPr>
              <w:spacing w:before="40" w:after="40" w:line="276" w:lineRule="auto"/>
              <w:rPr>
                <w:rFonts w:ascii="Aptos" w:hAnsi="Aptos"/>
                <w:sz w:val="16"/>
                <w:szCs w:val="16"/>
              </w:rPr>
            </w:pPr>
            <w:r>
              <w:rPr>
                <w:rFonts w:ascii="Aptos" w:hAnsi="Aptos"/>
                <w:sz w:val="16"/>
                <w:szCs w:val="16"/>
              </w:rPr>
              <w:t>Supervisor / Worker / Sub-Contract Worker</w:t>
            </w:r>
          </w:p>
        </w:tc>
        <w:tc>
          <w:tcPr>
            <w:tcW w:w="908" w:type="dxa"/>
          </w:tcPr>
          <w:p w14:paraId="22333D67" w14:textId="39F57CD3" w:rsidR="00FA63C0" w:rsidRPr="00460BDF" w:rsidRDefault="00FA63C0" w:rsidP="00D744FF">
            <w:pPr>
              <w:spacing w:before="40" w:after="40" w:line="276" w:lineRule="auto"/>
              <w:rPr>
                <w:rFonts w:ascii="Aptos" w:hAnsi="Aptos"/>
                <w:b/>
                <w:color w:val="FFFFFF"/>
                <w:sz w:val="16"/>
                <w:szCs w:val="16"/>
              </w:rPr>
            </w:pPr>
            <w:r>
              <w:rPr>
                <w:rFonts w:ascii="Aptos" w:hAnsi="Aptos"/>
                <w:b/>
                <w:color w:val="000000"/>
                <w:sz w:val="16"/>
                <w:szCs w:val="16"/>
              </w:rPr>
              <w:t>SYS-M3</w:t>
            </w:r>
          </w:p>
        </w:tc>
      </w:tr>
    </w:tbl>
    <w:p w14:paraId="370EA50A" w14:textId="77777777" w:rsidR="00DD0872" w:rsidRPr="004B4AE2" w:rsidRDefault="00DD0872">
      <w:pPr>
        <w:rPr>
          <w:sz w:val="16"/>
          <w:szCs w:val="16"/>
        </w:rPr>
      </w:pPr>
    </w:p>
    <w:p w14:paraId="47DE4B39" w14:textId="77777777" w:rsidR="00864D5B" w:rsidRDefault="00864D5B">
      <w:pPr>
        <w:keepLines w:val="0"/>
        <w:spacing w:line="259" w:lineRule="auto"/>
        <w:rPr>
          <w:b/>
          <w:bCs/>
        </w:rPr>
      </w:pPr>
      <w:r>
        <w:rPr>
          <w:b/>
          <w:bCs/>
        </w:rPr>
        <w:br w:type="page"/>
      </w:r>
    </w:p>
    <w:p w14:paraId="35F89456" w14:textId="77777777" w:rsidR="006919E7" w:rsidRPr="00864D5B" w:rsidRDefault="006919E7">
      <w:pPr>
        <w:rPr>
          <w:b/>
          <w:bCs/>
        </w:rPr>
      </w:pPr>
    </w:p>
    <w:tbl>
      <w:tblPr>
        <w:tblStyle w:val="a0"/>
        <w:tblW w:w="15448" w:type="dxa"/>
        <w:tblInd w:w="0" w:type="dxa"/>
        <w:tblBorders>
          <w:top w:val="dotted" w:sz="2" w:space="0" w:color="BFBFBF" w:themeColor="background1" w:themeShade="BF"/>
          <w:left w:val="dotted" w:sz="2" w:space="0" w:color="BFBFBF" w:themeColor="background1" w:themeShade="BF"/>
          <w:bottom w:val="dotted" w:sz="2" w:space="0" w:color="BFBFBF" w:themeColor="background1" w:themeShade="BF"/>
          <w:right w:val="dotted" w:sz="2" w:space="0" w:color="BFBFBF" w:themeColor="background1" w:themeShade="BF"/>
          <w:insideH w:val="dotted" w:sz="2" w:space="0" w:color="BFBFBF" w:themeColor="background1" w:themeShade="BF"/>
          <w:insideV w:val="dotted" w:sz="2" w:space="0" w:color="BFBFBF" w:themeColor="background1" w:themeShade="BF"/>
        </w:tblBorders>
        <w:tblLayout w:type="fixed"/>
        <w:tblCellMar>
          <w:left w:w="142" w:type="dxa"/>
          <w:right w:w="142" w:type="dxa"/>
        </w:tblCellMar>
        <w:tblLook w:val="0400" w:firstRow="0" w:lastRow="0" w:firstColumn="0" w:lastColumn="0" w:noHBand="0" w:noVBand="1"/>
      </w:tblPr>
      <w:tblGrid>
        <w:gridCol w:w="1557"/>
        <w:gridCol w:w="2126"/>
        <w:gridCol w:w="1134"/>
        <w:gridCol w:w="7371"/>
        <w:gridCol w:w="1276"/>
        <w:gridCol w:w="1984"/>
      </w:tblGrid>
      <w:tr w:rsidR="00864D5B" w14:paraId="166959FE" w14:textId="77777777" w:rsidTr="006B5CA0">
        <w:trPr>
          <w:cantSplit/>
          <w:trHeight w:val="200"/>
          <w:tblHeader/>
        </w:trPr>
        <w:tc>
          <w:tcPr>
            <w:tcW w:w="15448" w:type="dxa"/>
            <w:gridSpan w:val="6"/>
            <w:shd w:val="clear" w:color="auto" w:fill="DBE5F1" w:themeFill="accent1" w:themeFillTint="33"/>
          </w:tcPr>
          <w:p w14:paraId="1C5F7DC9" w14:textId="77777777" w:rsidR="00864D5B" w:rsidRPr="006B5CA0" w:rsidRDefault="00657FE5" w:rsidP="00466AEC">
            <w:pPr>
              <w:spacing w:line="276" w:lineRule="auto"/>
              <w:rPr>
                <w:b/>
                <w:bCs/>
              </w:rPr>
            </w:pPr>
            <w:r>
              <w:rPr>
                <w:b/>
                <w:bCs/>
              </w:rPr>
              <w:t>SWMS Amendments (more space at the end of this document)</w:t>
            </w:r>
          </w:p>
        </w:tc>
      </w:tr>
      <w:tr w:rsidR="002370E6" w14:paraId="165A2B88" w14:textId="77777777" w:rsidTr="004E067D">
        <w:trPr>
          <w:cantSplit/>
          <w:trHeight w:val="200"/>
          <w:tblHeader/>
        </w:trPr>
        <w:tc>
          <w:tcPr>
            <w:tcW w:w="1557" w:type="dxa"/>
          </w:tcPr>
          <w:p w14:paraId="62AE342C" w14:textId="77777777" w:rsidR="002370E6" w:rsidRDefault="002370E6" w:rsidP="004E067D"/>
        </w:tc>
        <w:tc>
          <w:tcPr>
            <w:tcW w:w="2126" w:type="dxa"/>
          </w:tcPr>
          <w:p w14:paraId="50146017" w14:textId="77777777" w:rsidR="002370E6" w:rsidRDefault="002370E6" w:rsidP="004E067D"/>
        </w:tc>
        <w:tc>
          <w:tcPr>
            <w:tcW w:w="1134" w:type="dxa"/>
          </w:tcPr>
          <w:p w14:paraId="38B71F9B" w14:textId="77777777" w:rsidR="002370E6" w:rsidRDefault="002370E6" w:rsidP="004E067D"/>
        </w:tc>
        <w:tc>
          <w:tcPr>
            <w:tcW w:w="7371" w:type="dxa"/>
          </w:tcPr>
          <w:p w14:paraId="64446190" w14:textId="77777777" w:rsidR="002370E6" w:rsidRDefault="002370E6" w:rsidP="004E067D"/>
        </w:tc>
        <w:tc>
          <w:tcPr>
            <w:tcW w:w="1276" w:type="dxa"/>
          </w:tcPr>
          <w:p w14:paraId="2E5FAC80" w14:textId="77777777" w:rsidR="002370E6" w:rsidRDefault="002370E6" w:rsidP="004E067D"/>
        </w:tc>
        <w:tc>
          <w:tcPr>
            <w:tcW w:w="1984" w:type="dxa"/>
          </w:tcPr>
          <w:p w14:paraId="27698684" w14:textId="77777777" w:rsidR="002370E6" w:rsidRDefault="002370E6" w:rsidP="004E067D"/>
        </w:tc>
      </w:tr>
      <w:tr w:rsidR="002370E6" w14:paraId="0CD56F48" w14:textId="77777777" w:rsidTr="004E067D">
        <w:trPr>
          <w:cantSplit/>
          <w:trHeight w:val="200"/>
        </w:trPr>
        <w:tc>
          <w:tcPr>
            <w:tcW w:w="1557" w:type="dxa"/>
          </w:tcPr>
          <w:p w14:paraId="1C44AF04" w14:textId="77777777" w:rsidR="002370E6" w:rsidRDefault="002370E6" w:rsidP="004E067D"/>
        </w:tc>
        <w:tc>
          <w:tcPr>
            <w:tcW w:w="2126" w:type="dxa"/>
          </w:tcPr>
          <w:p w14:paraId="11FADF2F" w14:textId="77777777" w:rsidR="002370E6" w:rsidRDefault="002370E6" w:rsidP="004E067D"/>
        </w:tc>
        <w:tc>
          <w:tcPr>
            <w:tcW w:w="1134" w:type="dxa"/>
          </w:tcPr>
          <w:p w14:paraId="6050C06D" w14:textId="77777777" w:rsidR="002370E6" w:rsidRDefault="002370E6" w:rsidP="004E067D"/>
        </w:tc>
        <w:tc>
          <w:tcPr>
            <w:tcW w:w="7371" w:type="dxa"/>
          </w:tcPr>
          <w:p w14:paraId="14F2F1D6" w14:textId="77777777" w:rsidR="002370E6" w:rsidRDefault="002370E6" w:rsidP="004E067D"/>
        </w:tc>
        <w:tc>
          <w:tcPr>
            <w:tcW w:w="1276" w:type="dxa"/>
          </w:tcPr>
          <w:p w14:paraId="47346939" w14:textId="77777777" w:rsidR="002370E6" w:rsidRDefault="002370E6" w:rsidP="004E067D"/>
        </w:tc>
        <w:tc>
          <w:tcPr>
            <w:tcW w:w="1984" w:type="dxa"/>
          </w:tcPr>
          <w:p w14:paraId="40B57850" w14:textId="77777777" w:rsidR="002370E6" w:rsidRDefault="002370E6" w:rsidP="004E067D"/>
        </w:tc>
      </w:tr>
      <w:tr w:rsidR="002370E6" w14:paraId="3BBB9EB6" w14:textId="77777777" w:rsidTr="004E067D">
        <w:trPr>
          <w:cantSplit/>
          <w:trHeight w:val="200"/>
        </w:trPr>
        <w:tc>
          <w:tcPr>
            <w:tcW w:w="1557" w:type="dxa"/>
          </w:tcPr>
          <w:p w14:paraId="731AC4F1" w14:textId="77777777" w:rsidR="002370E6" w:rsidRDefault="002370E6" w:rsidP="004E067D"/>
        </w:tc>
        <w:tc>
          <w:tcPr>
            <w:tcW w:w="2126" w:type="dxa"/>
          </w:tcPr>
          <w:p w14:paraId="65023CB2" w14:textId="77777777" w:rsidR="002370E6" w:rsidRDefault="002370E6" w:rsidP="004E067D"/>
        </w:tc>
        <w:tc>
          <w:tcPr>
            <w:tcW w:w="1134" w:type="dxa"/>
          </w:tcPr>
          <w:p w14:paraId="21DF6F47" w14:textId="77777777" w:rsidR="002370E6" w:rsidRDefault="002370E6" w:rsidP="004E067D"/>
        </w:tc>
        <w:tc>
          <w:tcPr>
            <w:tcW w:w="7371" w:type="dxa"/>
          </w:tcPr>
          <w:p w14:paraId="13BCBEE1" w14:textId="77777777" w:rsidR="002370E6" w:rsidRDefault="002370E6" w:rsidP="004E067D"/>
        </w:tc>
        <w:tc>
          <w:tcPr>
            <w:tcW w:w="1276" w:type="dxa"/>
          </w:tcPr>
          <w:p w14:paraId="4AF3672C" w14:textId="77777777" w:rsidR="002370E6" w:rsidRDefault="002370E6" w:rsidP="004E067D"/>
        </w:tc>
        <w:tc>
          <w:tcPr>
            <w:tcW w:w="1984" w:type="dxa"/>
          </w:tcPr>
          <w:p w14:paraId="76C9EDFB" w14:textId="77777777" w:rsidR="002370E6" w:rsidRDefault="002370E6" w:rsidP="004E067D"/>
        </w:tc>
      </w:tr>
      <w:tr w:rsidR="002370E6" w14:paraId="0DD9FCFC" w14:textId="77777777" w:rsidTr="004E067D">
        <w:trPr>
          <w:cantSplit/>
          <w:trHeight w:val="200"/>
        </w:trPr>
        <w:tc>
          <w:tcPr>
            <w:tcW w:w="1557" w:type="dxa"/>
          </w:tcPr>
          <w:p w14:paraId="27C46E95" w14:textId="77777777" w:rsidR="002370E6" w:rsidRDefault="002370E6" w:rsidP="004E067D"/>
        </w:tc>
        <w:tc>
          <w:tcPr>
            <w:tcW w:w="2126" w:type="dxa"/>
          </w:tcPr>
          <w:p w14:paraId="35D30207" w14:textId="77777777" w:rsidR="002370E6" w:rsidRDefault="002370E6" w:rsidP="004E067D"/>
        </w:tc>
        <w:tc>
          <w:tcPr>
            <w:tcW w:w="1134" w:type="dxa"/>
          </w:tcPr>
          <w:p w14:paraId="7B018D59" w14:textId="77777777" w:rsidR="002370E6" w:rsidRDefault="002370E6" w:rsidP="004E067D"/>
        </w:tc>
        <w:tc>
          <w:tcPr>
            <w:tcW w:w="7371" w:type="dxa"/>
          </w:tcPr>
          <w:p w14:paraId="05988220" w14:textId="77777777" w:rsidR="002370E6" w:rsidRDefault="002370E6" w:rsidP="004E067D"/>
        </w:tc>
        <w:tc>
          <w:tcPr>
            <w:tcW w:w="1276" w:type="dxa"/>
          </w:tcPr>
          <w:p w14:paraId="46C4C397" w14:textId="77777777" w:rsidR="002370E6" w:rsidRDefault="002370E6" w:rsidP="004E067D"/>
        </w:tc>
        <w:tc>
          <w:tcPr>
            <w:tcW w:w="1984" w:type="dxa"/>
          </w:tcPr>
          <w:p w14:paraId="05905A04" w14:textId="77777777" w:rsidR="002370E6" w:rsidRDefault="002370E6" w:rsidP="004E067D"/>
        </w:tc>
      </w:tr>
      <w:tr w:rsidR="002370E6" w14:paraId="3E86D04C" w14:textId="77777777" w:rsidTr="004E067D">
        <w:trPr>
          <w:cantSplit/>
          <w:trHeight w:val="200"/>
        </w:trPr>
        <w:tc>
          <w:tcPr>
            <w:tcW w:w="1557" w:type="dxa"/>
          </w:tcPr>
          <w:p w14:paraId="7ECB057E" w14:textId="77777777" w:rsidR="002370E6" w:rsidRDefault="002370E6" w:rsidP="004E067D"/>
        </w:tc>
        <w:tc>
          <w:tcPr>
            <w:tcW w:w="2126" w:type="dxa"/>
          </w:tcPr>
          <w:p w14:paraId="4D9EAA95" w14:textId="77777777" w:rsidR="002370E6" w:rsidRDefault="002370E6" w:rsidP="004E067D"/>
        </w:tc>
        <w:tc>
          <w:tcPr>
            <w:tcW w:w="1134" w:type="dxa"/>
          </w:tcPr>
          <w:p w14:paraId="5B03010D" w14:textId="77777777" w:rsidR="002370E6" w:rsidRDefault="002370E6" w:rsidP="004E067D"/>
        </w:tc>
        <w:tc>
          <w:tcPr>
            <w:tcW w:w="7371" w:type="dxa"/>
          </w:tcPr>
          <w:p w14:paraId="1D4C3148" w14:textId="77777777" w:rsidR="002370E6" w:rsidRDefault="002370E6" w:rsidP="004E067D"/>
        </w:tc>
        <w:tc>
          <w:tcPr>
            <w:tcW w:w="1276" w:type="dxa"/>
          </w:tcPr>
          <w:p w14:paraId="0F0B5DAB" w14:textId="77777777" w:rsidR="002370E6" w:rsidRDefault="002370E6" w:rsidP="004E067D"/>
        </w:tc>
        <w:tc>
          <w:tcPr>
            <w:tcW w:w="1984" w:type="dxa"/>
          </w:tcPr>
          <w:p w14:paraId="421519AD" w14:textId="77777777" w:rsidR="002370E6" w:rsidRDefault="002370E6" w:rsidP="004E067D"/>
        </w:tc>
      </w:tr>
      <w:tr w:rsidR="002370E6" w14:paraId="0F7CD689" w14:textId="77777777" w:rsidTr="004E067D">
        <w:trPr>
          <w:cantSplit/>
          <w:trHeight w:val="200"/>
        </w:trPr>
        <w:tc>
          <w:tcPr>
            <w:tcW w:w="1557" w:type="dxa"/>
          </w:tcPr>
          <w:p w14:paraId="54F1D444" w14:textId="77777777" w:rsidR="002370E6" w:rsidRDefault="002370E6" w:rsidP="004E067D"/>
        </w:tc>
        <w:tc>
          <w:tcPr>
            <w:tcW w:w="2126" w:type="dxa"/>
          </w:tcPr>
          <w:p w14:paraId="5C691AAE" w14:textId="77777777" w:rsidR="002370E6" w:rsidRDefault="002370E6" w:rsidP="004E067D"/>
        </w:tc>
        <w:tc>
          <w:tcPr>
            <w:tcW w:w="1134" w:type="dxa"/>
          </w:tcPr>
          <w:p w14:paraId="47316738" w14:textId="77777777" w:rsidR="002370E6" w:rsidRDefault="002370E6" w:rsidP="004E067D"/>
        </w:tc>
        <w:tc>
          <w:tcPr>
            <w:tcW w:w="7371" w:type="dxa"/>
          </w:tcPr>
          <w:p w14:paraId="4D51994C" w14:textId="77777777" w:rsidR="002370E6" w:rsidRDefault="002370E6" w:rsidP="004E067D"/>
        </w:tc>
        <w:tc>
          <w:tcPr>
            <w:tcW w:w="1276" w:type="dxa"/>
          </w:tcPr>
          <w:p w14:paraId="4E72DD2A" w14:textId="77777777" w:rsidR="002370E6" w:rsidRDefault="002370E6" w:rsidP="004E067D"/>
        </w:tc>
        <w:tc>
          <w:tcPr>
            <w:tcW w:w="1984" w:type="dxa"/>
          </w:tcPr>
          <w:p w14:paraId="279B64F5" w14:textId="77777777" w:rsidR="002370E6" w:rsidRDefault="002370E6" w:rsidP="004E067D"/>
        </w:tc>
      </w:tr>
      <w:tr w:rsidR="00657FE5" w14:paraId="2D1B96D0" w14:textId="77777777" w:rsidTr="004E067D">
        <w:trPr>
          <w:cantSplit/>
          <w:trHeight w:val="200"/>
        </w:trPr>
        <w:tc>
          <w:tcPr>
            <w:tcW w:w="1557" w:type="dxa"/>
          </w:tcPr>
          <w:p w14:paraId="433EFCD8" w14:textId="77777777" w:rsidR="00657FE5" w:rsidRDefault="00657FE5" w:rsidP="004E067D"/>
        </w:tc>
        <w:tc>
          <w:tcPr>
            <w:tcW w:w="2126" w:type="dxa"/>
          </w:tcPr>
          <w:p w14:paraId="6276B159" w14:textId="77777777" w:rsidR="00657FE5" w:rsidRDefault="00657FE5" w:rsidP="004E067D"/>
        </w:tc>
        <w:tc>
          <w:tcPr>
            <w:tcW w:w="1134" w:type="dxa"/>
          </w:tcPr>
          <w:p w14:paraId="7E7E9D16" w14:textId="77777777" w:rsidR="00657FE5" w:rsidRDefault="00657FE5" w:rsidP="004E067D"/>
        </w:tc>
        <w:tc>
          <w:tcPr>
            <w:tcW w:w="7371" w:type="dxa"/>
          </w:tcPr>
          <w:p w14:paraId="5A5D5B90" w14:textId="77777777" w:rsidR="00657FE5" w:rsidRDefault="00657FE5" w:rsidP="004E067D"/>
        </w:tc>
        <w:tc>
          <w:tcPr>
            <w:tcW w:w="1276" w:type="dxa"/>
          </w:tcPr>
          <w:p w14:paraId="4A8E85D8" w14:textId="77777777" w:rsidR="00657FE5" w:rsidRDefault="00657FE5" w:rsidP="004E067D"/>
        </w:tc>
        <w:tc>
          <w:tcPr>
            <w:tcW w:w="1984" w:type="dxa"/>
          </w:tcPr>
          <w:p w14:paraId="58B183D6" w14:textId="77777777" w:rsidR="00657FE5" w:rsidRDefault="00657FE5" w:rsidP="004E067D"/>
        </w:tc>
      </w:tr>
    </w:tbl>
    <w:p w14:paraId="16757CE3" w14:textId="77777777" w:rsidR="002370E6" w:rsidRDefault="002370E6" w:rsidP="006B5CA0">
      <w:pPr>
        <w:keepLines w:val="0"/>
        <w:spacing w:after="0" w:line="259" w:lineRule="auto"/>
      </w:pPr>
    </w:p>
    <w:tbl>
      <w:tblPr>
        <w:tblW w:w="15405" w:type="dxa"/>
        <w:tblInd w:w="-5" w:type="dxa"/>
        <w:tblBorders>
          <w:top w:val="dotted" w:sz="4" w:space="0" w:color="BFBFBF" w:themeColor="background1" w:themeShade="BF"/>
          <w:left w:val="dotted" w:sz="4" w:space="0" w:color="BFBFBF" w:themeColor="background1" w:themeShade="BF"/>
          <w:bottom w:val="dotted" w:sz="4" w:space="0" w:color="BFBFBF" w:themeColor="background1" w:themeShade="BF"/>
          <w:right w:val="dotted" w:sz="4" w:space="0" w:color="BFBFBF" w:themeColor="background1" w:themeShade="BF"/>
          <w:insideH w:val="dotted" w:sz="4" w:space="0" w:color="BFBFBF" w:themeColor="background1" w:themeShade="BF"/>
          <w:insideV w:val="dotted" w:sz="4" w:space="0" w:color="BFBFBF" w:themeColor="background1" w:themeShade="BF"/>
        </w:tblBorders>
        <w:tblLayout w:type="fixed"/>
        <w:tblCellMar>
          <w:left w:w="0" w:type="dxa"/>
          <w:right w:w="0" w:type="dxa"/>
        </w:tblCellMar>
        <w:tblLook w:val="01E0" w:firstRow="1" w:lastRow="1" w:firstColumn="1" w:lastColumn="1" w:noHBand="0" w:noVBand="0"/>
      </w:tblPr>
      <w:tblGrid>
        <w:gridCol w:w="1560"/>
        <w:gridCol w:w="8144"/>
        <w:gridCol w:w="1495"/>
        <w:gridCol w:w="1417"/>
        <w:gridCol w:w="1418"/>
        <w:gridCol w:w="1371"/>
      </w:tblGrid>
      <w:tr w:rsidR="002370E6" w14:paraId="150E37CB" w14:textId="77777777" w:rsidTr="004E067D">
        <w:trPr>
          <w:cantSplit/>
          <w:trHeight w:val="289"/>
        </w:trPr>
        <w:tc>
          <w:tcPr>
            <w:tcW w:w="1560" w:type="dxa"/>
            <w:vMerge w:val="restart"/>
            <w:shd w:val="clear" w:color="auto" w:fill="C6D9F1" w:themeFill="text2" w:themeFillTint="33"/>
          </w:tcPr>
          <w:p w14:paraId="3444C358" w14:textId="77777777" w:rsidR="002370E6" w:rsidRDefault="002370E6" w:rsidP="004E067D">
            <w:pPr>
              <w:pStyle w:val="TableParagraph"/>
              <w:spacing w:before="84"/>
              <w:rPr>
                <w:b/>
                <w:sz w:val="16"/>
              </w:rPr>
            </w:pPr>
          </w:p>
          <w:p w14:paraId="4D06C742" w14:textId="77777777" w:rsidR="002370E6" w:rsidRDefault="002370E6" w:rsidP="004E067D">
            <w:pPr>
              <w:pStyle w:val="TableParagraph"/>
              <w:ind w:left="460"/>
              <w:rPr>
                <w:b/>
                <w:sz w:val="16"/>
              </w:rPr>
            </w:pPr>
            <w:r>
              <w:rPr>
                <w:b/>
                <w:sz w:val="16"/>
              </w:rPr>
              <w:t>Risk</w:t>
            </w:r>
            <w:r>
              <w:rPr>
                <w:b/>
                <w:spacing w:val="-2"/>
                <w:sz w:val="16"/>
              </w:rPr>
              <w:t xml:space="preserve"> Level</w:t>
            </w:r>
          </w:p>
        </w:tc>
        <w:tc>
          <w:tcPr>
            <w:tcW w:w="8144" w:type="dxa"/>
            <w:vMerge w:val="restart"/>
            <w:shd w:val="clear" w:color="auto" w:fill="C6D9F1" w:themeFill="text2" w:themeFillTint="33"/>
          </w:tcPr>
          <w:p w14:paraId="181702F9" w14:textId="77777777" w:rsidR="002370E6" w:rsidRPr="009F465B" w:rsidRDefault="002370E6" w:rsidP="004E067D">
            <w:pPr>
              <w:pStyle w:val="TableParagraph"/>
              <w:spacing w:before="84"/>
              <w:rPr>
                <w:b/>
                <w:sz w:val="16"/>
                <w:szCs w:val="16"/>
              </w:rPr>
            </w:pPr>
          </w:p>
          <w:p w14:paraId="45D9D5AF" w14:textId="77777777" w:rsidR="002370E6" w:rsidRDefault="002370E6" w:rsidP="004E067D">
            <w:pPr>
              <w:pStyle w:val="TableParagraph"/>
              <w:ind w:left="1960"/>
              <w:rPr>
                <w:b/>
                <w:sz w:val="16"/>
              </w:rPr>
            </w:pPr>
            <w:r>
              <w:rPr>
                <w:b/>
                <w:sz w:val="16"/>
                <w:szCs w:val="16"/>
              </w:rPr>
              <w:t>Description</w:t>
            </w:r>
            <w:r>
              <w:rPr>
                <w:b/>
                <w:spacing w:val="-5"/>
                <w:sz w:val="16"/>
                <w:szCs w:val="16"/>
              </w:rPr>
              <w:t xml:space="preserve"> </w:t>
            </w:r>
            <w:r>
              <w:rPr>
                <w:b/>
                <w:sz w:val="16"/>
                <w:szCs w:val="16"/>
              </w:rPr>
              <w:t>of</w:t>
            </w:r>
            <w:r>
              <w:rPr>
                <w:b/>
                <w:spacing w:val="-3"/>
                <w:sz w:val="16"/>
                <w:szCs w:val="16"/>
              </w:rPr>
              <w:t xml:space="preserve"> </w:t>
            </w:r>
            <w:r>
              <w:rPr>
                <w:b/>
                <w:sz w:val="16"/>
                <w:szCs w:val="16"/>
              </w:rPr>
              <w:t>consequence</w:t>
            </w:r>
            <w:r>
              <w:rPr>
                <w:b/>
                <w:spacing w:val="-5"/>
                <w:sz w:val="16"/>
                <w:szCs w:val="16"/>
              </w:rPr>
              <w:t xml:space="preserve"> </w:t>
            </w:r>
            <w:r>
              <w:rPr>
                <w:b/>
                <w:sz w:val="16"/>
                <w:szCs w:val="16"/>
              </w:rPr>
              <w:t>or</w:t>
            </w:r>
            <w:r>
              <w:rPr>
                <w:b/>
                <w:spacing w:val="-2"/>
                <w:sz w:val="16"/>
                <w:szCs w:val="16"/>
              </w:rPr>
              <w:t xml:space="preserve"> impact</w:t>
            </w:r>
          </w:p>
        </w:tc>
        <w:tc>
          <w:tcPr>
            <w:tcW w:w="1495" w:type="dxa"/>
            <w:vMerge w:val="restart"/>
            <w:shd w:val="clear" w:color="auto" w:fill="C6D9F1" w:themeFill="text2" w:themeFillTint="33"/>
          </w:tcPr>
          <w:p w14:paraId="50E78280" w14:textId="77777777" w:rsidR="002370E6" w:rsidRDefault="002370E6" w:rsidP="004E067D">
            <w:pPr>
              <w:pStyle w:val="TableParagraph"/>
              <w:spacing w:before="84"/>
              <w:rPr>
                <w:b/>
                <w:sz w:val="16"/>
              </w:rPr>
            </w:pPr>
          </w:p>
          <w:p w14:paraId="5C863FDD" w14:textId="77777777" w:rsidR="002370E6" w:rsidRDefault="002370E6" w:rsidP="004E067D">
            <w:pPr>
              <w:pStyle w:val="TableParagraph"/>
              <w:ind w:left="117"/>
              <w:jc w:val="center"/>
              <w:rPr>
                <w:b/>
                <w:sz w:val="16"/>
              </w:rPr>
            </w:pPr>
            <w:r>
              <w:rPr>
                <w:b/>
                <w:spacing w:val="-2"/>
                <w:sz w:val="16"/>
              </w:rPr>
              <w:t>Consequence</w:t>
            </w:r>
          </w:p>
        </w:tc>
        <w:tc>
          <w:tcPr>
            <w:tcW w:w="4206" w:type="dxa"/>
            <w:gridSpan w:val="3"/>
            <w:shd w:val="clear" w:color="auto" w:fill="C6D9F1" w:themeFill="text2" w:themeFillTint="33"/>
          </w:tcPr>
          <w:p w14:paraId="254CF98C" w14:textId="77777777" w:rsidR="002370E6" w:rsidRPr="009F465B" w:rsidRDefault="002370E6" w:rsidP="004E067D">
            <w:pPr>
              <w:pStyle w:val="TableParagraph"/>
              <w:spacing w:before="39"/>
              <w:ind w:left="972"/>
              <w:rPr>
                <w:b/>
                <w:sz w:val="16"/>
                <w:szCs w:val="16"/>
              </w:rPr>
            </w:pPr>
            <w:r>
              <w:rPr>
                <w:b/>
                <w:spacing w:val="-2"/>
                <w:sz w:val="16"/>
                <w:szCs w:val="16"/>
              </w:rPr>
              <w:t>Likelihood/Probability</w:t>
            </w:r>
          </w:p>
        </w:tc>
      </w:tr>
      <w:tr w:rsidR="002370E6" w14:paraId="5F4ABF8F" w14:textId="77777777" w:rsidTr="004E067D">
        <w:trPr>
          <w:cantSplit/>
          <w:trHeight w:val="70"/>
        </w:trPr>
        <w:tc>
          <w:tcPr>
            <w:tcW w:w="1560" w:type="dxa"/>
            <w:vMerge/>
            <w:shd w:val="clear" w:color="auto" w:fill="C6D9F1" w:themeFill="text2" w:themeFillTint="33"/>
          </w:tcPr>
          <w:p w14:paraId="5D7F289B" w14:textId="77777777" w:rsidR="002370E6" w:rsidRDefault="002370E6" w:rsidP="004E067D">
            <w:pPr>
              <w:rPr>
                <w:sz w:val="16"/>
                <w:szCs w:val="16"/>
              </w:rPr>
            </w:pPr>
          </w:p>
        </w:tc>
        <w:tc>
          <w:tcPr>
            <w:tcW w:w="8144" w:type="dxa"/>
            <w:vMerge/>
            <w:shd w:val="clear" w:color="auto" w:fill="C6D9F1" w:themeFill="text2" w:themeFillTint="33"/>
          </w:tcPr>
          <w:p w14:paraId="7245B58C" w14:textId="77777777" w:rsidR="002370E6" w:rsidRDefault="002370E6" w:rsidP="004E067D">
            <w:pPr>
              <w:rPr>
                <w:sz w:val="16"/>
                <w:szCs w:val="16"/>
              </w:rPr>
            </w:pPr>
          </w:p>
        </w:tc>
        <w:tc>
          <w:tcPr>
            <w:tcW w:w="1495" w:type="dxa"/>
            <w:vMerge/>
            <w:shd w:val="clear" w:color="auto" w:fill="C6D9F1" w:themeFill="text2" w:themeFillTint="33"/>
          </w:tcPr>
          <w:p w14:paraId="7752A3A2" w14:textId="77777777" w:rsidR="002370E6" w:rsidRDefault="002370E6" w:rsidP="004E067D">
            <w:pPr>
              <w:rPr>
                <w:sz w:val="16"/>
                <w:szCs w:val="16"/>
              </w:rPr>
            </w:pPr>
          </w:p>
        </w:tc>
        <w:tc>
          <w:tcPr>
            <w:tcW w:w="1417" w:type="dxa"/>
            <w:shd w:val="clear" w:color="auto" w:fill="C6D9F1" w:themeFill="text2" w:themeFillTint="33"/>
          </w:tcPr>
          <w:p w14:paraId="385C6DB8" w14:textId="77777777" w:rsidR="002370E6" w:rsidRPr="009F465B" w:rsidRDefault="002370E6" w:rsidP="004E067D">
            <w:pPr>
              <w:pStyle w:val="TableParagraph"/>
              <w:spacing w:before="143"/>
              <w:ind w:left="186"/>
              <w:rPr>
                <w:b/>
                <w:bCs/>
                <w:sz w:val="16"/>
                <w:szCs w:val="16"/>
              </w:rPr>
            </w:pPr>
            <w:r>
              <w:rPr>
                <w:b/>
                <w:bCs/>
                <w:sz w:val="16"/>
                <w:szCs w:val="16"/>
              </w:rPr>
              <w:t>Unlikely</w:t>
            </w:r>
            <w:r>
              <w:rPr>
                <w:b/>
                <w:bCs/>
                <w:spacing w:val="-5"/>
                <w:sz w:val="16"/>
                <w:szCs w:val="16"/>
              </w:rPr>
              <w:t xml:space="preserve"> (1)</w:t>
            </w:r>
          </w:p>
        </w:tc>
        <w:tc>
          <w:tcPr>
            <w:tcW w:w="1418" w:type="dxa"/>
            <w:shd w:val="clear" w:color="auto" w:fill="C6D9F1" w:themeFill="text2" w:themeFillTint="33"/>
          </w:tcPr>
          <w:p w14:paraId="4CEA0D06" w14:textId="77777777" w:rsidR="002370E6" w:rsidRPr="009F465B" w:rsidRDefault="002370E6" w:rsidP="004E067D">
            <w:pPr>
              <w:pStyle w:val="TableParagraph"/>
              <w:spacing w:before="143"/>
              <w:ind w:left="189"/>
              <w:rPr>
                <w:b/>
                <w:bCs/>
                <w:sz w:val="16"/>
                <w:szCs w:val="16"/>
              </w:rPr>
            </w:pPr>
            <w:r>
              <w:rPr>
                <w:b/>
                <w:bCs/>
                <w:sz w:val="16"/>
                <w:szCs w:val="16"/>
              </w:rPr>
              <w:t>Possible</w:t>
            </w:r>
            <w:r>
              <w:rPr>
                <w:b/>
                <w:bCs/>
                <w:spacing w:val="-4"/>
                <w:sz w:val="16"/>
                <w:szCs w:val="16"/>
              </w:rPr>
              <w:t xml:space="preserve"> </w:t>
            </w:r>
            <w:r>
              <w:rPr>
                <w:b/>
                <w:bCs/>
                <w:spacing w:val="-5"/>
                <w:sz w:val="16"/>
                <w:szCs w:val="16"/>
              </w:rPr>
              <w:t>(2)</w:t>
            </w:r>
          </w:p>
        </w:tc>
        <w:tc>
          <w:tcPr>
            <w:tcW w:w="1371" w:type="dxa"/>
            <w:shd w:val="clear" w:color="auto" w:fill="C6D9F1" w:themeFill="text2" w:themeFillTint="33"/>
          </w:tcPr>
          <w:p w14:paraId="4A028F92" w14:textId="77777777" w:rsidR="002370E6" w:rsidRPr="009F465B" w:rsidRDefault="002370E6" w:rsidP="004E067D">
            <w:pPr>
              <w:pStyle w:val="TableParagraph"/>
              <w:spacing w:before="39"/>
              <w:ind w:left="182" w:right="169" w:firstLine="148"/>
              <w:rPr>
                <w:b/>
                <w:bCs/>
                <w:sz w:val="16"/>
                <w:szCs w:val="16"/>
              </w:rPr>
            </w:pPr>
            <w:r>
              <w:rPr>
                <w:b/>
                <w:bCs/>
                <w:spacing w:val="-2"/>
                <w:sz w:val="16"/>
                <w:szCs w:val="16"/>
              </w:rPr>
              <w:t xml:space="preserve">Almost </w:t>
            </w:r>
            <w:r>
              <w:rPr>
                <w:b/>
                <w:bCs/>
                <w:sz w:val="16"/>
                <w:szCs w:val="16"/>
              </w:rPr>
              <w:t>Certain</w:t>
            </w:r>
            <w:r>
              <w:rPr>
                <w:b/>
                <w:bCs/>
                <w:spacing w:val="-13"/>
                <w:sz w:val="16"/>
                <w:szCs w:val="16"/>
              </w:rPr>
              <w:t xml:space="preserve"> </w:t>
            </w:r>
            <w:r>
              <w:rPr>
                <w:b/>
                <w:bCs/>
                <w:sz w:val="16"/>
                <w:szCs w:val="16"/>
              </w:rPr>
              <w:t>(3)</w:t>
            </w:r>
          </w:p>
        </w:tc>
      </w:tr>
      <w:tr w:rsidR="002370E6" w14:paraId="790BFEE2" w14:textId="77777777" w:rsidTr="004E067D">
        <w:trPr>
          <w:cantSplit/>
          <w:trHeight w:val="708"/>
        </w:trPr>
        <w:tc>
          <w:tcPr>
            <w:tcW w:w="1560" w:type="dxa"/>
            <w:shd w:val="clear" w:color="auto" w:fill="F2F2F2" w:themeFill="background1" w:themeFillShade="F2"/>
          </w:tcPr>
          <w:p w14:paraId="51A3C3E3" w14:textId="77777777" w:rsidR="002370E6" w:rsidRDefault="002370E6" w:rsidP="004E067D">
            <w:pPr>
              <w:pStyle w:val="TableParagraph"/>
              <w:ind w:left="73" w:right="2"/>
              <w:rPr>
                <w:b/>
                <w:sz w:val="16"/>
              </w:rPr>
            </w:pPr>
            <w:r>
              <w:rPr>
                <w:b/>
                <w:spacing w:val="-4"/>
                <w:sz w:val="16"/>
              </w:rPr>
              <w:t>High</w:t>
            </w:r>
          </w:p>
          <w:p w14:paraId="129ECDBC" w14:textId="77777777" w:rsidR="002370E6" w:rsidRDefault="002370E6" w:rsidP="004E067D">
            <w:pPr>
              <w:pStyle w:val="TableParagraph"/>
              <w:ind w:left="73" w:right="4"/>
              <w:rPr>
                <w:sz w:val="16"/>
              </w:rPr>
            </w:pPr>
            <w:r>
              <w:rPr>
                <w:sz w:val="16"/>
              </w:rPr>
              <w:t>Level</w:t>
            </w:r>
            <w:r>
              <w:rPr>
                <w:spacing w:val="-1"/>
                <w:sz w:val="16"/>
              </w:rPr>
              <w:t xml:space="preserve"> </w:t>
            </w:r>
            <w:r>
              <w:rPr>
                <w:sz w:val="16"/>
              </w:rPr>
              <w:t>of</w:t>
            </w:r>
            <w:r>
              <w:rPr>
                <w:spacing w:val="-2"/>
                <w:sz w:val="16"/>
              </w:rPr>
              <w:t xml:space="preserve"> </w:t>
            </w:r>
            <w:r>
              <w:rPr>
                <w:spacing w:val="-4"/>
                <w:sz w:val="16"/>
              </w:rPr>
              <w:t>harm</w:t>
            </w:r>
          </w:p>
        </w:tc>
        <w:tc>
          <w:tcPr>
            <w:tcW w:w="8144" w:type="dxa"/>
            <w:shd w:val="clear" w:color="auto" w:fill="F2F2F2" w:themeFill="background1" w:themeFillShade="F2"/>
          </w:tcPr>
          <w:p w14:paraId="714758D8" w14:textId="77777777" w:rsidR="002370E6" w:rsidRPr="006B3AF6" w:rsidRDefault="002370E6" w:rsidP="004E067D">
            <w:pPr>
              <w:pStyle w:val="TableParagraph"/>
              <w:ind w:left="107" w:right="223"/>
              <w:rPr>
                <w:sz w:val="16"/>
                <w:szCs w:val="16"/>
              </w:rPr>
            </w:pPr>
            <w:r>
              <w:rPr>
                <w:sz w:val="16"/>
                <w:szCs w:val="16"/>
              </w:rPr>
              <w:t>Actual/Potential fatality, disability or irreversible damage. Major structural failure/damage.</w:t>
            </w:r>
            <w:r>
              <w:rPr>
                <w:spacing w:val="-5"/>
                <w:sz w:val="16"/>
                <w:szCs w:val="16"/>
              </w:rPr>
              <w:t xml:space="preserve"> </w:t>
            </w:r>
            <w:r>
              <w:rPr>
                <w:sz w:val="16"/>
                <w:szCs w:val="16"/>
              </w:rPr>
              <w:t>Off-site</w:t>
            </w:r>
            <w:r>
              <w:rPr>
                <w:spacing w:val="-7"/>
                <w:sz w:val="16"/>
                <w:szCs w:val="16"/>
              </w:rPr>
              <w:t xml:space="preserve"> </w:t>
            </w:r>
            <w:r>
              <w:rPr>
                <w:sz w:val="16"/>
                <w:szCs w:val="16"/>
              </w:rPr>
              <w:t>environmental</w:t>
            </w:r>
            <w:r>
              <w:rPr>
                <w:spacing w:val="-7"/>
                <w:sz w:val="16"/>
                <w:szCs w:val="16"/>
              </w:rPr>
              <w:t xml:space="preserve"> </w:t>
            </w:r>
            <w:r>
              <w:rPr>
                <w:sz w:val="16"/>
                <w:szCs w:val="16"/>
              </w:rPr>
              <w:t>discharge/release</w:t>
            </w:r>
            <w:r>
              <w:rPr>
                <w:spacing w:val="-7"/>
                <w:sz w:val="16"/>
                <w:szCs w:val="16"/>
              </w:rPr>
              <w:t xml:space="preserve"> </w:t>
            </w:r>
            <w:r>
              <w:rPr>
                <w:sz w:val="16"/>
                <w:szCs w:val="16"/>
              </w:rPr>
              <w:t>not</w:t>
            </w:r>
            <w:r>
              <w:rPr>
                <w:spacing w:val="-7"/>
                <w:sz w:val="16"/>
                <w:szCs w:val="16"/>
              </w:rPr>
              <w:t xml:space="preserve"> </w:t>
            </w:r>
            <w:r>
              <w:rPr>
                <w:sz w:val="16"/>
                <w:szCs w:val="16"/>
              </w:rPr>
              <w:t>contained</w:t>
            </w:r>
            <w:r>
              <w:rPr>
                <w:spacing w:val="-5"/>
                <w:sz w:val="16"/>
                <w:szCs w:val="16"/>
              </w:rPr>
              <w:t xml:space="preserve"> </w:t>
            </w:r>
            <w:r>
              <w:rPr>
                <w:sz w:val="16"/>
                <w:szCs w:val="16"/>
              </w:rPr>
              <w:t>and</w:t>
            </w:r>
            <w:r>
              <w:rPr>
                <w:spacing w:val="-7"/>
                <w:sz w:val="16"/>
                <w:szCs w:val="16"/>
              </w:rPr>
              <w:t xml:space="preserve"> </w:t>
            </w:r>
            <w:r>
              <w:rPr>
                <w:sz w:val="16"/>
                <w:szCs w:val="16"/>
              </w:rPr>
              <w:t>significant long-term environmental harm.</w:t>
            </w:r>
          </w:p>
        </w:tc>
        <w:tc>
          <w:tcPr>
            <w:tcW w:w="1495" w:type="dxa"/>
          </w:tcPr>
          <w:p w14:paraId="59285579" w14:textId="77777777" w:rsidR="002370E6" w:rsidRPr="006B3AF6" w:rsidRDefault="002370E6" w:rsidP="004E067D">
            <w:pPr>
              <w:pStyle w:val="TableParagraph"/>
              <w:rPr>
                <w:b/>
                <w:bCs/>
                <w:sz w:val="16"/>
                <w:szCs w:val="16"/>
              </w:rPr>
            </w:pPr>
          </w:p>
          <w:p w14:paraId="7B63D84C" w14:textId="77777777" w:rsidR="002370E6" w:rsidRPr="006B3AF6" w:rsidRDefault="002370E6" w:rsidP="004E067D">
            <w:pPr>
              <w:pStyle w:val="TableParagraph"/>
              <w:ind w:right="23"/>
              <w:jc w:val="center"/>
              <w:rPr>
                <w:b/>
                <w:bCs/>
                <w:sz w:val="16"/>
                <w:szCs w:val="16"/>
              </w:rPr>
            </w:pPr>
            <w:r>
              <w:rPr>
                <w:b/>
                <w:bCs/>
                <w:sz w:val="16"/>
                <w:szCs w:val="16"/>
              </w:rPr>
              <w:t>Major</w:t>
            </w:r>
            <w:r>
              <w:rPr>
                <w:b/>
                <w:bCs/>
                <w:spacing w:val="-2"/>
                <w:sz w:val="16"/>
                <w:szCs w:val="16"/>
              </w:rPr>
              <w:t xml:space="preserve"> </w:t>
            </w:r>
            <w:r>
              <w:rPr>
                <w:b/>
                <w:bCs/>
                <w:spacing w:val="-5"/>
                <w:sz w:val="16"/>
                <w:szCs w:val="16"/>
              </w:rPr>
              <w:t>(3)</w:t>
            </w:r>
          </w:p>
        </w:tc>
        <w:tc>
          <w:tcPr>
            <w:tcW w:w="1417" w:type="dxa"/>
            <w:shd w:val="clear" w:color="auto" w:fill="FFFF00"/>
          </w:tcPr>
          <w:p w14:paraId="406DD78B" w14:textId="77777777" w:rsidR="002370E6" w:rsidRPr="006B3AF6" w:rsidRDefault="002370E6" w:rsidP="004E067D">
            <w:pPr>
              <w:pStyle w:val="TableParagraph"/>
              <w:ind w:left="525" w:right="300" w:hanging="209"/>
              <w:rPr>
                <w:b/>
                <w:bCs/>
                <w:sz w:val="16"/>
                <w:szCs w:val="16"/>
              </w:rPr>
            </w:pPr>
            <w:r>
              <w:rPr>
                <w:b/>
                <w:bCs/>
                <w:spacing w:val="-2"/>
                <w:sz w:val="16"/>
                <w:szCs w:val="16"/>
              </w:rPr>
              <w:t xml:space="preserve">Medium </w:t>
            </w:r>
            <w:r>
              <w:rPr>
                <w:b/>
                <w:bCs/>
                <w:spacing w:val="-4"/>
                <w:sz w:val="16"/>
                <w:szCs w:val="16"/>
              </w:rPr>
              <w:t>(3)</w:t>
            </w:r>
          </w:p>
        </w:tc>
        <w:tc>
          <w:tcPr>
            <w:tcW w:w="1418" w:type="dxa"/>
            <w:shd w:val="clear" w:color="auto" w:fill="FF0000"/>
          </w:tcPr>
          <w:p w14:paraId="50F2B3C1" w14:textId="77777777" w:rsidR="002370E6" w:rsidRPr="006B3AF6" w:rsidRDefault="002370E6" w:rsidP="004E067D">
            <w:pPr>
              <w:pStyle w:val="TableParagraph"/>
              <w:ind w:left="422" w:right="412"/>
              <w:jc w:val="center"/>
              <w:rPr>
                <w:b/>
                <w:bCs/>
                <w:sz w:val="16"/>
                <w:szCs w:val="16"/>
              </w:rPr>
            </w:pPr>
            <w:r>
              <w:rPr>
                <w:b/>
                <w:bCs/>
                <w:color w:val="FFFFFF" w:themeColor="background1"/>
                <w:spacing w:val="-4"/>
                <w:sz w:val="16"/>
                <w:szCs w:val="16"/>
              </w:rPr>
              <w:t>High (6)</w:t>
            </w:r>
          </w:p>
        </w:tc>
        <w:tc>
          <w:tcPr>
            <w:tcW w:w="1371" w:type="dxa"/>
            <w:shd w:val="clear" w:color="auto" w:fill="FF0000"/>
          </w:tcPr>
          <w:p w14:paraId="09E6DF2A" w14:textId="77777777" w:rsidR="002370E6" w:rsidRPr="006B3AF6" w:rsidRDefault="002370E6" w:rsidP="004E067D">
            <w:pPr>
              <w:pStyle w:val="TableParagraph"/>
              <w:ind w:left="347" w:right="338"/>
              <w:jc w:val="center"/>
              <w:rPr>
                <w:b/>
                <w:bCs/>
                <w:color w:val="FFFFFF" w:themeColor="background1"/>
                <w:sz w:val="16"/>
                <w:szCs w:val="16"/>
              </w:rPr>
            </w:pPr>
            <w:r>
              <w:rPr>
                <w:b/>
                <w:bCs/>
                <w:color w:val="FFFFFF" w:themeColor="background1"/>
                <w:spacing w:val="-4"/>
                <w:sz w:val="16"/>
                <w:szCs w:val="16"/>
              </w:rPr>
              <w:t>High (9)</w:t>
            </w:r>
          </w:p>
        </w:tc>
      </w:tr>
      <w:tr w:rsidR="002370E6" w14:paraId="3B8BBCAE" w14:textId="77777777" w:rsidTr="004E067D">
        <w:trPr>
          <w:cantSplit/>
          <w:trHeight w:val="706"/>
        </w:trPr>
        <w:tc>
          <w:tcPr>
            <w:tcW w:w="1560" w:type="dxa"/>
            <w:shd w:val="clear" w:color="auto" w:fill="F2F2F2" w:themeFill="background1" w:themeFillShade="F2"/>
          </w:tcPr>
          <w:p w14:paraId="5C3E1FE2" w14:textId="77777777" w:rsidR="002370E6" w:rsidRDefault="002370E6" w:rsidP="004E067D">
            <w:pPr>
              <w:pStyle w:val="TableParagraph"/>
              <w:ind w:left="73"/>
              <w:rPr>
                <w:b/>
                <w:sz w:val="16"/>
              </w:rPr>
            </w:pPr>
            <w:r>
              <w:rPr>
                <w:b/>
                <w:spacing w:val="-2"/>
                <w:sz w:val="16"/>
              </w:rPr>
              <w:t>Medium</w:t>
            </w:r>
          </w:p>
          <w:p w14:paraId="5659FDA3" w14:textId="77777777" w:rsidR="002370E6" w:rsidRDefault="002370E6" w:rsidP="004E067D">
            <w:pPr>
              <w:pStyle w:val="TableParagraph"/>
              <w:ind w:left="73" w:right="4"/>
              <w:rPr>
                <w:sz w:val="16"/>
              </w:rPr>
            </w:pPr>
            <w:r>
              <w:rPr>
                <w:sz w:val="16"/>
              </w:rPr>
              <w:t>Level</w:t>
            </w:r>
            <w:r>
              <w:rPr>
                <w:spacing w:val="-1"/>
                <w:sz w:val="16"/>
              </w:rPr>
              <w:t xml:space="preserve"> </w:t>
            </w:r>
            <w:r>
              <w:rPr>
                <w:sz w:val="16"/>
              </w:rPr>
              <w:t>of</w:t>
            </w:r>
            <w:r>
              <w:rPr>
                <w:spacing w:val="-2"/>
                <w:sz w:val="16"/>
              </w:rPr>
              <w:t xml:space="preserve"> </w:t>
            </w:r>
            <w:r>
              <w:rPr>
                <w:spacing w:val="-4"/>
                <w:sz w:val="16"/>
              </w:rPr>
              <w:t>harm</w:t>
            </w:r>
          </w:p>
        </w:tc>
        <w:tc>
          <w:tcPr>
            <w:tcW w:w="8144" w:type="dxa"/>
            <w:shd w:val="clear" w:color="auto" w:fill="F2F2F2" w:themeFill="background1" w:themeFillShade="F2"/>
          </w:tcPr>
          <w:p w14:paraId="55643C91" w14:textId="77777777" w:rsidR="002370E6" w:rsidRPr="006B3AF6" w:rsidRDefault="002370E6" w:rsidP="004E067D">
            <w:pPr>
              <w:pStyle w:val="TableParagraph"/>
              <w:ind w:left="107"/>
              <w:rPr>
                <w:sz w:val="16"/>
                <w:szCs w:val="16"/>
              </w:rPr>
            </w:pPr>
            <w:r>
              <w:rPr>
                <w:sz w:val="16"/>
                <w:szCs w:val="16"/>
              </w:rPr>
              <w:t>Actual/Potential temporary disability, MTI or LTI. Structural failure/damage, &gt;1-day outage.</w:t>
            </w:r>
            <w:r>
              <w:rPr>
                <w:spacing w:val="-3"/>
                <w:sz w:val="16"/>
                <w:szCs w:val="16"/>
              </w:rPr>
              <w:t xml:space="preserve"> </w:t>
            </w:r>
            <w:r>
              <w:rPr>
                <w:sz w:val="16"/>
                <w:szCs w:val="16"/>
              </w:rPr>
              <w:t>On-site</w:t>
            </w:r>
            <w:r>
              <w:rPr>
                <w:spacing w:val="-5"/>
                <w:sz w:val="16"/>
                <w:szCs w:val="16"/>
              </w:rPr>
              <w:t xml:space="preserve"> </w:t>
            </w:r>
            <w:r>
              <w:rPr>
                <w:sz w:val="16"/>
                <w:szCs w:val="16"/>
              </w:rPr>
              <w:t>environmental</w:t>
            </w:r>
            <w:r>
              <w:rPr>
                <w:spacing w:val="-5"/>
                <w:sz w:val="16"/>
                <w:szCs w:val="16"/>
              </w:rPr>
              <w:t xml:space="preserve"> </w:t>
            </w:r>
            <w:r>
              <w:rPr>
                <w:sz w:val="16"/>
                <w:szCs w:val="16"/>
              </w:rPr>
              <w:t>discharge/release</w:t>
            </w:r>
            <w:r>
              <w:rPr>
                <w:spacing w:val="-5"/>
                <w:sz w:val="16"/>
                <w:szCs w:val="16"/>
              </w:rPr>
              <w:t xml:space="preserve"> </w:t>
            </w:r>
            <w:r>
              <w:rPr>
                <w:sz w:val="16"/>
                <w:szCs w:val="16"/>
              </w:rPr>
              <w:t>contained,</w:t>
            </w:r>
            <w:r>
              <w:rPr>
                <w:spacing w:val="-5"/>
                <w:sz w:val="16"/>
                <w:szCs w:val="16"/>
              </w:rPr>
              <w:t xml:space="preserve"> </w:t>
            </w:r>
            <w:r>
              <w:rPr>
                <w:sz w:val="16"/>
                <w:szCs w:val="16"/>
              </w:rPr>
              <w:t>minor</w:t>
            </w:r>
            <w:r>
              <w:rPr>
                <w:spacing w:val="-6"/>
                <w:sz w:val="16"/>
                <w:szCs w:val="16"/>
              </w:rPr>
              <w:t xml:space="preserve"> </w:t>
            </w:r>
            <w:r>
              <w:rPr>
                <w:sz w:val="16"/>
                <w:szCs w:val="16"/>
              </w:rPr>
              <w:t>remediation,</w:t>
            </w:r>
            <w:r>
              <w:rPr>
                <w:spacing w:val="-5"/>
                <w:sz w:val="16"/>
                <w:szCs w:val="16"/>
              </w:rPr>
              <w:t xml:space="preserve"> </w:t>
            </w:r>
            <w:r>
              <w:rPr>
                <w:sz w:val="16"/>
                <w:szCs w:val="16"/>
              </w:rPr>
              <w:t>short-term environmental harm.</w:t>
            </w:r>
          </w:p>
        </w:tc>
        <w:tc>
          <w:tcPr>
            <w:tcW w:w="1495" w:type="dxa"/>
          </w:tcPr>
          <w:p w14:paraId="0174652A" w14:textId="77777777" w:rsidR="002370E6" w:rsidRPr="006B3AF6" w:rsidRDefault="002370E6" w:rsidP="004E067D">
            <w:pPr>
              <w:pStyle w:val="TableParagraph"/>
              <w:rPr>
                <w:b/>
                <w:bCs/>
                <w:sz w:val="16"/>
                <w:szCs w:val="16"/>
              </w:rPr>
            </w:pPr>
          </w:p>
          <w:p w14:paraId="6959B19B" w14:textId="77777777" w:rsidR="002370E6" w:rsidRPr="006B3AF6" w:rsidRDefault="002370E6" w:rsidP="004E067D">
            <w:pPr>
              <w:pStyle w:val="TableParagraph"/>
              <w:ind w:left="2" w:right="23"/>
              <w:jc w:val="center"/>
              <w:rPr>
                <w:b/>
                <w:bCs/>
                <w:sz w:val="16"/>
                <w:szCs w:val="16"/>
              </w:rPr>
            </w:pPr>
            <w:r>
              <w:rPr>
                <w:b/>
                <w:bCs/>
                <w:sz w:val="16"/>
                <w:szCs w:val="16"/>
              </w:rPr>
              <w:t>Moderate</w:t>
            </w:r>
            <w:r>
              <w:rPr>
                <w:b/>
                <w:bCs/>
                <w:spacing w:val="-3"/>
                <w:sz w:val="16"/>
                <w:szCs w:val="16"/>
              </w:rPr>
              <w:t xml:space="preserve"> </w:t>
            </w:r>
            <w:r>
              <w:rPr>
                <w:b/>
                <w:bCs/>
                <w:spacing w:val="-5"/>
                <w:sz w:val="16"/>
                <w:szCs w:val="16"/>
              </w:rPr>
              <w:t>(2)</w:t>
            </w:r>
          </w:p>
        </w:tc>
        <w:tc>
          <w:tcPr>
            <w:tcW w:w="1417" w:type="dxa"/>
            <w:shd w:val="clear" w:color="auto" w:fill="00F900"/>
          </w:tcPr>
          <w:p w14:paraId="30FF6DBD" w14:textId="77777777" w:rsidR="002370E6" w:rsidRPr="006B3AF6" w:rsidRDefault="002370E6" w:rsidP="004E067D">
            <w:pPr>
              <w:pStyle w:val="TableParagraph"/>
              <w:ind w:left="394" w:right="384"/>
              <w:jc w:val="center"/>
              <w:rPr>
                <w:b/>
                <w:bCs/>
                <w:sz w:val="16"/>
                <w:szCs w:val="16"/>
              </w:rPr>
            </w:pPr>
            <w:r>
              <w:rPr>
                <w:b/>
                <w:bCs/>
                <w:spacing w:val="-4"/>
                <w:sz w:val="16"/>
                <w:szCs w:val="16"/>
              </w:rPr>
              <w:t>Low (2)</w:t>
            </w:r>
          </w:p>
        </w:tc>
        <w:tc>
          <w:tcPr>
            <w:tcW w:w="1418" w:type="dxa"/>
            <w:shd w:val="clear" w:color="auto" w:fill="FFFF00"/>
          </w:tcPr>
          <w:p w14:paraId="5221B637" w14:textId="77777777" w:rsidR="002370E6" w:rsidRPr="006B3AF6" w:rsidRDefault="002370E6" w:rsidP="004E067D">
            <w:pPr>
              <w:pStyle w:val="TableParagraph"/>
              <w:ind w:left="554" w:right="328" w:hanging="209"/>
              <w:rPr>
                <w:b/>
                <w:bCs/>
                <w:sz w:val="16"/>
                <w:szCs w:val="16"/>
              </w:rPr>
            </w:pPr>
            <w:r>
              <w:rPr>
                <w:b/>
                <w:bCs/>
                <w:spacing w:val="-2"/>
                <w:sz w:val="16"/>
                <w:szCs w:val="16"/>
              </w:rPr>
              <w:t xml:space="preserve">Medium </w:t>
            </w:r>
            <w:r>
              <w:rPr>
                <w:b/>
                <w:bCs/>
                <w:spacing w:val="-4"/>
                <w:sz w:val="16"/>
                <w:szCs w:val="16"/>
              </w:rPr>
              <w:t>(4)</w:t>
            </w:r>
          </w:p>
        </w:tc>
        <w:tc>
          <w:tcPr>
            <w:tcW w:w="1371" w:type="dxa"/>
            <w:shd w:val="clear" w:color="auto" w:fill="FF0000"/>
          </w:tcPr>
          <w:p w14:paraId="72582B8D" w14:textId="77777777" w:rsidR="002370E6" w:rsidRPr="006B3AF6" w:rsidRDefault="002370E6" w:rsidP="004E067D">
            <w:pPr>
              <w:pStyle w:val="TableParagraph"/>
              <w:ind w:left="347" w:right="338"/>
              <w:jc w:val="center"/>
              <w:rPr>
                <w:b/>
                <w:bCs/>
                <w:color w:val="FFFFFF" w:themeColor="background1"/>
                <w:sz w:val="16"/>
                <w:szCs w:val="16"/>
              </w:rPr>
            </w:pPr>
            <w:r>
              <w:rPr>
                <w:b/>
                <w:bCs/>
                <w:color w:val="FFFFFF" w:themeColor="background1"/>
                <w:spacing w:val="-4"/>
                <w:sz w:val="16"/>
                <w:szCs w:val="16"/>
              </w:rPr>
              <w:t>High (6)</w:t>
            </w:r>
          </w:p>
        </w:tc>
      </w:tr>
      <w:tr w:rsidR="002370E6" w14:paraId="6526A4B9" w14:textId="77777777" w:rsidTr="004E067D">
        <w:trPr>
          <w:cantSplit/>
          <w:trHeight w:val="706"/>
        </w:trPr>
        <w:tc>
          <w:tcPr>
            <w:tcW w:w="1560" w:type="dxa"/>
            <w:shd w:val="clear" w:color="auto" w:fill="F2F2F2" w:themeFill="background1" w:themeFillShade="F2"/>
          </w:tcPr>
          <w:p w14:paraId="7AD22DCF" w14:textId="77777777" w:rsidR="002370E6" w:rsidRDefault="002370E6" w:rsidP="004E067D">
            <w:pPr>
              <w:pStyle w:val="TableParagraph"/>
              <w:ind w:left="73" w:right="2"/>
              <w:rPr>
                <w:b/>
                <w:sz w:val="16"/>
              </w:rPr>
            </w:pPr>
            <w:r>
              <w:rPr>
                <w:b/>
                <w:spacing w:val="-5"/>
                <w:sz w:val="16"/>
              </w:rPr>
              <w:t>Low</w:t>
            </w:r>
          </w:p>
          <w:p w14:paraId="6C344CCA" w14:textId="77777777" w:rsidR="002370E6" w:rsidRDefault="002370E6" w:rsidP="004E067D">
            <w:pPr>
              <w:pStyle w:val="TableParagraph"/>
              <w:ind w:left="73" w:right="4"/>
              <w:rPr>
                <w:sz w:val="16"/>
              </w:rPr>
            </w:pPr>
            <w:r>
              <w:rPr>
                <w:sz w:val="16"/>
              </w:rPr>
              <w:t>Level</w:t>
            </w:r>
            <w:r>
              <w:rPr>
                <w:spacing w:val="-1"/>
                <w:sz w:val="16"/>
              </w:rPr>
              <w:t xml:space="preserve"> </w:t>
            </w:r>
            <w:r>
              <w:rPr>
                <w:sz w:val="16"/>
              </w:rPr>
              <w:t>of</w:t>
            </w:r>
            <w:r>
              <w:rPr>
                <w:spacing w:val="-2"/>
                <w:sz w:val="16"/>
              </w:rPr>
              <w:t xml:space="preserve"> </w:t>
            </w:r>
            <w:r>
              <w:rPr>
                <w:spacing w:val="-4"/>
                <w:sz w:val="16"/>
              </w:rPr>
              <w:t>harm</w:t>
            </w:r>
          </w:p>
        </w:tc>
        <w:tc>
          <w:tcPr>
            <w:tcW w:w="8144" w:type="dxa"/>
            <w:shd w:val="clear" w:color="auto" w:fill="F2F2F2" w:themeFill="background1" w:themeFillShade="F2"/>
          </w:tcPr>
          <w:p w14:paraId="2D72E57C" w14:textId="77777777" w:rsidR="002370E6" w:rsidRPr="006B3AF6" w:rsidRDefault="002370E6" w:rsidP="004E067D">
            <w:pPr>
              <w:pStyle w:val="TableParagraph"/>
              <w:ind w:left="107" w:right="614"/>
              <w:jc w:val="both"/>
              <w:rPr>
                <w:sz w:val="16"/>
                <w:szCs w:val="16"/>
              </w:rPr>
            </w:pPr>
            <w:r>
              <w:rPr>
                <w:sz w:val="16"/>
                <w:szCs w:val="16"/>
              </w:rPr>
              <w:t>Incident</w:t>
            </w:r>
            <w:r>
              <w:rPr>
                <w:spacing w:val="-5"/>
                <w:sz w:val="16"/>
                <w:szCs w:val="16"/>
              </w:rPr>
              <w:t xml:space="preserve"> </w:t>
            </w:r>
            <w:r>
              <w:rPr>
                <w:sz w:val="16"/>
                <w:szCs w:val="16"/>
              </w:rPr>
              <w:t>that</w:t>
            </w:r>
            <w:r>
              <w:rPr>
                <w:spacing w:val="-5"/>
                <w:sz w:val="16"/>
                <w:szCs w:val="16"/>
              </w:rPr>
              <w:t xml:space="preserve"> </w:t>
            </w:r>
            <w:r>
              <w:rPr>
                <w:sz w:val="16"/>
                <w:szCs w:val="16"/>
              </w:rPr>
              <w:t>has</w:t>
            </w:r>
            <w:r>
              <w:rPr>
                <w:spacing w:val="-2"/>
                <w:sz w:val="16"/>
                <w:szCs w:val="16"/>
              </w:rPr>
              <w:t xml:space="preserve"> </w:t>
            </w:r>
            <w:r>
              <w:rPr>
                <w:sz w:val="16"/>
                <w:szCs w:val="16"/>
              </w:rPr>
              <w:t>the</w:t>
            </w:r>
            <w:r>
              <w:rPr>
                <w:spacing w:val="-5"/>
                <w:sz w:val="16"/>
                <w:szCs w:val="16"/>
              </w:rPr>
              <w:t xml:space="preserve"> </w:t>
            </w:r>
            <w:r>
              <w:rPr>
                <w:sz w:val="16"/>
                <w:szCs w:val="16"/>
              </w:rPr>
              <w:t>potential</w:t>
            </w:r>
            <w:r>
              <w:rPr>
                <w:spacing w:val="-3"/>
                <w:sz w:val="16"/>
                <w:szCs w:val="16"/>
              </w:rPr>
              <w:t xml:space="preserve"> </w:t>
            </w:r>
            <w:r>
              <w:rPr>
                <w:sz w:val="16"/>
                <w:szCs w:val="16"/>
              </w:rPr>
              <w:t>to</w:t>
            </w:r>
            <w:r>
              <w:rPr>
                <w:spacing w:val="-3"/>
                <w:sz w:val="16"/>
                <w:szCs w:val="16"/>
              </w:rPr>
              <w:t xml:space="preserve"> </w:t>
            </w:r>
            <w:r>
              <w:rPr>
                <w:sz w:val="16"/>
                <w:szCs w:val="16"/>
              </w:rPr>
              <w:t>cause</w:t>
            </w:r>
            <w:r>
              <w:rPr>
                <w:spacing w:val="-5"/>
                <w:sz w:val="16"/>
                <w:szCs w:val="16"/>
              </w:rPr>
              <w:t xml:space="preserve"> </w:t>
            </w:r>
            <w:r>
              <w:rPr>
                <w:sz w:val="16"/>
                <w:szCs w:val="16"/>
              </w:rPr>
              <w:t>persons</w:t>
            </w:r>
            <w:r>
              <w:rPr>
                <w:spacing w:val="-2"/>
                <w:sz w:val="16"/>
                <w:szCs w:val="16"/>
              </w:rPr>
              <w:t xml:space="preserve"> </w:t>
            </w:r>
            <w:r>
              <w:rPr>
                <w:sz w:val="16"/>
                <w:szCs w:val="16"/>
              </w:rPr>
              <w:t>to</w:t>
            </w:r>
            <w:r>
              <w:rPr>
                <w:spacing w:val="-3"/>
                <w:sz w:val="16"/>
                <w:szCs w:val="16"/>
              </w:rPr>
              <w:t xml:space="preserve"> </w:t>
            </w:r>
            <w:r>
              <w:rPr>
                <w:sz w:val="16"/>
                <w:szCs w:val="16"/>
              </w:rPr>
              <w:t>require</w:t>
            </w:r>
            <w:r>
              <w:rPr>
                <w:spacing w:val="-3"/>
                <w:sz w:val="16"/>
                <w:szCs w:val="16"/>
              </w:rPr>
              <w:t xml:space="preserve"> </w:t>
            </w:r>
            <w:r>
              <w:rPr>
                <w:sz w:val="16"/>
                <w:szCs w:val="16"/>
              </w:rPr>
              <w:t>first</w:t>
            </w:r>
            <w:r>
              <w:rPr>
                <w:spacing w:val="-3"/>
                <w:sz w:val="16"/>
                <w:szCs w:val="16"/>
              </w:rPr>
              <w:t xml:space="preserve"> </w:t>
            </w:r>
            <w:r>
              <w:rPr>
                <w:sz w:val="16"/>
                <w:szCs w:val="16"/>
              </w:rPr>
              <w:t>aid.</w:t>
            </w:r>
            <w:r>
              <w:rPr>
                <w:spacing w:val="-5"/>
                <w:sz w:val="16"/>
                <w:szCs w:val="16"/>
              </w:rPr>
              <w:t xml:space="preserve"> </w:t>
            </w:r>
            <w:r>
              <w:rPr>
                <w:sz w:val="16"/>
                <w:szCs w:val="16"/>
              </w:rPr>
              <w:t>Environmental discharge/release</w:t>
            </w:r>
            <w:r>
              <w:rPr>
                <w:spacing w:val="-3"/>
                <w:sz w:val="16"/>
                <w:szCs w:val="16"/>
              </w:rPr>
              <w:t xml:space="preserve"> </w:t>
            </w:r>
            <w:r>
              <w:rPr>
                <w:sz w:val="16"/>
                <w:szCs w:val="16"/>
              </w:rPr>
              <w:t>immediately</w:t>
            </w:r>
            <w:r>
              <w:rPr>
                <w:spacing w:val="-5"/>
                <w:sz w:val="16"/>
                <w:szCs w:val="16"/>
              </w:rPr>
              <w:t xml:space="preserve"> </w:t>
            </w:r>
            <w:r>
              <w:rPr>
                <w:sz w:val="16"/>
                <w:szCs w:val="16"/>
              </w:rPr>
              <w:t>contained,</w:t>
            </w:r>
            <w:r>
              <w:rPr>
                <w:spacing w:val="-5"/>
                <w:sz w:val="16"/>
                <w:szCs w:val="16"/>
              </w:rPr>
              <w:t xml:space="preserve"> </w:t>
            </w:r>
            <w:r>
              <w:rPr>
                <w:sz w:val="16"/>
                <w:szCs w:val="16"/>
              </w:rPr>
              <w:t>minor</w:t>
            </w:r>
            <w:r>
              <w:rPr>
                <w:spacing w:val="-3"/>
                <w:sz w:val="16"/>
                <w:szCs w:val="16"/>
              </w:rPr>
              <w:t xml:space="preserve"> </w:t>
            </w:r>
            <w:r>
              <w:rPr>
                <w:sz w:val="16"/>
                <w:szCs w:val="16"/>
              </w:rPr>
              <w:t>level</w:t>
            </w:r>
            <w:r>
              <w:rPr>
                <w:spacing w:val="-3"/>
                <w:sz w:val="16"/>
                <w:szCs w:val="16"/>
              </w:rPr>
              <w:t xml:space="preserve"> </w:t>
            </w:r>
            <w:r>
              <w:rPr>
                <w:sz w:val="16"/>
                <w:szCs w:val="16"/>
              </w:rPr>
              <w:t>clean-up</w:t>
            </w:r>
            <w:r>
              <w:rPr>
                <w:spacing w:val="-3"/>
                <w:sz w:val="16"/>
                <w:szCs w:val="16"/>
              </w:rPr>
              <w:t xml:space="preserve"> </w:t>
            </w:r>
            <w:r>
              <w:rPr>
                <w:sz w:val="16"/>
                <w:szCs w:val="16"/>
              </w:rPr>
              <w:t>with</w:t>
            </w:r>
            <w:r>
              <w:rPr>
                <w:spacing w:val="-5"/>
                <w:sz w:val="16"/>
                <w:szCs w:val="16"/>
              </w:rPr>
              <w:t xml:space="preserve"> </w:t>
            </w:r>
            <w:r>
              <w:rPr>
                <w:sz w:val="16"/>
                <w:szCs w:val="16"/>
              </w:rPr>
              <w:t>no</w:t>
            </w:r>
            <w:r>
              <w:rPr>
                <w:spacing w:val="-3"/>
                <w:sz w:val="16"/>
                <w:szCs w:val="16"/>
              </w:rPr>
              <w:t xml:space="preserve"> </w:t>
            </w:r>
            <w:r>
              <w:rPr>
                <w:sz w:val="16"/>
                <w:szCs w:val="16"/>
              </w:rPr>
              <w:t>short</w:t>
            </w:r>
            <w:r>
              <w:rPr>
                <w:spacing w:val="-5"/>
                <w:sz w:val="16"/>
                <w:szCs w:val="16"/>
              </w:rPr>
              <w:t>-term</w:t>
            </w:r>
            <w:r>
              <w:rPr>
                <w:sz w:val="16"/>
                <w:szCs w:val="16"/>
              </w:rPr>
              <w:t xml:space="preserve"> environmental harm.</w:t>
            </w:r>
          </w:p>
        </w:tc>
        <w:tc>
          <w:tcPr>
            <w:tcW w:w="1495" w:type="dxa"/>
          </w:tcPr>
          <w:p w14:paraId="2BDA8284" w14:textId="77777777" w:rsidR="002370E6" w:rsidRPr="006B3AF6" w:rsidRDefault="002370E6" w:rsidP="004E067D">
            <w:pPr>
              <w:pStyle w:val="TableParagraph"/>
              <w:rPr>
                <w:b/>
                <w:sz w:val="16"/>
                <w:szCs w:val="16"/>
              </w:rPr>
            </w:pPr>
          </w:p>
          <w:p w14:paraId="78CDCBD4" w14:textId="77777777" w:rsidR="002370E6" w:rsidRPr="006B3AF6" w:rsidRDefault="002370E6" w:rsidP="004E067D">
            <w:pPr>
              <w:pStyle w:val="TableParagraph"/>
              <w:ind w:right="23"/>
              <w:jc w:val="center"/>
              <w:rPr>
                <w:b/>
                <w:sz w:val="16"/>
                <w:szCs w:val="16"/>
              </w:rPr>
            </w:pPr>
            <w:r>
              <w:rPr>
                <w:b/>
                <w:sz w:val="16"/>
                <w:szCs w:val="16"/>
              </w:rPr>
              <w:t>Minor</w:t>
            </w:r>
            <w:r>
              <w:rPr>
                <w:b/>
                <w:spacing w:val="-2"/>
                <w:sz w:val="16"/>
                <w:szCs w:val="16"/>
              </w:rPr>
              <w:t xml:space="preserve"> </w:t>
            </w:r>
            <w:r>
              <w:rPr>
                <w:b/>
                <w:spacing w:val="-5"/>
                <w:sz w:val="16"/>
                <w:szCs w:val="16"/>
              </w:rPr>
              <w:t>(1)</w:t>
            </w:r>
          </w:p>
        </w:tc>
        <w:tc>
          <w:tcPr>
            <w:tcW w:w="1417" w:type="dxa"/>
            <w:shd w:val="clear" w:color="auto" w:fill="00FF00"/>
          </w:tcPr>
          <w:p w14:paraId="0A1187F8" w14:textId="77777777" w:rsidR="002370E6" w:rsidRPr="006B3AF6" w:rsidRDefault="002370E6" w:rsidP="004E067D">
            <w:pPr>
              <w:pStyle w:val="TableParagraph"/>
              <w:ind w:left="394" w:right="384"/>
              <w:jc w:val="center"/>
              <w:rPr>
                <w:b/>
                <w:sz w:val="16"/>
                <w:szCs w:val="16"/>
              </w:rPr>
            </w:pPr>
            <w:r>
              <w:rPr>
                <w:b/>
                <w:spacing w:val="-4"/>
                <w:sz w:val="16"/>
                <w:szCs w:val="16"/>
              </w:rPr>
              <w:t>Low (1)</w:t>
            </w:r>
          </w:p>
        </w:tc>
        <w:tc>
          <w:tcPr>
            <w:tcW w:w="1418" w:type="dxa"/>
            <w:shd w:val="clear" w:color="auto" w:fill="00FF00"/>
          </w:tcPr>
          <w:p w14:paraId="5D99E39F" w14:textId="77777777" w:rsidR="002370E6" w:rsidRPr="006B3AF6" w:rsidRDefault="002370E6" w:rsidP="004E067D">
            <w:pPr>
              <w:pStyle w:val="TableParagraph"/>
              <w:ind w:left="422" w:right="412"/>
              <w:jc w:val="center"/>
              <w:rPr>
                <w:b/>
                <w:sz w:val="16"/>
                <w:szCs w:val="16"/>
              </w:rPr>
            </w:pPr>
            <w:r>
              <w:rPr>
                <w:b/>
                <w:spacing w:val="-4"/>
                <w:sz w:val="16"/>
                <w:szCs w:val="16"/>
              </w:rPr>
              <w:t>Low (2)</w:t>
            </w:r>
          </w:p>
        </w:tc>
        <w:tc>
          <w:tcPr>
            <w:tcW w:w="1371" w:type="dxa"/>
            <w:shd w:val="clear" w:color="auto" w:fill="FFFF00"/>
          </w:tcPr>
          <w:p w14:paraId="73BE433E" w14:textId="77777777" w:rsidR="002370E6" w:rsidRPr="006B3AF6" w:rsidRDefault="002370E6" w:rsidP="004E067D">
            <w:pPr>
              <w:pStyle w:val="TableParagraph"/>
              <w:ind w:left="496" w:right="280" w:hanging="212"/>
              <w:rPr>
                <w:b/>
                <w:bCs/>
                <w:sz w:val="16"/>
                <w:szCs w:val="16"/>
              </w:rPr>
            </w:pPr>
            <w:r>
              <w:rPr>
                <w:b/>
                <w:bCs/>
                <w:spacing w:val="-2"/>
                <w:sz w:val="16"/>
                <w:szCs w:val="16"/>
              </w:rPr>
              <w:t xml:space="preserve">Medium </w:t>
            </w:r>
            <w:r>
              <w:rPr>
                <w:b/>
                <w:bCs/>
                <w:spacing w:val="-4"/>
                <w:sz w:val="16"/>
                <w:szCs w:val="16"/>
              </w:rPr>
              <w:t>(3)</w:t>
            </w:r>
          </w:p>
        </w:tc>
      </w:tr>
      <w:tr w:rsidR="002370E6" w:rsidRPr="006B3AF6" w14:paraId="74C8A63B" w14:textId="77777777" w:rsidTr="004E067D">
        <w:trPr>
          <w:cantSplit/>
          <w:trHeight w:val="301"/>
        </w:trPr>
        <w:tc>
          <w:tcPr>
            <w:tcW w:w="1560" w:type="dxa"/>
            <w:shd w:val="clear" w:color="auto" w:fill="C6D9F1" w:themeFill="text2" w:themeFillTint="33"/>
          </w:tcPr>
          <w:p w14:paraId="168A2926" w14:textId="77777777" w:rsidR="002370E6" w:rsidRPr="006B3AF6" w:rsidRDefault="002370E6" w:rsidP="004E067D">
            <w:pPr>
              <w:pStyle w:val="TableParagraph"/>
              <w:spacing w:before="39"/>
              <w:ind w:left="73" w:right="2"/>
              <w:rPr>
                <w:b/>
                <w:sz w:val="16"/>
                <w:szCs w:val="16"/>
              </w:rPr>
            </w:pPr>
            <w:r>
              <w:rPr>
                <w:b/>
                <w:spacing w:val="-2"/>
                <w:sz w:val="16"/>
                <w:szCs w:val="16"/>
              </w:rPr>
              <w:t>Level</w:t>
            </w:r>
          </w:p>
        </w:tc>
        <w:tc>
          <w:tcPr>
            <w:tcW w:w="13845" w:type="dxa"/>
            <w:gridSpan w:val="5"/>
            <w:shd w:val="clear" w:color="auto" w:fill="C6D9F1" w:themeFill="text2" w:themeFillTint="33"/>
          </w:tcPr>
          <w:p w14:paraId="4D594569" w14:textId="77777777" w:rsidR="002370E6" w:rsidRPr="006B3AF6" w:rsidRDefault="002370E6" w:rsidP="004E067D">
            <w:pPr>
              <w:pStyle w:val="TableParagraph"/>
              <w:spacing w:before="39"/>
              <w:ind w:left="107"/>
              <w:rPr>
                <w:b/>
                <w:sz w:val="16"/>
                <w:szCs w:val="16"/>
              </w:rPr>
            </w:pPr>
            <w:r>
              <w:rPr>
                <w:b/>
                <w:spacing w:val="-2"/>
                <w:sz w:val="16"/>
                <w:szCs w:val="16"/>
              </w:rPr>
              <w:t>Likelihood/Probability</w:t>
            </w:r>
          </w:p>
        </w:tc>
      </w:tr>
      <w:tr w:rsidR="002370E6" w:rsidRPr="006B3AF6" w14:paraId="31463C7F" w14:textId="77777777" w:rsidTr="004E067D">
        <w:trPr>
          <w:cantSplit/>
          <w:trHeight w:val="287"/>
        </w:trPr>
        <w:tc>
          <w:tcPr>
            <w:tcW w:w="1560" w:type="dxa"/>
            <w:shd w:val="clear" w:color="auto" w:fill="F2F2F2" w:themeFill="background1" w:themeFillShade="F2"/>
          </w:tcPr>
          <w:p w14:paraId="509E2483" w14:textId="77777777" w:rsidR="002370E6" w:rsidRPr="006B3AF6" w:rsidRDefault="002370E6" w:rsidP="004E067D">
            <w:pPr>
              <w:pStyle w:val="TableParagraph"/>
              <w:spacing w:before="39"/>
              <w:ind w:left="314"/>
              <w:rPr>
                <w:sz w:val="16"/>
                <w:szCs w:val="16"/>
              </w:rPr>
            </w:pPr>
            <w:r>
              <w:rPr>
                <w:sz w:val="16"/>
                <w:szCs w:val="16"/>
              </w:rPr>
              <w:t>Almost</w:t>
            </w:r>
            <w:r>
              <w:rPr>
                <w:spacing w:val="-1"/>
                <w:sz w:val="16"/>
                <w:szCs w:val="16"/>
              </w:rPr>
              <w:t xml:space="preserve"> </w:t>
            </w:r>
            <w:r>
              <w:rPr>
                <w:spacing w:val="-2"/>
                <w:sz w:val="16"/>
                <w:szCs w:val="16"/>
              </w:rPr>
              <w:t>Certain</w:t>
            </w:r>
          </w:p>
        </w:tc>
        <w:tc>
          <w:tcPr>
            <w:tcW w:w="13845" w:type="dxa"/>
            <w:gridSpan w:val="5"/>
            <w:shd w:val="clear" w:color="auto" w:fill="F2F2F2" w:themeFill="background1" w:themeFillShade="F2"/>
          </w:tcPr>
          <w:p w14:paraId="5DEB91D3" w14:textId="77777777" w:rsidR="002370E6" w:rsidRPr="006B3AF6" w:rsidRDefault="002370E6" w:rsidP="004E067D">
            <w:pPr>
              <w:pStyle w:val="TableParagraph"/>
              <w:spacing w:before="39"/>
              <w:ind w:left="107"/>
              <w:rPr>
                <w:sz w:val="16"/>
                <w:szCs w:val="16"/>
              </w:rPr>
            </w:pPr>
            <w:r>
              <w:rPr>
                <w:sz w:val="16"/>
                <w:szCs w:val="16"/>
              </w:rPr>
              <w:t>Occurs</w:t>
            </w:r>
            <w:r>
              <w:rPr>
                <w:spacing w:val="-4"/>
                <w:sz w:val="16"/>
                <w:szCs w:val="16"/>
              </w:rPr>
              <w:t xml:space="preserve"> </w:t>
            </w:r>
            <w:r>
              <w:rPr>
                <w:sz w:val="16"/>
                <w:szCs w:val="16"/>
              </w:rPr>
              <w:t>frequently;</w:t>
            </w:r>
            <w:r>
              <w:rPr>
                <w:spacing w:val="-3"/>
                <w:sz w:val="16"/>
                <w:szCs w:val="16"/>
              </w:rPr>
              <w:t xml:space="preserve"> </w:t>
            </w:r>
            <w:r>
              <w:rPr>
                <w:sz w:val="16"/>
                <w:szCs w:val="16"/>
              </w:rPr>
              <w:t>&gt;66%</w:t>
            </w:r>
            <w:r>
              <w:rPr>
                <w:spacing w:val="-2"/>
                <w:sz w:val="16"/>
                <w:szCs w:val="16"/>
              </w:rPr>
              <w:t xml:space="preserve"> </w:t>
            </w:r>
            <w:r>
              <w:rPr>
                <w:sz w:val="16"/>
                <w:szCs w:val="16"/>
              </w:rPr>
              <w:t>chance</w:t>
            </w:r>
            <w:r>
              <w:rPr>
                <w:spacing w:val="-1"/>
                <w:sz w:val="16"/>
                <w:szCs w:val="16"/>
              </w:rPr>
              <w:t xml:space="preserve"> </w:t>
            </w:r>
            <w:r>
              <w:rPr>
                <w:sz w:val="16"/>
                <w:szCs w:val="16"/>
              </w:rPr>
              <w:t>of</w:t>
            </w:r>
            <w:r>
              <w:rPr>
                <w:spacing w:val="-3"/>
                <w:sz w:val="16"/>
                <w:szCs w:val="16"/>
              </w:rPr>
              <w:t xml:space="preserve"> </w:t>
            </w:r>
            <w:r>
              <w:rPr>
                <w:spacing w:val="-2"/>
                <w:sz w:val="16"/>
                <w:szCs w:val="16"/>
              </w:rPr>
              <w:t>occurring</w:t>
            </w:r>
          </w:p>
        </w:tc>
      </w:tr>
      <w:tr w:rsidR="002370E6" w:rsidRPr="006B3AF6" w14:paraId="5D34954F" w14:textId="77777777" w:rsidTr="004E067D">
        <w:trPr>
          <w:cantSplit/>
          <w:trHeight w:val="289"/>
        </w:trPr>
        <w:tc>
          <w:tcPr>
            <w:tcW w:w="1560" w:type="dxa"/>
            <w:shd w:val="clear" w:color="auto" w:fill="F2F2F2" w:themeFill="background1" w:themeFillShade="F2"/>
          </w:tcPr>
          <w:p w14:paraId="6E8B9CBD" w14:textId="77777777" w:rsidR="002370E6" w:rsidRPr="006B3AF6" w:rsidRDefault="002370E6" w:rsidP="004E067D">
            <w:pPr>
              <w:pStyle w:val="TableParagraph"/>
              <w:spacing w:before="39"/>
              <w:ind w:left="564"/>
              <w:rPr>
                <w:sz w:val="16"/>
                <w:szCs w:val="16"/>
              </w:rPr>
            </w:pPr>
            <w:r>
              <w:rPr>
                <w:spacing w:val="-2"/>
                <w:sz w:val="16"/>
                <w:szCs w:val="16"/>
              </w:rPr>
              <w:t>Possible</w:t>
            </w:r>
          </w:p>
        </w:tc>
        <w:tc>
          <w:tcPr>
            <w:tcW w:w="13845" w:type="dxa"/>
            <w:gridSpan w:val="5"/>
            <w:shd w:val="clear" w:color="auto" w:fill="F2F2F2" w:themeFill="background1" w:themeFillShade="F2"/>
          </w:tcPr>
          <w:p w14:paraId="7D08FF3C" w14:textId="77777777" w:rsidR="002370E6" w:rsidRPr="006B3AF6" w:rsidRDefault="002370E6" w:rsidP="004E067D">
            <w:pPr>
              <w:pStyle w:val="TableParagraph"/>
              <w:spacing w:before="39"/>
              <w:ind w:left="107"/>
              <w:rPr>
                <w:sz w:val="16"/>
                <w:szCs w:val="16"/>
              </w:rPr>
            </w:pPr>
            <w:r>
              <w:rPr>
                <w:sz w:val="16"/>
                <w:szCs w:val="16"/>
              </w:rPr>
              <w:t>Could</w:t>
            </w:r>
            <w:r>
              <w:rPr>
                <w:spacing w:val="-3"/>
                <w:sz w:val="16"/>
                <w:szCs w:val="16"/>
              </w:rPr>
              <w:t xml:space="preserve"> </w:t>
            </w:r>
            <w:r>
              <w:rPr>
                <w:sz w:val="16"/>
                <w:szCs w:val="16"/>
              </w:rPr>
              <w:t>happen</w:t>
            </w:r>
            <w:r>
              <w:rPr>
                <w:spacing w:val="-3"/>
                <w:sz w:val="16"/>
                <w:szCs w:val="16"/>
              </w:rPr>
              <w:t xml:space="preserve"> </w:t>
            </w:r>
            <w:r>
              <w:rPr>
                <w:sz w:val="16"/>
                <w:szCs w:val="16"/>
              </w:rPr>
              <w:t>occasionally;</w:t>
            </w:r>
            <w:r>
              <w:rPr>
                <w:spacing w:val="-2"/>
                <w:sz w:val="16"/>
                <w:szCs w:val="16"/>
              </w:rPr>
              <w:t xml:space="preserve"> </w:t>
            </w:r>
            <w:r>
              <w:rPr>
                <w:sz w:val="16"/>
                <w:szCs w:val="16"/>
              </w:rPr>
              <w:t>&gt;33%</w:t>
            </w:r>
            <w:r>
              <w:rPr>
                <w:spacing w:val="-3"/>
                <w:sz w:val="16"/>
                <w:szCs w:val="16"/>
              </w:rPr>
              <w:t xml:space="preserve"> </w:t>
            </w:r>
            <w:r>
              <w:rPr>
                <w:sz w:val="16"/>
                <w:szCs w:val="16"/>
              </w:rPr>
              <w:t>but</w:t>
            </w:r>
            <w:r>
              <w:rPr>
                <w:spacing w:val="-3"/>
                <w:sz w:val="16"/>
                <w:szCs w:val="16"/>
              </w:rPr>
              <w:t xml:space="preserve"> </w:t>
            </w:r>
            <w:r>
              <w:rPr>
                <w:sz w:val="16"/>
                <w:szCs w:val="16"/>
              </w:rPr>
              <w:t>&lt;66%</w:t>
            </w:r>
            <w:r>
              <w:rPr>
                <w:spacing w:val="-4"/>
                <w:sz w:val="16"/>
                <w:szCs w:val="16"/>
              </w:rPr>
              <w:t xml:space="preserve"> </w:t>
            </w:r>
            <w:r>
              <w:rPr>
                <w:sz w:val="16"/>
                <w:szCs w:val="16"/>
              </w:rPr>
              <w:t>chance</w:t>
            </w:r>
            <w:r>
              <w:rPr>
                <w:spacing w:val="-5"/>
                <w:sz w:val="16"/>
                <w:szCs w:val="16"/>
              </w:rPr>
              <w:t xml:space="preserve"> </w:t>
            </w:r>
            <w:r>
              <w:rPr>
                <w:sz w:val="16"/>
                <w:szCs w:val="16"/>
              </w:rPr>
              <w:t>of</w:t>
            </w:r>
            <w:r>
              <w:rPr>
                <w:spacing w:val="-2"/>
                <w:sz w:val="16"/>
                <w:szCs w:val="16"/>
              </w:rPr>
              <w:t xml:space="preserve"> occurring</w:t>
            </w:r>
          </w:p>
        </w:tc>
      </w:tr>
      <w:tr w:rsidR="002370E6" w:rsidRPr="006B3AF6" w14:paraId="64C1EADB" w14:textId="77777777" w:rsidTr="004E067D">
        <w:trPr>
          <w:cantSplit/>
          <w:trHeight w:val="289"/>
        </w:trPr>
        <w:tc>
          <w:tcPr>
            <w:tcW w:w="1560" w:type="dxa"/>
            <w:shd w:val="clear" w:color="auto" w:fill="F2F2F2" w:themeFill="background1" w:themeFillShade="F2"/>
          </w:tcPr>
          <w:p w14:paraId="4550E2EC" w14:textId="77777777" w:rsidR="002370E6" w:rsidRPr="006B3AF6" w:rsidRDefault="002370E6" w:rsidP="004E067D">
            <w:pPr>
              <w:pStyle w:val="TableParagraph"/>
              <w:spacing w:before="39"/>
              <w:ind w:left="590"/>
              <w:rPr>
                <w:sz w:val="16"/>
                <w:szCs w:val="16"/>
              </w:rPr>
            </w:pPr>
            <w:r>
              <w:rPr>
                <w:spacing w:val="-2"/>
                <w:sz w:val="16"/>
                <w:szCs w:val="16"/>
              </w:rPr>
              <w:t>Unlikely</w:t>
            </w:r>
          </w:p>
        </w:tc>
        <w:tc>
          <w:tcPr>
            <w:tcW w:w="13845" w:type="dxa"/>
            <w:gridSpan w:val="5"/>
            <w:shd w:val="clear" w:color="auto" w:fill="F2F2F2" w:themeFill="background1" w:themeFillShade="F2"/>
          </w:tcPr>
          <w:p w14:paraId="4B1E4ECD" w14:textId="77777777" w:rsidR="002370E6" w:rsidRPr="006B3AF6" w:rsidRDefault="002370E6" w:rsidP="004E067D">
            <w:pPr>
              <w:pStyle w:val="TableParagraph"/>
              <w:spacing w:before="39"/>
              <w:ind w:left="107"/>
              <w:rPr>
                <w:sz w:val="16"/>
                <w:szCs w:val="16"/>
              </w:rPr>
            </w:pPr>
            <w:r>
              <w:rPr>
                <w:sz w:val="16"/>
                <w:szCs w:val="16"/>
              </w:rPr>
              <w:t>May</w:t>
            </w:r>
            <w:r>
              <w:rPr>
                <w:spacing w:val="-3"/>
                <w:sz w:val="16"/>
                <w:szCs w:val="16"/>
              </w:rPr>
              <w:t xml:space="preserve"> </w:t>
            </w:r>
            <w:r>
              <w:rPr>
                <w:sz w:val="16"/>
                <w:szCs w:val="16"/>
              </w:rPr>
              <w:t>occur</w:t>
            </w:r>
            <w:r>
              <w:rPr>
                <w:spacing w:val="-2"/>
                <w:sz w:val="16"/>
                <w:szCs w:val="16"/>
              </w:rPr>
              <w:t xml:space="preserve"> </w:t>
            </w:r>
            <w:r>
              <w:rPr>
                <w:sz w:val="16"/>
                <w:szCs w:val="16"/>
              </w:rPr>
              <w:t>only</w:t>
            </w:r>
            <w:r>
              <w:rPr>
                <w:spacing w:val="-1"/>
                <w:sz w:val="16"/>
                <w:szCs w:val="16"/>
              </w:rPr>
              <w:t xml:space="preserve"> </w:t>
            </w:r>
            <w:r>
              <w:rPr>
                <w:sz w:val="16"/>
                <w:szCs w:val="16"/>
              </w:rPr>
              <w:t>in</w:t>
            </w:r>
            <w:r>
              <w:rPr>
                <w:spacing w:val="-4"/>
                <w:sz w:val="16"/>
                <w:szCs w:val="16"/>
              </w:rPr>
              <w:t xml:space="preserve"> </w:t>
            </w:r>
            <w:r>
              <w:rPr>
                <w:sz w:val="16"/>
                <w:szCs w:val="16"/>
              </w:rPr>
              <w:t>exceptional</w:t>
            </w:r>
            <w:r>
              <w:rPr>
                <w:spacing w:val="-3"/>
                <w:sz w:val="16"/>
                <w:szCs w:val="16"/>
              </w:rPr>
              <w:t xml:space="preserve"> </w:t>
            </w:r>
            <w:r>
              <w:rPr>
                <w:sz w:val="16"/>
                <w:szCs w:val="16"/>
              </w:rPr>
              <w:t>circumstances;</w:t>
            </w:r>
            <w:r>
              <w:rPr>
                <w:spacing w:val="-2"/>
                <w:sz w:val="16"/>
                <w:szCs w:val="16"/>
              </w:rPr>
              <w:t xml:space="preserve"> </w:t>
            </w:r>
            <w:r>
              <w:rPr>
                <w:sz w:val="16"/>
                <w:szCs w:val="16"/>
              </w:rPr>
              <w:t>&lt;33%</w:t>
            </w:r>
            <w:r>
              <w:rPr>
                <w:spacing w:val="-4"/>
                <w:sz w:val="16"/>
                <w:szCs w:val="16"/>
              </w:rPr>
              <w:t xml:space="preserve"> </w:t>
            </w:r>
            <w:r>
              <w:rPr>
                <w:sz w:val="16"/>
                <w:szCs w:val="16"/>
              </w:rPr>
              <w:t>chance</w:t>
            </w:r>
            <w:r>
              <w:rPr>
                <w:spacing w:val="-6"/>
                <w:sz w:val="16"/>
                <w:szCs w:val="16"/>
              </w:rPr>
              <w:t xml:space="preserve"> </w:t>
            </w:r>
            <w:r>
              <w:rPr>
                <w:sz w:val="16"/>
                <w:szCs w:val="16"/>
              </w:rPr>
              <w:t>of</w:t>
            </w:r>
            <w:r>
              <w:rPr>
                <w:spacing w:val="-1"/>
                <w:sz w:val="16"/>
                <w:szCs w:val="16"/>
              </w:rPr>
              <w:t xml:space="preserve"> </w:t>
            </w:r>
            <w:r>
              <w:rPr>
                <w:spacing w:val="-2"/>
                <w:sz w:val="16"/>
                <w:szCs w:val="16"/>
              </w:rPr>
              <w:t>occurring</w:t>
            </w:r>
          </w:p>
        </w:tc>
      </w:tr>
      <w:tr w:rsidR="002370E6" w:rsidRPr="006B3AF6" w14:paraId="7587EC21" w14:textId="77777777" w:rsidTr="004E067D">
        <w:trPr>
          <w:cantSplit/>
          <w:trHeight w:val="287"/>
        </w:trPr>
        <w:tc>
          <w:tcPr>
            <w:tcW w:w="1560" w:type="dxa"/>
            <w:shd w:val="clear" w:color="auto" w:fill="C6D9F1" w:themeFill="text2" w:themeFillTint="33"/>
          </w:tcPr>
          <w:p w14:paraId="7E5BD255" w14:textId="77777777" w:rsidR="002370E6" w:rsidRPr="006B3AF6" w:rsidRDefault="002370E6" w:rsidP="004E067D">
            <w:pPr>
              <w:pStyle w:val="TableParagraph"/>
              <w:spacing w:before="39"/>
              <w:ind w:left="107"/>
              <w:rPr>
                <w:b/>
                <w:sz w:val="16"/>
                <w:szCs w:val="16"/>
              </w:rPr>
            </w:pPr>
            <w:r>
              <w:rPr>
                <w:b/>
                <w:spacing w:val="-2"/>
                <w:sz w:val="16"/>
                <w:szCs w:val="16"/>
              </w:rPr>
              <w:t>Class/Ranking</w:t>
            </w:r>
          </w:p>
        </w:tc>
        <w:tc>
          <w:tcPr>
            <w:tcW w:w="13845" w:type="dxa"/>
            <w:gridSpan w:val="5"/>
            <w:shd w:val="clear" w:color="auto" w:fill="C6D9F1" w:themeFill="text2" w:themeFillTint="33"/>
          </w:tcPr>
          <w:p w14:paraId="23A113F9" w14:textId="77777777" w:rsidR="002370E6" w:rsidRPr="006B3AF6" w:rsidRDefault="002370E6" w:rsidP="004E067D">
            <w:pPr>
              <w:pStyle w:val="TableParagraph"/>
              <w:spacing w:before="39"/>
              <w:ind w:left="107"/>
              <w:rPr>
                <w:b/>
                <w:sz w:val="16"/>
                <w:szCs w:val="16"/>
              </w:rPr>
            </w:pPr>
            <w:r>
              <w:rPr>
                <w:b/>
                <w:spacing w:val="-2"/>
                <w:sz w:val="16"/>
                <w:szCs w:val="16"/>
              </w:rPr>
              <w:t>Description/Requirements</w:t>
            </w:r>
          </w:p>
        </w:tc>
      </w:tr>
      <w:tr w:rsidR="002370E6" w:rsidRPr="006B3AF6" w14:paraId="5D274D54" w14:textId="77777777" w:rsidTr="004E067D">
        <w:trPr>
          <w:cantSplit/>
          <w:trHeight w:val="289"/>
        </w:trPr>
        <w:tc>
          <w:tcPr>
            <w:tcW w:w="1560" w:type="dxa"/>
            <w:shd w:val="clear" w:color="auto" w:fill="F2F2F2" w:themeFill="background1" w:themeFillShade="F2"/>
          </w:tcPr>
          <w:p w14:paraId="7A7AA26C" w14:textId="77777777" w:rsidR="002370E6" w:rsidRPr="006B3AF6" w:rsidRDefault="002370E6" w:rsidP="004E067D">
            <w:pPr>
              <w:pStyle w:val="TableParagraph"/>
              <w:spacing w:before="42"/>
              <w:ind w:left="545"/>
              <w:rPr>
                <w:sz w:val="16"/>
                <w:szCs w:val="16"/>
              </w:rPr>
            </w:pPr>
            <w:r>
              <w:rPr>
                <w:sz w:val="16"/>
                <w:szCs w:val="16"/>
              </w:rPr>
              <w:t>High</w:t>
            </w:r>
            <w:r>
              <w:rPr>
                <w:spacing w:val="-1"/>
                <w:sz w:val="16"/>
                <w:szCs w:val="16"/>
              </w:rPr>
              <w:t xml:space="preserve"> </w:t>
            </w:r>
            <w:r>
              <w:rPr>
                <w:sz w:val="16"/>
                <w:szCs w:val="16"/>
              </w:rPr>
              <w:t>6,</w:t>
            </w:r>
            <w:r>
              <w:rPr>
                <w:spacing w:val="-2"/>
                <w:sz w:val="16"/>
                <w:szCs w:val="16"/>
              </w:rPr>
              <w:t xml:space="preserve"> </w:t>
            </w:r>
            <w:r>
              <w:rPr>
                <w:spacing w:val="-10"/>
                <w:sz w:val="16"/>
                <w:szCs w:val="16"/>
              </w:rPr>
              <w:t>9</w:t>
            </w:r>
          </w:p>
        </w:tc>
        <w:tc>
          <w:tcPr>
            <w:tcW w:w="13845" w:type="dxa"/>
            <w:gridSpan w:val="5"/>
            <w:shd w:val="clear" w:color="auto" w:fill="F2F2F2" w:themeFill="background1" w:themeFillShade="F2"/>
          </w:tcPr>
          <w:p w14:paraId="4DB613ED" w14:textId="77777777" w:rsidR="002370E6" w:rsidRPr="006B3AF6" w:rsidRDefault="002370E6" w:rsidP="004E067D">
            <w:pPr>
              <w:pStyle w:val="TableParagraph"/>
              <w:spacing w:before="42"/>
              <w:ind w:left="107"/>
              <w:rPr>
                <w:sz w:val="16"/>
                <w:szCs w:val="16"/>
              </w:rPr>
            </w:pPr>
            <w:r>
              <w:rPr>
                <w:sz w:val="16"/>
                <w:szCs w:val="16"/>
              </w:rPr>
              <w:t>Stop</w:t>
            </w:r>
            <w:r>
              <w:rPr>
                <w:spacing w:val="-5"/>
                <w:sz w:val="16"/>
                <w:szCs w:val="16"/>
              </w:rPr>
              <w:t xml:space="preserve"> </w:t>
            </w:r>
            <w:r>
              <w:rPr>
                <w:sz w:val="16"/>
                <w:szCs w:val="16"/>
              </w:rPr>
              <w:t>immediately.</w:t>
            </w:r>
            <w:r>
              <w:rPr>
                <w:spacing w:val="-4"/>
                <w:sz w:val="16"/>
                <w:szCs w:val="16"/>
              </w:rPr>
              <w:t xml:space="preserve"> </w:t>
            </w:r>
            <w:r>
              <w:rPr>
                <w:sz w:val="16"/>
                <w:szCs w:val="16"/>
              </w:rPr>
              <w:t>Implement</w:t>
            </w:r>
            <w:r>
              <w:rPr>
                <w:spacing w:val="-6"/>
                <w:sz w:val="16"/>
                <w:szCs w:val="16"/>
              </w:rPr>
              <w:t xml:space="preserve"> </w:t>
            </w:r>
            <w:r>
              <w:rPr>
                <w:spacing w:val="-2"/>
                <w:sz w:val="16"/>
                <w:szCs w:val="16"/>
              </w:rPr>
              <w:t xml:space="preserve">controls. </w:t>
            </w:r>
            <w:r>
              <w:rPr>
                <w:sz w:val="16"/>
                <w:szCs w:val="16"/>
              </w:rPr>
              <w:t>Controls</w:t>
            </w:r>
            <w:r>
              <w:rPr>
                <w:spacing w:val="-3"/>
                <w:sz w:val="16"/>
                <w:szCs w:val="16"/>
              </w:rPr>
              <w:t xml:space="preserve"> </w:t>
            </w:r>
            <w:r>
              <w:rPr>
                <w:sz w:val="16"/>
                <w:szCs w:val="16"/>
              </w:rPr>
              <w:t>recorded</w:t>
            </w:r>
            <w:r>
              <w:rPr>
                <w:spacing w:val="-4"/>
                <w:sz w:val="16"/>
                <w:szCs w:val="16"/>
              </w:rPr>
              <w:t xml:space="preserve"> </w:t>
            </w:r>
            <w:r>
              <w:rPr>
                <w:sz w:val="16"/>
                <w:szCs w:val="16"/>
              </w:rPr>
              <w:t>on</w:t>
            </w:r>
            <w:r>
              <w:rPr>
                <w:spacing w:val="-5"/>
                <w:sz w:val="16"/>
                <w:szCs w:val="16"/>
              </w:rPr>
              <w:t xml:space="preserve"> </w:t>
            </w:r>
            <w:r>
              <w:rPr>
                <w:sz w:val="16"/>
                <w:szCs w:val="16"/>
              </w:rPr>
              <w:t>a</w:t>
            </w:r>
            <w:r>
              <w:rPr>
                <w:spacing w:val="-3"/>
                <w:sz w:val="16"/>
                <w:szCs w:val="16"/>
              </w:rPr>
              <w:t xml:space="preserve"> </w:t>
            </w:r>
            <w:r>
              <w:rPr>
                <w:spacing w:val="-2"/>
                <w:sz w:val="16"/>
                <w:szCs w:val="16"/>
              </w:rPr>
              <w:t>SWMS.</w:t>
            </w:r>
          </w:p>
        </w:tc>
      </w:tr>
      <w:tr w:rsidR="002370E6" w:rsidRPr="006B3AF6" w14:paraId="59002AFF" w14:textId="77777777" w:rsidTr="004E067D">
        <w:trPr>
          <w:cantSplit/>
          <w:trHeight w:val="289"/>
        </w:trPr>
        <w:tc>
          <w:tcPr>
            <w:tcW w:w="1560" w:type="dxa"/>
            <w:shd w:val="clear" w:color="auto" w:fill="F2F2F2" w:themeFill="background1" w:themeFillShade="F2"/>
          </w:tcPr>
          <w:p w14:paraId="47CE6E60" w14:textId="77777777" w:rsidR="002370E6" w:rsidRPr="006B3AF6" w:rsidRDefault="002370E6" w:rsidP="004E067D">
            <w:pPr>
              <w:pStyle w:val="TableParagraph"/>
              <w:spacing w:before="39"/>
              <w:ind w:left="410"/>
              <w:rPr>
                <w:sz w:val="16"/>
                <w:szCs w:val="16"/>
              </w:rPr>
            </w:pPr>
            <w:r>
              <w:rPr>
                <w:sz w:val="16"/>
                <w:szCs w:val="16"/>
              </w:rPr>
              <w:t>Medium</w:t>
            </w:r>
            <w:r>
              <w:rPr>
                <w:spacing w:val="-2"/>
                <w:sz w:val="16"/>
                <w:szCs w:val="16"/>
              </w:rPr>
              <w:t xml:space="preserve"> </w:t>
            </w:r>
            <w:r>
              <w:rPr>
                <w:sz w:val="16"/>
                <w:szCs w:val="16"/>
              </w:rPr>
              <w:t xml:space="preserve">3, </w:t>
            </w:r>
            <w:r>
              <w:rPr>
                <w:spacing w:val="-10"/>
                <w:sz w:val="16"/>
                <w:szCs w:val="16"/>
              </w:rPr>
              <w:t>4</w:t>
            </w:r>
          </w:p>
        </w:tc>
        <w:tc>
          <w:tcPr>
            <w:tcW w:w="13845" w:type="dxa"/>
            <w:gridSpan w:val="5"/>
            <w:shd w:val="clear" w:color="auto" w:fill="F2F2F2" w:themeFill="background1" w:themeFillShade="F2"/>
          </w:tcPr>
          <w:p w14:paraId="556D3111" w14:textId="77777777" w:rsidR="002370E6" w:rsidRPr="006B3AF6" w:rsidRDefault="002370E6" w:rsidP="004E067D">
            <w:pPr>
              <w:pStyle w:val="TableParagraph"/>
              <w:spacing w:before="39"/>
              <w:ind w:left="107"/>
              <w:rPr>
                <w:sz w:val="16"/>
                <w:szCs w:val="16"/>
              </w:rPr>
            </w:pPr>
            <w:r>
              <w:rPr>
                <w:sz w:val="16"/>
                <w:szCs w:val="16"/>
              </w:rPr>
              <w:t>Planned control.</w:t>
            </w:r>
            <w:r>
              <w:rPr>
                <w:spacing w:val="-3"/>
                <w:sz w:val="16"/>
                <w:szCs w:val="16"/>
              </w:rPr>
              <w:t xml:space="preserve"> </w:t>
            </w:r>
            <w:r>
              <w:rPr>
                <w:sz w:val="16"/>
                <w:szCs w:val="16"/>
              </w:rPr>
              <w:t>Controls</w:t>
            </w:r>
            <w:r>
              <w:rPr>
                <w:spacing w:val="-3"/>
                <w:sz w:val="16"/>
                <w:szCs w:val="16"/>
              </w:rPr>
              <w:t xml:space="preserve"> </w:t>
            </w:r>
            <w:r>
              <w:rPr>
                <w:sz w:val="16"/>
                <w:szCs w:val="16"/>
              </w:rPr>
              <w:t>recorded</w:t>
            </w:r>
            <w:r>
              <w:rPr>
                <w:spacing w:val="-4"/>
                <w:sz w:val="16"/>
                <w:szCs w:val="16"/>
              </w:rPr>
              <w:t xml:space="preserve"> </w:t>
            </w:r>
            <w:r>
              <w:rPr>
                <w:sz w:val="16"/>
                <w:szCs w:val="16"/>
              </w:rPr>
              <w:t>on</w:t>
            </w:r>
            <w:r>
              <w:rPr>
                <w:spacing w:val="-5"/>
                <w:sz w:val="16"/>
                <w:szCs w:val="16"/>
              </w:rPr>
              <w:t xml:space="preserve"> </w:t>
            </w:r>
            <w:r>
              <w:rPr>
                <w:sz w:val="16"/>
                <w:szCs w:val="16"/>
              </w:rPr>
              <w:t>a</w:t>
            </w:r>
            <w:r>
              <w:rPr>
                <w:spacing w:val="-3"/>
                <w:sz w:val="16"/>
                <w:szCs w:val="16"/>
              </w:rPr>
              <w:t xml:space="preserve"> </w:t>
            </w:r>
            <w:r>
              <w:rPr>
                <w:spacing w:val="-2"/>
                <w:sz w:val="16"/>
                <w:szCs w:val="16"/>
              </w:rPr>
              <w:t>SWMS.</w:t>
            </w:r>
          </w:p>
        </w:tc>
      </w:tr>
      <w:tr w:rsidR="002370E6" w:rsidRPr="006B3AF6" w14:paraId="166FD523" w14:textId="77777777" w:rsidTr="004E067D">
        <w:trPr>
          <w:cantSplit/>
          <w:trHeight w:val="289"/>
        </w:trPr>
        <w:tc>
          <w:tcPr>
            <w:tcW w:w="1560" w:type="dxa"/>
            <w:shd w:val="clear" w:color="auto" w:fill="F2F2F2" w:themeFill="background1" w:themeFillShade="F2"/>
          </w:tcPr>
          <w:p w14:paraId="767E5FF6" w14:textId="77777777" w:rsidR="002370E6" w:rsidRPr="006B3AF6" w:rsidRDefault="002370E6" w:rsidP="004E067D">
            <w:pPr>
              <w:pStyle w:val="TableParagraph"/>
              <w:spacing w:before="39"/>
              <w:ind w:left="564"/>
              <w:rPr>
                <w:sz w:val="16"/>
                <w:szCs w:val="16"/>
              </w:rPr>
            </w:pPr>
            <w:r>
              <w:rPr>
                <w:sz w:val="16"/>
                <w:szCs w:val="16"/>
              </w:rPr>
              <w:t xml:space="preserve">Low 1, </w:t>
            </w:r>
            <w:r>
              <w:rPr>
                <w:spacing w:val="-10"/>
                <w:sz w:val="16"/>
                <w:szCs w:val="16"/>
              </w:rPr>
              <w:t>2</w:t>
            </w:r>
          </w:p>
        </w:tc>
        <w:tc>
          <w:tcPr>
            <w:tcW w:w="13845" w:type="dxa"/>
            <w:gridSpan w:val="5"/>
            <w:shd w:val="clear" w:color="auto" w:fill="F2F2F2" w:themeFill="background1" w:themeFillShade="F2"/>
          </w:tcPr>
          <w:p w14:paraId="69344CB6" w14:textId="77777777" w:rsidR="002370E6" w:rsidRPr="006B3AF6" w:rsidRDefault="002370E6" w:rsidP="004E067D">
            <w:pPr>
              <w:pStyle w:val="TableParagraph"/>
              <w:spacing w:before="39"/>
              <w:ind w:left="107"/>
              <w:rPr>
                <w:sz w:val="16"/>
                <w:szCs w:val="16"/>
              </w:rPr>
            </w:pPr>
            <w:r>
              <w:rPr>
                <w:sz w:val="16"/>
                <w:szCs w:val="16"/>
              </w:rPr>
              <w:t>Managed via routine procedure.</w:t>
            </w:r>
            <w:r>
              <w:rPr>
                <w:spacing w:val="-3"/>
                <w:sz w:val="16"/>
                <w:szCs w:val="16"/>
              </w:rPr>
              <w:t xml:space="preserve"> </w:t>
            </w:r>
          </w:p>
        </w:tc>
      </w:tr>
    </w:tbl>
    <w:p w14:paraId="5B504C39" w14:textId="77777777" w:rsidR="00081179" w:rsidRPr="00D85F74" w:rsidRDefault="00327B17" w:rsidP="00626AC9">
      <w:pPr>
        <w:spacing w:before="240" w:line="276" w:lineRule="auto"/>
        <w:rPr>
          <w:b/>
          <w:bCs/>
          <w:sz w:val="16"/>
          <w:szCs w:val="16"/>
        </w:rPr>
      </w:pPr>
      <w:r>
        <w:rPr>
          <w:b/>
          <w:bCs/>
          <w:sz w:val="16"/>
          <w:szCs w:val="16"/>
          <w:highlight w:val="yellow"/>
        </w:rPr>
        <w:t>Under WHS Act s18, “reasonably practicable” requires consideration of likelihood of risk, degree of harm, what the person knows about the hazard, availability and suitability of controls, cost vs risk. If you cannot show how that decision was made, the action becomes harder to defend after an incident.</w:t>
      </w:r>
    </w:p>
    <w:tbl>
      <w:tblPr>
        <w:tblW w:w="15451" w:type="dxa"/>
        <w:tblInd w:w="-5" w:type="dxa"/>
        <w:tblBorders>
          <w:top w:val="dotted" w:sz="4" w:space="0" w:color="BFBFBF" w:themeColor="background1" w:themeShade="BF"/>
          <w:left w:val="dotted" w:sz="4" w:space="0" w:color="BFBFBF" w:themeColor="background1" w:themeShade="BF"/>
          <w:bottom w:val="dotted" w:sz="4" w:space="0" w:color="BFBFBF" w:themeColor="background1" w:themeShade="BF"/>
          <w:right w:val="dotted" w:sz="4" w:space="0" w:color="BFBFBF" w:themeColor="background1" w:themeShade="BF"/>
          <w:insideH w:val="dotted" w:sz="4" w:space="0" w:color="BFBFBF" w:themeColor="background1" w:themeShade="BF"/>
          <w:insideV w:val="dotted" w:sz="4" w:space="0" w:color="BFBFBF" w:themeColor="background1" w:themeShade="BF"/>
        </w:tblBorders>
        <w:tblLayout w:type="fixed"/>
        <w:tblCellMar>
          <w:left w:w="0" w:type="dxa"/>
          <w:right w:w="0" w:type="dxa"/>
        </w:tblCellMar>
        <w:tblLook w:val="01E0" w:firstRow="1" w:lastRow="1" w:firstColumn="1" w:lastColumn="1" w:noHBand="0" w:noVBand="0"/>
      </w:tblPr>
      <w:tblGrid>
        <w:gridCol w:w="3686"/>
        <w:gridCol w:w="11765"/>
      </w:tblGrid>
      <w:tr w:rsidR="003D1019" w:rsidRPr="006B3AF6" w14:paraId="0A6700B4" w14:textId="77777777" w:rsidTr="00AC3317">
        <w:trPr>
          <w:cantSplit/>
          <w:trHeight w:val="708"/>
        </w:trPr>
        <w:tc>
          <w:tcPr>
            <w:tcW w:w="3686" w:type="dxa"/>
            <w:shd w:val="clear" w:color="auto" w:fill="F2F2F2" w:themeFill="background1" w:themeFillShade="F2"/>
          </w:tcPr>
          <w:p w14:paraId="3288FC80" w14:textId="77777777" w:rsidR="003D1019" w:rsidRPr="00E47AA8" w:rsidRDefault="003D1019" w:rsidP="00626AC9">
            <w:pPr>
              <w:pStyle w:val="TableParagraph"/>
              <w:spacing w:line="276" w:lineRule="auto"/>
              <w:ind w:left="73" w:right="4"/>
              <w:rPr>
                <w:b/>
                <w:sz w:val="16"/>
              </w:rPr>
            </w:pPr>
            <w:r>
              <w:rPr>
                <w:rFonts w:asciiTheme="majorHAnsi" w:hAnsiTheme="majorHAnsi" w:cstheme="majorHAnsi" w:ascii="Aptos" w:hAnsi="Aptos"/>
                <w:b/>
                <w:spacing w:val="-4"/>
                <w:sz w:val="16"/>
                <w:szCs w:val="16"/>
              </w:rPr>
              <w:lastRenderedPageBreak/>
              <w:t>Relevant legislation:</w:t>
            </w:r>
          </w:p>
        </w:tc>
        <w:tc>
          <w:tcPr>
            <w:tcW w:w="11765" w:type="dxa"/>
            <w:shd w:val="clear" w:color="auto" w:fill="F2F2F2" w:themeFill="background1" w:themeFillShade="F2"/>
          </w:tcPr>
          <w:p w14:paraId="4C4B9384" w14:textId="77777777" w:rsidR="003D1019" w:rsidRPr="00AC3317" w:rsidRDefault="00CB2BD3" w:rsidP="00626AC9">
            <w:pPr>
              <w:pStyle w:val="TableParagraph"/>
              <w:spacing w:line="276" w:lineRule="auto"/>
              <w:ind w:left="107" w:right="223"/>
              <w:rPr>
                <w:sz w:val="16"/>
                <w:szCs w:val="16"/>
              </w:rPr>
            </w:pPr>
            <w:r>
              <w:rPr>
                <w:sz w:val="16"/>
              </w:rPr>
              <w:t>WHS Act 2011 (NSW), WHS Regulation 2017 (NSW), applicable NSW Codes of Practice, AS/NZS 2311 (Painting of Buildings), AS/NZS 1576 (Scaffolding), AS/NZS 1891 (Industrial Fall-Arrest Systems), AS 4361.2 (Guide to Lead Paint Management), AS 1940 (Storage and Handling of Flammable and Combustible Liquids), SafeWork NSW Construction Work Code of Practice, Managing the Risk of Falls at Workplaces Code of Practice, Managing Risks of Hazardous Chemicals in the Workplace Code of Practice.</w:t>
            </w:r>
          </w:p>
        </w:tc>
      </w:tr>
      <w:tr w:rsidR="003D1019" w:rsidRPr="006B3AF6" w14:paraId="682E29AA" w14:textId="77777777" w:rsidTr="00AC3317">
        <w:trPr>
          <w:cantSplit/>
          <w:trHeight w:val="706"/>
        </w:trPr>
        <w:tc>
          <w:tcPr>
            <w:tcW w:w="3686" w:type="dxa"/>
            <w:shd w:val="clear" w:color="auto" w:fill="F2F2F2" w:themeFill="background1" w:themeFillShade="F2"/>
          </w:tcPr>
          <w:p w14:paraId="2C92B363" w14:textId="77777777" w:rsidR="003D1019" w:rsidRPr="00E47AA8" w:rsidRDefault="006949E3" w:rsidP="00626AC9">
            <w:pPr>
              <w:pStyle w:val="TableParagraph"/>
              <w:spacing w:line="276" w:lineRule="auto"/>
              <w:ind w:left="73" w:right="4"/>
              <w:rPr>
                <w:b/>
                <w:sz w:val="16"/>
              </w:rPr>
            </w:pPr>
            <w:r>
              <w:rPr>
                <w:rFonts w:asciiTheme="majorHAnsi" w:hAnsiTheme="majorHAnsi" w:cstheme="majorHAnsi" w:ascii="Aptos" w:hAnsi="Aptos"/>
                <w:b/>
                <w:spacing w:val="-2"/>
                <w:sz w:val="16"/>
                <w:szCs w:val="16"/>
              </w:rPr>
              <w:t>Frequency of review and site inspections:</w:t>
            </w:r>
          </w:p>
        </w:tc>
        <w:tc>
          <w:tcPr>
            <w:tcW w:w="11765" w:type="dxa"/>
            <w:shd w:val="clear" w:color="auto" w:fill="F2F2F2" w:themeFill="background1" w:themeFillShade="F2"/>
          </w:tcPr>
          <w:p w14:paraId="12F8A712" w14:textId="77777777" w:rsidR="003D1019" w:rsidRPr="00AC3317" w:rsidRDefault="008910CC" w:rsidP="00077F1F">
            <w:pPr>
              <w:pStyle w:val="TableParagraph"/>
              <w:spacing w:line="276" w:lineRule="auto"/>
              <w:rPr>
                <w:b/>
                <w:bCs/>
                <w:sz w:val="16"/>
                <w:szCs w:val="16"/>
              </w:rPr>
            </w:pPr>
            <w:r>
              <w:rPr>
                <w:sz w:val="16"/>
                <w:b/>
              </w:rPr>
              <w:t xml:space="preserve">This SWMS will be reviewed:</w:t>
            </w:r>
            <w:r>
              <w:rPr>
                <w:sz w:val="16"/>
              </w:rPr>
              <w:t xml:space="preserve"> before work commences on each new site, when site conditions change materially, after any incident, near-miss, or hazard report, at minimum 12-monthly, when legislation or codes of practice change, when new work methods, products, or equipment are introduced.</w:t>
            </w:r>
          </w:p>
        </w:tc>
      </w:tr>
    </w:tbl>
    <w:p w14:paraId="4E014D94" w14:textId="77777777" w:rsidR="00FF2C93" w:rsidRDefault="00FF2C93" w:rsidP="006919E7">
      <w:pPr>
        <w:spacing w:after="0" w:line="276" w:lineRule="auto"/>
      </w:pPr>
    </w:p>
    <w:tbl>
      <w:tblPr>
        <w:tblW w:w="15451" w:type="dxa"/>
        <w:tblInd w:w="-5" w:type="dxa"/>
        <w:tblBorders>
          <w:top w:val="dotted" w:sz="4" w:space="0" w:color="BFBFBF" w:themeColor="background1" w:themeShade="BF"/>
          <w:left w:val="dotted" w:sz="4" w:space="0" w:color="BFBFBF" w:themeColor="background1" w:themeShade="BF"/>
          <w:bottom w:val="dotted" w:sz="4" w:space="0" w:color="BFBFBF" w:themeColor="background1" w:themeShade="BF"/>
          <w:right w:val="dotted" w:sz="4" w:space="0" w:color="BFBFBF" w:themeColor="background1" w:themeShade="BF"/>
          <w:insideH w:val="dotted" w:sz="4" w:space="0" w:color="BFBFBF" w:themeColor="background1" w:themeShade="BF"/>
          <w:insideV w:val="dotted" w:sz="4" w:space="0" w:color="BFBFBF" w:themeColor="background1" w:themeShade="BF"/>
        </w:tblBorders>
        <w:tblLayout w:type="fixed"/>
        <w:tblCellMar>
          <w:left w:w="0" w:type="dxa"/>
          <w:right w:w="0" w:type="dxa"/>
        </w:tblCellMar>
        <w:tblLook w:val="01E0" w:firstRow="1" w:lastRow="1" w:firstColumn="1" w:lastColumn="1" w:noHBand="0" w:noVBand="0"/>
      </w:tblPr>
      <w:tblGrid>
        <w:gridCol w:w="3686"/>
        <w:gridCol w:w="11765"/>
      </w:tblGrid>
      <w:tr w:rsidR="003D1019" w:rsidRPr="006B3AF6" w14:paraId="3DFD975D" w14:textId="77777777" w:rsidTr="00BB350A">
        <w:trPr>
          <w:cantSplit/>
          <w:trHeight w:val="706"/>
        </w:trPr>
        <w:tc>
          <w:tcPr>
            <w:tcW w:w="3686" w:type="dxa"/>
            <w:shd w:val="clear" w:color="auto" w:fill="F2F2F2" w:themeFill="background1" w:themeFillShade="F2"/>
          </w:tcPr>
          <w:p w14:paraId="2309F30B" w14:textId="77777777" w:rsidR="003D1019" w:rsidRPr="00E47AA8" w:rsidRDefault="0030363F" w:rsidP="00626AC9">
            <w:pPr>
              <w:pStyle w:val="TableParagraph"/>
              <w:spacing w:line="276" w:lineRule="auto"/>
              <w:ind w:left="73" w:right="4"/>
              <w:rPr>
                <w:rFonts w:asciiTheme="majorHAnsi" w:hAnsiTheme="majorHAnsi" w:cstheme="majorHAnsi" w:ascii="Aptos" w:hAnsi="Aptos"/>
                <w:b/>
                <w:sz w:val="16"/>
                <w:szCs w:val="16"/>
              </w:rPr>
            </w:pPr>
            <w:r>
              <w:rPr>
                <w:rFonts w:asciiTheme="majorHAnsi" w:hAnsiTheme="majorHAnsi" w:cstheme="majorHAnsi" w:ascii="Aptos" w:hAnsi="Aptos"/>
                <w:b/>
                <w:spacing w:val="-2"/>
                <w:sz w:val="16"/>
                <w:szCs w:val="16"/>
              </w:rPr>
              <w:t>PPE required:</w:t>
            </w:r>
          </w:p>
        </w:tc>
        <w:tc>
          <w:tcPr>
            <w:tcW w:w="11765" w:type="dxa"/>
            <w:shd w:val="clear" w:color="auto" w:fill="F2F2F2" w:themeFill="background1" w:themeFillShade="F2"/>
          </w:tcPr>
          <w:p w14:paraId="4FBDC363" w14:textId="6912434D" w:rsidR="003D1019" w:rsidRPr="00C92860" w:rsidRDefault="00BB350A" w:rsidP="00626AC9">
            <w:pPr>
              <w:pStyle w:val="TableParagraph"/>
              <w:spacing w:line="276" w:lineRule="auto"/>
              <w:ind w:left="107"/>
              <w:rPr>
                <w:rFonts w:asciiTheme="majorHAnsi" w:hAnsiTheme="majorHAnsi" w:cstheme="majorHAnsi" w:ascii="Aptos" w:hAnsi="Aptos"/>
                <w:bCs/>
                <w:sz w:val="16"/>
                <w:szCs w:val="16"/>
              </w:rPr>
            </w:pPr>
            <w:r>
              <w:rPr>
                <w:sz w:val="16"/>
              </w:rPr>
              <w:t xml:space="preserve">Steel capped footwear (AS/NZS 2210.3) • High-vis vest (AS/NZS 4602) or long sleeves • Eye protection (AS/NZS 1337.1) • P2respirator (AS/NZS 1716) </w:t>
            </w:r>
            <w:r>
              <w:rPr>
                <w:sz w:val="16"/>
                <w:b/>
              </w:rPr>
              <w:t xml:space="preserve">—</w:t>
            </w:r>
            <w:r>
              <w:rPr>
                <w:sz w:val="16"/>
              </w:rPr>
              <w:t xml:space="preserve"> Mandatory for silica, spray painting, lead, and solvent-based products • Hearing protection (AS/NZS 1270) </w:t>
            </w:r>
            <w:r>
              <w:rPr>
                <w:sz w:val="16"/>
                <w:b/>
              </w:rPr>
              <w:t xml:space="preserve">—</w:t>
            </w:r>
            <w:r>
              <w:rPr>
                <w:sz w:val="16"/>
              </w:rPr>
              <w:t xml:space="preserve"> Mandatory &gt;85 dB • Chemical-resistant gloves (nitrile minimum) • Full-body harness (AS/NZS 1891.1) </w:t>
            </w:r>
            <w:r>
              <w:rPr>
                <w:sz w:val="16"/>
                <w:b/>
              </w:rPr>
              <w:t xml:space="preserve">—</w:t>
            </w:r>
            <w:r>
              <w:rPr>
                <w:sz w:val="16"/>
              </w:rPr>
              <w:t xml:space="preserve"> For all work at height without guardrails • Sun protection </w:t>
            </w:r>
            <w:r>
              <w:rPr>
                <w:sz w:val="16"/>
                <w:b/>
              </w:rPr>
              <w:t xml:space="preserve">—</w:t>
            </w:r>
            <w:r>
              <w:rPr>
                <w:sz w:val="16"/>
              </w:rPr>
              <w:t xml:space="preserve"> Long sleeves, sunscreen SPF 50+, UV safety glasses • Hard hat (AS/NZS 1801) worn during scaffold erection and dismantling.</w:t>
            </w:r>
          </w:p>
        </w:tc>
      </w:tr>
      <w:tr w:rsidR="00DC5980" w:rsidRPr="00991139" w14:paraId="3A1D0A70" w14:textId="77777777" w:rsidTr="00BB350A">
        <w:trPr>
          <w:cantSplit/>
          <w:trHeight w:val="706"/>
        </w:trPr>
        <w:tc>
          <w:tcPr>
            <w:tcW w:w="3686" w:type="dxa"/>
            <w:shd w:val="clear" w:color="auto" w:fill="F2F2F2" w:themeFill="background1" w:themeFillShade="F2"/>
          </w:tcPr>
          <w:p w14:paraId="44A4A1ED" w14:textId="77777777" w:rsidR="00DC5980" w:rsidRPr="00E47AA8" w:rsidRDefault="00ED0C4B" w:rsidP="00626AC9">
            <w:pPr>
              <w:pStyle w:val="TableParagraph"/>
              <w:spacing w:line="276" w:lineRule="auto"/>
              <w:ind w:left="73"/>
              <w:rPr>
                <w:rFonts w:asciiTheme="majorHAnsi" w:hAnsiTheme="majorHAnsi" w:cstheme="majorHAnsi" w:ascii="Aptos" w:hAnsi="Aptos"/>
                <w:b/>
                <w:spacing w:val="-2"/>
                <w:sz w:val="16"/>
                <w:szCs w:val="16"/>
              </w:rPr>
            </w:pPr>
            <w:r>
              <w:rPr>
                <w:rFonts w:asciiTheme="majorHAnsi" w:hAnsiTheme="majorHAnsi" w:cstheme="majorHAnsi" w:ascii="Aptos" w:hAnsi="Aptos"/>
                <w:b/>
                <w:spacing w:val="-2"/>
                <w:sz w:val="16"/>
                <w:szCs w:val="16"/>
              </w:rPr>
              <w:t>List the permits, certificates, SafeWork NSW Approvals, required to complete the work:</w:t>
            </w:r>
          </w:p>
        </w:tc>
        <w:tc>
          <w:tcPr>
            <w:tcW w:w="11765" w:type="dxa"/>
            <w:shd w:val="clear" w:color="auto" w:fill="F2F2F2" w:themeFill="background1" w:themeFillShade="F2"/>
          </w:tcPr>
          <w:p w14:paraId="7AE4E473" w14:textId="77777777" w:rsidR="00DC5980" w:rsidRPr="00C92860" w:rsidRDefault="00DC5980" w:rsidP="00626AC9">
            <w:pPr>
              <w:pStyle w:val="TableParagraph"/>
              <w:spacing w:line="276" w:lineRule="auto"/>
              <w:ind w:left="107"/>
              <w:rPr>
                <w:rFonts w:asciiTheme="majorHAnsi" w:hAnsiTheme="majorHAnsi" w:cstheme="majorHAnsi" w:ascii="Aptos" w:hAnsi="Aptos"/>
                <w:bCs/>
                <w:sz w:val="16"/>
                <w:szCs w:val="16"/>
              </w:rPr>
            </w:pPr>
            <w:r>
              <w:rPr>
                <w:sz w:val="16"/>
              </w:rPr>
              <w:t>Scaffold licence (basic or advanced as required). EWP licence (WP class). Working at Heights training (current within 2 years). Confined Space entry permit (if applicable). Hot Works permit (if applicable).</w:t>
            </w:r>
          </w:p>
        </w:tc>
      </w:tr>
      <w:tr w:rsidR="004C66D5" w:rsidRPr="00991139" w14:paraId="1752DE64" w14:textId="77777777" w:rsidTr="00BB350A">
        <w:trPr>
          <w:cantSplit/>
          <w:trHeight w:val="706"/>
        </w:trPr>
        <w:tc>
          <w:tcPr>
            <w:tcW w:w="3686" w:type="dxa"/>
            <w:shd w:val="clear" w:color="auto" w:fill="F2F2F2" w:themeFill="background1" w:themeFillShade="F2"/>
          </w:tcPr>
          <w:p w14:paraId="07262B81" w14:textId="77777777" w:rsidR="004C66D5" w:rsidRPr="00E47AA8" w:rsidRDefault="0084326D" w:rsidP="00626AC9">
            <w:pPr>
              <w:pStyle w:val="TableParagraph"/>
              <w:spacing w:line="276" w:lineRule="auto"/>
              <w:ind w:left="73"/>
              <w:rPr>
                <w:rFonts w:asciiTheme="majorHAnsi" w:hAnsiTheme="majorHAnsi" w:cstheme="majorHAnsi" w:ascii="Aptos" w:hAnsi="Aptos"/>
                <w:b/>
                <w:spacing w:val="-2"/>
                <w:sz w:val="16"/>
                <w:szCs w:val="16"/>
              </w:rPr>
            </w:pPr>
            <w:r>
              <w:rPr>
                <w:rFonts w:asciiTheme="majorHAnsi" w:hAnsiTheme="majorHAnsi" w:cstheme="majorHAnsi" w:ascii="Aptos" w:hAnsi="Aptos"/>
                <w:b/>
                <w:spacing w:val="-2"/>
                <w:sz w:val="16"/>
                <w:szCs w:val="16"/>
              </w:rPr>
              <w:t>List of the training required by workers to commence the work:</w:t>
            </w:r>
          </w:p>
        </w:tc>
        <w:tc>
          <w:tcPr>
            <w:tcW w:w="11765" w:type="dxa"/>
            <w:shd w:val="clear" w:color="auto" w:fill="F2F2F2" w:themeFill="background1" w:themeFillShade="F2"/>
          </w:tcPr>
          <w:p w14:paraId="5E5FABE8" w14:textId="77777777" w:rsidR="004C66D5" w:rsidRPr="00AC3317" w:rsidRDefault="004C66D5" w:rsidP="00626AC9">
            <w:pPr>
              <w:pStyle w:val="TableParagraph"/>
              <w:spacing w:line="276" w:lineRule="auto"/>
              <w:ind w:left="107"/>
              <w:rPr>
                <w:rFonts w:asciiTheme="majorHAnsi" w:hAnsiTheme="majorHAnsi" w:cstheme="majorHAnsi" w:ascii="Aptos" w:hAnsi="Aptos"/>
                <w:bCs/>
                <w:sz w:val="16"/>
                <w:szCs w:val="16"/>
              </w:rPr>
            </w:pPr>
            <w:r>
              <w:rPr>
                <w:sz w:val="16"/>
              </w:rPr>
              <w:t>Construction Industry Induction Card (White Card) and SWMS induction. Product-specific SDS briefing. Working at Heights (for any elevated work). EWP operation (for EWP use). Scaffold user awareness (for scaffold use). Lead-safe work practices AS 4361.2 (if lead paint present). Silica awareness training (if silica tasks). First aid (minimum 1 per site).</w:t>
            </w:r>
          </w:p>
        </w:tc>
      </w:tr>
      <w:tr w:rsidR="004C66D5" w:rsidRPr="00991139" w14:paraId="7B733F3B" w14:textId="77777777" w:rsidTr="00BB350A">
        <w:trPr>
          <w:cantSplit/>
          <w:trHeight w:val="706"/>
        </w:trPr>
        <w:tc>
          <w:tcPr>
            <w:tcW w:w="3686" w:type="dxa"/>
            <w:shd w:val="clear" w:color="auto" w:fill="F2F2F2" w:themeFill="background1" w:themeFillShade="F2"/>
          </w:tcPr>
          <w:p w14:paraId="612A6683" w14:textId="77777777" w:rsidR="004C66D5" w:rsidRPr="00E47AA8" w:rsidRDefault="0084326D" w:rsidP="00626AC9">
            <w:pPr>
              <w:pStyle w:val="TableParagraph"/>
              <w:spacing w:line="276" w:lineRule="auto"/>
              <w:ind w:left="73"/>
              <w:rPr>
                <w:rFonts w:asciiTheme="majorHAnsi" w:hAnsiTheme="majorHAnsi" w:cstheme="majorHAnsi" w:ascii="Aptos" w:hAnsi="Aptos"/>
                <w:b/>
                <w:spacing w:val="-2"/>
                <w:sz w:val="16"/>
                <w:szCs w:val="16"/>
              </w:rPr>
            </w:pPr>
            <w:r>
              <w:rPr>
                <w:rFonts w:asciiTheme="majorHAnsi" w:hAnsiTheme="majorHAnsi" w:cstheme="majorHAnsi" w:ascii="Aptos" w:hAnsi="Aptos"/>
                <w:b/>
                <w:spacing w:val="-2"/>
                <w:sz w:val="16"/>
                <w:szCs w:val="16"/>
              </w:rPr>
              <w:t>List the qualifications of workers doing the work:</w:t>
            </w:r>
          </w:p>
        </w:tc>
        <w:tc>
          <w:tcPr>
            <w:tcW w:w="11765" w:type="dxa"/>
            <w:shd w:val="clear" w:color="auto" w:fill="F2F2F2" w:themeFill="background1" w:themeFillShade="F2"/>
          </w:tcPr>
          <w:p w14:paraId="32AB94AB" w14:textId="77777777" w:rsidR="004C66D5" w:rsidRPr="00C92860" w:rsidRDefault="005322B7" w:rsidP="00626AC9">
            <w:pPr>
              <w:pStyle w:val="TableParagraph"/>
              <w:spacing w:line="276" w:lineRule="auto"/>
              <w:ind w:left="107"/>
              <w:rPr>
                <w:rFonts w:asciiTheme="majorHAnsi" w:hAnsiTheme="majorHAnsi" w:cstheme="majorHAnsi" w:ascii="Aptos" w:hAnsi="Aptos"/>
                <w:bCs/>
                <w:sz w:val="16"/>
                <w:szCs w:val="16"/>
              </w:rPr>
            </w:pPr>
            <w:r>
              <w:rPr>
                <w:sz w:val="16"/>
              </w:rPr>
              <w:t>Trade certificate or demonstrated competence in painting and surface preparation. Scaffolding licence (basic/advanced) for scaffold erection. EWP licence (WP class) for EWP operation. IRATA/ARAA certification for rope access (if applicable).</w:t>
            </w:r>
          </w:p>
        </w:tc>
      </w:tr>
      <w:tr w:rsidR="0084326D" w:rsidRPr="00991139" w14:paraId="19ABD4BA" w14:textId="77777777" w:rsidTr="00BB350A">
        <w:trPr>
          <w:cantSplit/>
          <w:trHeight w:val="706"/>
        </w:trPr>
        <w:tc>
          <w:tcPr>
            <w:tcW w:w="3686" w:type="dxa"/>
            <w:shd w:val="clear" w:color="auto" w:fill="F2F2F2" w:themeFill="background1" w:themeFillShade="F2"/>
          </w:tcPr>
          <w:p w14:paraId="0F4DB5D8" w14:textId="77777777" w:rsidR="0084326D" w:rsidRPr="00E47AA8" w:rsidRDefault="00C92860" w:rsidP="00626AC9">
            <w:pPr>
              <w:pStyle w:val="TableParagraph"/>
              <w:spacing w:line="276" w:lineRule="auto"/>
              <w:ind w:left="73"/>
              <w:rPr>
                <w:rFonts w:asciiTheme="majorHAnsi" w:hAnsiTheme="majorHAnsi" w:cstheme="majorHAnsi" w:ascii="Aptos" w:hAnsi="Aptos"/>
                <w:b/>
                <w:spacing w:val="-2"/>
                <w:sz w:val="16"/>
                <w:szCs w:val="16"/>
              </w:rPr>
            </w:pPr>
            <w:r>
              <w:rPr>
                <w:rFonts w:asciiTheme="majorHAnsi" w:hAnsiTheme="majorHAnsi" w:cstheme="majorHAnsi" w:ascii="Aptos" w:hAnsi="Aptos"/>
                <w:b/>
                <w:sz w:val="16"/>
                <w:szCs w:val="16"/>
              </w:rPr>
              <w:t>List of plant and equipment that will be used on site:</w:t>
            </w:r>
          </w:p>
        </w:tc>
        <w:tc>
          <w:tcPr>
            <w:tcW w:w="11765" w:type="dxa"/>
            <w:shd w:val="clear" w:color="auto" w:fill="F2F2F2" w:themeFill="background1" w:themeFillShade="F2"/>
          </w:tcPr>
          <w:p w14:paraId="3345D93D" w14:textId="77777777" w:rsidR="0084326D" w:rsidRPr="00C92860" w:rsidRDefault="0084326D" w:rsidP="00626AC9">
            <w:pPr>
              <w:pStyle w:val="TableParagraph"/>
              <w:spacing w:line="276" w:lineRule="auto"/>
              <w:ind w:left="107"/>
              <w:rPr>
                <w:rFonts w:asciiTheme="majorHAnsi" w:hAnsiTheme="majorHAnsi" w:cstheme="majorHAnsi" w:ascii="Aptos" w:hAnsi="Aptos"/>
                <w:bCs/>
                <w:sz w:val="16"/>
                <w:szCs w:val="16"/>
              </w:rPr>
            </w:pPr>
            <w:r>
              <w:rPr>
                <w:sz w:val="16"/>
              </w:rPr>
              <w:t xml:space="preserve">Scaffold (mobile and fixed). EWP </w:t>
            </w:r>
            <w:r>
              <w:rPr>
                <w:sz w:val="16"/>
                <w:b/>
              </w:rPr>
              <w:t xml:space="preserve">—</w:t>
            </w:r>
            <w:r>
              <w:rPr>
                <w:sz w:val="16"/>
              </w:rPr>
              <w:t xml:space="preserve"> Boom lift, scissor lift. Pressure washer. Airless spray unit. Power tools </w:t>
            </w:r>
            <w:r>
              <w:rPr>
                <w:sz w:val="16"/>
                <w:b/>
              </w:rPr>
              <w:t xml:space="preserve">—</w:t>
            </w:r>
            <w:r>
              <w:rPr>
                <w:sz w:val="16"/>
              </w:rPr>
              <w:t xml:space="preserve"> Angle grinder, rotary hammer, orbital sander, oscillating tool. Extension leads and portable RCDs. Ladders (A-frame, extension). Trolleys and material hoists.</w:t>
            </w:r>
          </w:p>
        </w:tc>
      </w:tr>
      <w:tr w:rsidR="0084326D" w:rsidRPr="00991139" w14:paraId="483B8F43" w14:textId="77777777" w:rsidTr="00BB350A">
        <w:trPr>
          <w:cantSplit/>
          <w:trHeight w:val="706"/>
        </w:trPr>
        <w:tc>
          <w:tcPr>
            <w:tcW w:w="3686" w:type="dxa"/>
            <w:shd w:val="clear" w:color="auto" w:fill="F2F2F2" w:themeFill="background1" w:themeFillShade="F2"/>
          </w:tcPr>
          <w:p w14:paraId="700C95B2" w14:textId="77777777" w:rsidR="0084326D" w:rsidRPr="00E47AA8" w:rsidRDefault="0084326D" w:rsidP="00626AC9">
            <w:pPr>
              <w:pStyle w:val="TableParagraph"/>
              <w:spacing w:line="276" w:lineRule="auto"/>
              <w:ind w:left="73"/>
              <w:rPr>
                <w:rFonts w:asciiTheme="majorHAnsi" w:hAnsiTheme="majorHAnsi" w:cstheme="majorHAnsi" w:ascii="Aptos" w:hAnsi="Aptos"/>
                <w:b/>
                <w:spacing w:val="-2"/>
                <w:sz w:val="16"/>
                <w:szCs w:val="16"/>
              </w:rPr>
            </w:pPr>
            <w:r>
              <w:rPr>
                <w:rFonts w:asciiTheme="majorHAnsi" w:hAnsiTheme="majorHAnsi" w:cstheme="majorHAnsi" w:ascii="Aptos" w:hAnsi="Aptos"/>
                <w:b/>
                <w:spacing w:val="-2"/>
                <w:sz w:val="16"/>
                <w:szCs w:val="16"/>
              </w:rPr>
              <w:t>List maintenance checks for plant and equipment:</w:t>
            </w:r>
          </w:p>
        </w:tc>
        <w:tc>
          <w:tcPr>
            <w:tcW w:w="11765" w:type="dxa"/>
            <w:shd w:val="clear" w:color="auto" w:fill="F2F2F2" w:themeFill="background1" w:themeFillShade="F2"/>
          </w:tcPr>
          <w:p w14:paraId="2DD7BB5C" w14:textId="3D675EA3" w:rsidR="0084326D" w:rsidRPr="00AC3317" w:rsidRDefault="0084326D" w:rsidP="00626AC9">
            <w:pPr>
              <w:pStyle w:val="TableParagraph"/>
              <w:spacing w:line="276" w:lineRule="auto"/>
              <w:ind w:left="107"/>
              <w:rPr>
                <w:rFonts w:asciiTheme="majorHAnsi" w:hAnsiTheme="majorHAnsi" w:cstheme="majorHAnsi" w:ascii="Aptos" w:hAnsi="Aptos"/>
                <w:bCs/>
                <w:sz w:val="16"/>
                <w:szCs w:val="16"/>
              </w:rPr>
            </w:pPr>
            <w:r>
              <w:rPr>
                <w:sz w:val="16"/>
              </w:rPr>
              <w:t xml:space="preserve">All plant and equipment maintained per OEM’s schedule. Test-tag on all 240V tools and leads </w:t>
            </w:r>
            <w:r>
              <w:rPr>
                <w:sz w:val="16"/>
                <w:b/>
              </w:rPr>
              <w:t xml:space="preserve">—</w:t>
            </w:r>
            <w:r>
              <w:rPr>
                <w:sz w:val="16"/>
              </w:rPr>
              <w:t xml:space="preserve"> 3-monthly per AS/NZS 3012. Scaffold inspection per AS/NZS 1576. EWP pre-start daily. Harness inspection 6-monthly. Fire extinguisher serviced 6-monthly.</w:t>
            </w:r>
          </w:p>
        </w:tc>
      </w:tr>
      <w:tr w:rsidR="0037288D" w:rsidRPr="00991139" w14:paraId="76E7E6CC" w14:textId="77777777" w:rsidTr="00BB350A">
        <w:trPr>
          <w:cantSplit/>
          <w:trHeight w:val="706"/>
        </w:trPr>
        <w:tc>
          <w:tcPr>
            <w:tcW w:w="3686" w:type="dxa"/>
            <w:shd w:val="clear" w:color="auto" w:fill="F2F2F2" w:themeFill="background1" w:themeFillShade="F2"/>
          </w:tcPr>
          <w:p w14:paraId="2FF3EB30" w14:textId="77777777" w:rsidR="0037288D" w:rsidRPr="00E47AA8" w:rsidRDefault="0084326D" w:rsidP="00626AC9">
            <w:pPr>
              <w:pStyle w:val="TableParagraph"/>
              <w:spacing w:line="276" w:lineRule="auto"/>
              <w:ind w:left="73"/>
              <w:rPr>
                <w:rFonts w:asciiTheme="majorHAnsi" w:hAnsiTheme="majorHAnsi" w:cstheme="majorHAnsi" w:ascii="Aptos" w:hAnsi="Aptos"/>
                <w:b/>
                <w:spacing w:val="-2"/>
                <w:sz w:val="16"/>
                <w:szCs w:val="16"/>
              </w:rPr>
            </w:pPr>
            <w:r>
              <w:rPr>
                <w:rFonts w:asciiTheme="majorHAnsi" w:hAnsiTheme="majorHAnsi" w:cstheme="majorHAnsi" w:ascii="Aptos" w:hAnsi="Aptos"/>
                <w:b/>
                <w:spacing w:val="-2"/>
                <w:sz w:val="16"/>
                <w:szCs w:val="16"/>
              </w:rPr>
              <w:t>Hazardous substances:</w:t>
            </w:r>
          </w:p>
        </w:tc>
        <w:tc>
          <w:tcPr>
            <w:tcW w:w="11765" w:type="dxa"/>
            <w:shd w:val="clear" w:color="auto" w:fill="F2F2F2" w:themeFill="background1" w:themeFillShade="F2"/>
          </w:tcPr>
          <w:p w14:paraId="3B924EDA" w14:textId="2A1E235D" w:rsidR="0037288D" w:rsidRPr="00C92860" w:rsidRDefault="0037288D" w:rsidP="00626AC9">
            <w:pPr>
              <w:pStyle w:val="TableParagraph"/>
              <w:spacing w:line="276" w:lineRule="auto"/>
              <w:ind w:left="107"/>
              <w:rPr>
                <w:rFonts w:asciiTheme="majorHAnsi" w:hAnsiTheme="majorHAnsi" w:cstheme="majorHAnsi" w:ascii="Aptos" w:hAnsi="Aptos"/>
                <w:bCs/>
                <w:sz w:val="16"/>
                <w:szCs w:val="16"/>
              </w:rPr>
            </w:pPr>
            <w:r>
              <w:rPr>
                <w:sz w:val="16"/>
              </w:rPr>
              <w:t xml:space="preserve">Chemical register maintained </w:t>
            </w:r>
            <w:r>
              <w:rPr>
                <w:sz w:val="16"/>
                <w:b/>
              </w:rPr>
              <w:t xml:space="preserve">—</w:t>
            </w:r>
            <w:r>
              <w:rPr>
                <w:sz w:val="16"/>
              </w:rPr>
              <w:t xml:space="preserve"> All paints, primers, sealers, solvents, sealants, and chemical products listed with current SDS (within 5 years). SDS available on site always. Flammable liquids stored in compliant cabinet per AS 1940.</w:t>
            </w:r>
          </w:p>
        </w:tc>
      </w:tr>
      <w:tr w:rsidR="0098262C" w:rsidRPr="00991139" w14:paraId="460E9A7B" w14:textId="77777777" w:rsidTr="00BB350A">
        <w:trPr>
          <w:cantSplit/>
          <w:trHeight w:val="706"/>
        </w:trPr>
        <w:tc>
          <w:tcPr>
            <w:tcW w:w="3686" w:type="dxa"/>
            <w:shd w:val="clear" w:color="auto" w:fill="F2F2F2" w:themeFill="background1" w:themeFillShade="F2"/>
          </w:tcPr>
          <w:p w14:paraId="398E05A3" w14:textId="77777777" w:rsidR="0098262C" w:rsidRPr="00E47AA8" w:rsidRDefault="0098262C" w:rsidP="0098262C">
            <w:pPr>
              <w:pStyle w:val="TableParagraph"/>
              <w:spacing w:line="276" w:lineRule="auto"/>
              <w:ind w:left="73"/>
              <w:rPr>
                <w:rFonts w:asciiTheme="majorHAnsi" w:hAnsiTheme="majorHAnsi" w:cstheme="majorHAnsi" w:ascii="Aptos" w:hAnsi="Aptos"/>
                <w:b/>
                <w:spacing w:val="-2"/>
                <w:sz w:val="16"/>
                <w:szCs w:val="16"/>
              </w:rPr>
            </w:pPr>
            <w:r>
              <w:rPr>
                <w:rFonts w:asciiTheme="majorHAnsi" w:hAnsiTheme="majorHAnsi" w:cstheme="majorHAnsi" w:ascii="Aptos" w:hAnsi="Aptos"/>
                <w:b/>
                <w:spacing w:val="-2"/>
                <w:sz w:val="16"/>
                <w:szCs w:val="16"/>
                <w:lang w:val="en-AU"/>
              </w:rPr>
              <w:t>Working at Heights Risk Assessment (if applicable)</w:t>
            </w:r>
          </w:p>
        </w:tc>
        <w:tc>
          <w:tcPr>
            <w:tcW w:w="11765" w:type="dxa"/>
            <w:shd w:val="clear" w:color="auto" w:fill="F2F2F2" w:themeFill="background1" w:themeFillShade="F2"/>
          </w:tcPr>
          <w:p w14:paraId="187B1CDA" w14:textId="77777777" w:rsidR="0098262C" w:rsidRPr="00141EE6" w:rsidRDefault="0098262C" w:rsidP="00010A44">
            <w:pPr>
              <w:spacing w:line="276" w:lineRule="auto"/>
              <w:rPr>
                <w:sz w:val="16"/>
                <w:szCs w:val="16"/>
              </w:rPr>
            </w:pPr>
            <w:r>
              <w:rPr>
                <w:sz w:val="16"/>
                <w:b/>
              </w:rPr>
              <w:t xml:space="preserve">Fall prevention hierarchy applied:</w:t>
            </w:r>
            <w:r>
              <w:rPr>
                <w:sz w:val="16"/>
              </w:rPr>
              <w:t xml:space="preserve"> eliminate &gt; isolate &gt; minimise. Guardrails preferred. Fall restraint before fall arrest. Rescue plan documented for all harness work. Working at Heights licence/training verified before elevated work commences.</w:t>
            </w:r>
          </w:p>
        </w:tc>
      </w:tr>
    </w:tbl>
    <w:p w14:paraId="39493EDF" w14:textId="77777777" w:rsidR="000B4438" w:rsidRDefault="000B4438">
      <w:pPr>
        <w:keepLines w:val="0"/>
        <w:spacing w:line="259" w:lineRule="auto"/>
      </w:pPr>
      <w:r>
        <w:br w:type="page"/>
      </w:r>
    </w:p>
    <w:p w14:paraId="49FDB0DA" w14:textId="77777777" w:rsidR="002161BF" w:rsidRDefault="002161BF"/>
    <w:tbl>
      <w:tblPr>
        <w:tblStyle w:val="a2"/>
        <w:tblW w:w="15309" w:type="dxa"/>
        <w:tblInd w:w="-5" w:type="dxa"/>
        <w:tblBorders>
          <w:top w:val="dotted" w:sz="4" w:space="0" w:color="A6A6A6" w:themeColor="background1" w:themeShade="A6"/>
          <w:left w:val="dotted" w:sz="4" w:space="0" w:color="A6A6A6" w:themeColor="background1" w:themeShade="A6"/>
          <w:bottom w:val="dotted" w:sz="4" w:space="0" w:color="A6A6A6" w:themeColor="background1" w:themeShade="A6"/>
          <w:right w:val="dotted" w:sz="4" w:space="0" w:color="A6A6A6" w:themeColor="background1" w:themeShade="A6"/>
          <w:insideH w:val="dotted" w:sz="4" w:space="0" w:color="A6A6A6" w:themeColor="background1" w:themeShade="A6"/>
          <w:insideV w:val="dotted" w:sz="4" w:space="0" w:color="A6A6A6" w:themeColor="background1" w:themeShade="A6"/>
        </w:tblBorders>
        <w:tblLayout w:type="fixed"/>
        <w:tblLook w:val="0400" w:firstRow="0" w:lastRow="0" w:firstColumn="0" w:lastColumn="0" w:noHBand="0" w:noVBand="1"/>
      </w:tblPr>
      <w:tblGrid>
        <w:gridCol w:w="2127"/>
        <w:gridCol w:w="4252"/>
        <w:gridCol w:w="5528"/>
        <w:gridCol w:w="3402"/>
      </w:tblGrid>
      <w:tr w:rsidR="007B1D3D" w14:paraId="7FD9CB7F" w14:textId="77777777" w:rsidTr="004E5FB4">
        <w:trPr>
          <w:cantSplit/>
          <w:tblHeader/>
        </w:trPr>
        <w:tc>
          <w:tcPr>
            <w:tcW w:w="15309" w:type="dxa"/>
            <w:gridSpan w:val="4"/>
            <w:shd w:val="clear" w:color="auto" w:fill="C6D9F1" w:themeFill="text2" w:themeFillTint="33"/>
          </w:tcPr>
          <w:p w14:paraId="24766BBF" w14:textId="77777777" w:rsidR="007B1D3D" w:rsidRDefault="00B35248" w:rsidP="00E26CD2">
            <w:pPr>
              <w:rPr>
                <w:b/>
                <w:bCs/>
              </w:rPr>
            </w:pPr>
            <w:r>
              <w:rPr>
                <w:b/>
                <w:bCs/>
              </w:rPr>
              <w:t>WORKER INDUCTION SIGNOFF</w:t>
            </w:r>
          </w:p>
          <w:p w14:paraId="6E103BFA" w14:textId="77777777" w:rsidR="00343B60" w:rsidRDefault="00343B60" w:rsidP="00E26CD2"/>
        </w:tc>
      </w:tr>
      <w:tr w:rsidR="007536E5" w14:paraId="099AF341" w14:textId="77777777" w:rsidTr="004E5FB4">
        <w:trPr>
          <w:cantSplit/>
        </w:trPr>
        <w:tc>
          <w:tcPr>
            <w:tcW w:w="2127" w:type="dxa"/>
          </w:tcPr>
          <w:p w14:paraId="6160B3B5" w14:textId="77777777" w:rsidR="007536E5" w:rsidRDefault="007536E5" w:rsidP="007536E5">
            <w:pPr>
              <w:spacing w:line="360" w:lineRule="auto"/>
              <w:rPr>
                <w:sz w:val="16"/>
                <w:szCs w:val="16"/>
              </w:rPr>
            </w:pPr>
            <w:r>
              <w:rPr>
                <w:sz w:val="16"/>
                <w:szCs w:val="16"/>
                <w:b/>
              </w:rPr>
              <w:t xml:space="preserve">Date:</w:t>
            </w:r>
          </w:p>
        </w:tc>
        <w:tc>
          <w:tcPr>
            <w:tcW w:w="4252" w:type="dxa"/>
          </w:tcPr>
          <w:p w14:paraId="55DB083C" w14:textId="77777777" w:rsidR="007536E5" w:rsidRDefault="007536E5" w:rsidP="007536E5">
            <w:pPr>
              <w:spacing w:line="360" w:lineRule="auto"/>
              <w:rPr>
                <w:sz w:val="16"/>
                <w:szCs w:val="16"/>
              </w:rPr>
            </w:pPr>
            <w:r>
              <w:rPr>
                <w:sz w:val="16"/>
                <w:szCs w:val="16"/>
                <w:b/>
              </w:rPr>
              <w:t xml:space="preserve">Name:</w:t>
            </w:r>
          </w:p>
        </w:tc>
        <w:tc>
          <w:tcPr>
            <w:tcW w:w="5528" w:type="dxa"/>
          </w:tcPr>
          <w:p w14:paraId="4ED7CBB3" w14:textId="77777777" w:rsidR="007536E5" w:rsidRDefault="007536E5" w:rsidP="007536E5">
            <w:pPr>
              <w:spacing w:line="360" w:lineRule="auto"/>
              <w:rPr>
                <w:sz w:val="16"/>
                <w:szCs w:val="16"/>
              </w:rPr>
            </w:pPr>
            <w:r>
              <w:rPr>
                <w:sz w:val="16"/>
                <w:szCs w:val="16"/>
                <w:b/>
              </w:rPr>
              <w:t xml:space="preserve">Signature:</w:t>
            </w:r>
          </w:p>
        </w:tc>
        <w:tc>
          <w:tcPr>
            <w:tcW w:w="3402" w:type="dxa"/>
          </w:tcPr>
          <w:p w14:paraId="47AE6D11" w14:textId="1B180107"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0721F38D" w14:textId="77777777" w:rsidTr="004E5FB4">
        <w:trPr>
          <w:cantSplit/>
        </w:trPr>
        <w:tc>
          <w:tcPr>
            <w:tcW w:w="2127" w:type="dxa"/>
          </w:tcPr>
          <w:p w14:paraId="1872C26F" w14:textId="77777777" w:rsidR="007536E5" w:rsidRDefault="007536E5" w:rsidP="007536E5">
            <w:pPr>
              <w:spacing w:line="360" w:lineRule="auto"/>
              <w:rPr>
                <w:sz w:val="16"/>
                <w:szCs w:val="16"/>
              </w:rPr>
            </w:pPr>
            <w:r>
              <w:rPr>
                <w:sz w:val="16"/>
                <w:szCs w:val="16"/>
                <w:b/>
              </w:rPr>
              <w:t xml:space="preserve">Date:</w:t>
            </w:r>
          </w:p>
        </w:tc>
        <w:tc>
          <w:tcPr>
            <w:tcW w:w="4252" w:type="dxa"/>
          </w:tcPr>
          <w:p w14:paraId="0599CA2F" w14:textId="77777777" w:rsidR="007536E5" w:rsidRDefault="007536E5" w:rsidP="007536E5">
            <w:pPr>
              <w:spacing w:line="360" w:lineRule="auto"/>
              <w:rPr>
                <w:sz w:val="16"/>
                <w:szCs w:val="16"/>
              </w:rPr>
            </w:pPr>
            <w:r>
              <w:rPr>
                <w:sz w:val="16"/>
                <w:szCs w:val="16"/>
                <w:b/>
              </w:rPr>
              <w:t xml:space="preserve">Name:</w:t>
            </w:r>
          </w:p>
        </w:tc>
        <w:tc>
          <w:tcPr>
            <w:tcW w:w="5528" w:type="dxa"/>
          </w:tcPr>
          <w:p w14:paraId="77EE26D7" w14:textId="77777777" w:rsidR="007536E5" w:rsidRDefault="007536E5" w:rsidP="007536E5">
            <w:pPr>
              <w:spacing w:line="360" w:lineRule="auto"/>
              <w:rPr>
                <w:sz w:val="16"/>
                <w:szCs w:val="16"/>
              </w:rPr>
            </w:pPr>
            <w:r>
              <w:rPr>
                <w:sz w:val="16"/>
                <w:szCs w:val="16"/>
                <w:b/>
              </w:rPr>
              <w:t xml:space="preserve">Signature:</w:t>
            </w:r>
          </w:p>
        </w:tc>
        <w:tc>
          <w:tcPr>
            <w:tcW w:w="3402" w:type="dxa"/>
          </w:tcPr>
          <w:p w14:paraId="06550809" w14:textId="37671763"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39F59F67" w14:textId="77777777" w:rsidTr="004E5FB4">
        <w:trPr>
          <w:cantSplit/>
        </w:trPr>
        <w:tc>
          <w:tcPr>
            <w:tcW w:w="2127" w:type="dxa"/>
          </w:tcPr>
          <w:p w14:paraId="3C891721" w14:textId="77777777" w:rsidR="007536E5" w:rsidRDefault="007536E5" w:rsidP="007536E5">
            <w:pPr>
              <w:spacing w:line="360" w:lineRule="auto"/>
              <w:rPr>
                <w:sz w:val="16"/>
                <w:szCs w:val="16"/>
              </w:rPr>
            </w:pPr>
            <w:r>
              <w:rPr>
                <w:sz w:val="16"/>
                <w:szCs w:val="16"/>
                <w:b/>
              </w:rPr>
              <w:t xml:space="preserve">Date:</w:t>
            </w:r>
          </w:p>
        </w:tc>
        <w:tc>
          <w:tcPr>
            <w:tcW w:w="4252" w:type="dxa"/>
          </w:tcPr>
          <w:p w14:paraId="72491B96" w14:textId="77777777" w:rsidR="007536E5" w:rsidRDefault="007536E5" w:rsidP="007536E5">
            <w:pPr>
              <w:spacing w:line="360" w:lineRule="auto"/>
              <w:rPr>
                <w:sz w:val="16"/>
                <w:szCs w:val="16"/>
              </w:rPr>
            </w:pPr>
            <w:r>
              <w:rPr>
                <w:sz w:val="16"/>
                <w:szCs w:val="16"/>
                <w:b/>
              </w:rPr>
              <w:t xml:space="preserve">Name:</w:t>
            </w:r>
          </w:p>
        </w:tc>
        <w:tc>
          <w:tcPr>
            <w:tcW w:w="5528" w:type="dxa"/>
          </w:tcPr>
          <w:p w14:paraId="79B43815" w14:textId="77777777" w:rsidR="007536E5" w:rsidRDefault="007536E5" w:rsidP="007536E5">
            <w:pPr>
              <w:spacing w:line="360" w:lineRule="auto"/>
              <w:rPr>
                <w:sz w:val="16"/>
                <w:szCs w:val="16"/>
              </w:rPr>
            </w:pPr>
            <w:r>
              <w:rPr>
                <w:sz w:val="16"/>
                <w:szCs w:val="16"/>
                <w:b/>
              </w:rPr>
              <w:t xml:space="preserve">Signature:</w:t>
            </w:r>
          </w:p>
        </w:tc>
        <w:tc>
          <w:tcPr>
            <w:tcW w:w="3402" w:type="dxa"/>
          </w:tcPr>
          <w:p w14:paraId="11D881BB" w14:textId="51BC5091"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347AACFC" w14:textId="77777777" w:rsidTr="004E5FB4">
        <w:trPr>
          <w:cantSplit/>
        </w:trPr>
        <w:tc>
          <w:tcPr>
            <w:tcW w:w="2127" w:type="dxa"/>
          </w:tcPr>
          <w:p w14:paraId="1EF0FC4D" w14:textId="77777777" w:rsidR="007536E5" w:rsidRDefault="007536E5" w:rsidP="007536E5">
            <w:pPr>
              <w:spacing w:line="360" w:lineRule="auto"/>
              <w:rPr>
                <w:sz w:val="16"/>
                <w:szCs w:val="16"/>
              </w:rPr>
            </w:pPr>
            <w:r>
              <w:rPr>
                <w:sz w:val="16"/>
                <w:szCs w:val="16"/>
                <w:b/>
              </w:rPr>
              <w:t xml:space="preserve">Date:</w:t>
            </w:r>
          </w:p>
        </w:tc>
        <w:tc>
          <w:tcPr>
            <w:tcW w:w="4252" w:type="dxa"/>
          </w:tcPr>
          <w:p w14:paraId="1E0BCD32" w14:textId="77777777" w:rsidR="007536E5" w:rsidRDefault="007536E5" w:rsidP="007536E5">
            <w:pPr>
              <w:spacing w:line="360" w:lineRule="auto"/>
              <w:rPr>
                <w:sz w:val="16"/>
                <w:szCs w:val="16"/>
              </w:rPr>
            </w:pPr>
            <w:r>
              <w:rPr>
                <w:sz w:val="16"/>
                <w:szCs w:val="16"/>
                <w:b/>
              </w:rPr>
              <w:t xml:space="preserve">Name:</w:t>
            </w:r>
          </w:p>
        </w:tc>
        <w:tc>
          <w:tcPr>
            <w:tcW w:w="5528" w:type="dxa"/>
          </w:tcPr>
          <w:p w14:paraId="45CBCBFC" w14:textId="77777777" w:rsidR="007536E5" w:rsidRDefault="007536E5" w:rsidP="007536E5">
            <w:pPr>
              <w:spacing w:line="360" w:lineRule="auto"/>
              <w:rPr>
                <w:sz w:val="16"/>
                <w:szCs w:val="16"/>
              </w:rPr>
            </w:pPr>
            <w:r>
              <w:rPr>
                <w:sz w:val="16"/>
                <w:szCs w:val="16"/>
                <w:b/>
              </w:rPr>
              <w:t xml:space="preserve">Signature:</w:t>
            </w:r>
          </w:p>
        </w:tc>
        <w:tc>
          <w:tcPr>
            <w:tcW w:w="3402" w:type="dxa"/>
          </w:tcPr>
          <w:p w14:paraId="365D4DB3" w14:textId="7DAFC0D1"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7D8D5FA3" w14:textId="77777777" w:rsidTr="004E5FB4">
        <w:trPr>
          <w:cantSplit/>
        </w:trPr>
        <w:tc>
          <w:tcPr>
            <w:tcW w:w="2127" w:type="dxa"/>
          </w:tcPr>
          <w:p w14:paraId="614B1B08" w14:textId="77777777" w:rsidR="007536E5" w:rsidRDefault="007536E5" w:rsidP="007536E5">
            <w:pPr>
              <w:spacing w:line="360" w:lineRule="auto"/>
              <w:rPr>
                <w:sz w:val="16"/>
                <w:szCs w:val="16"/>
              </w:rPr>
            </w:pPr>
            <w:r>
              <w:rPr>
                <w:sz w:val="16"/>
                <w:szCs w:val="16"/>
                <w:b/>
              </w:rPr>
              <w:t xml:space="preserve">Date:</w:t>
            </w:r>
          </w:p>
        </w:tc>
        <w:tc>
          <w:tcPr>
            <w:tcW w:w="4252" w:type="dxa"/>
          </w:tcPr>
          <w:p w14:paraId="1958F9CB" w14:textId="77777777" w:rsidR="007536E5" w:rsidRDefault="007536E5" w:rsidP="007536E5">
            <w:pPr>
              <w:spacing w:line="360" w:lineRule="auto"/>
              <w:rPr>
                <w:sz w:val="16"/>
                <w:szCs w:val="16"/>
              </w:rPr>
            </w:pPr>
            <w:r>
              <w:rPr>
                <w:sz w:val="16"/>
                <w:szCs w:val="16"/>
                <w:b/>
              </w:rPr>
              <w:t xml:space="preserve">Name:</w:t>
            </w:r>
          </w:p>
        </w:tc>
        <w:tc>
          <w:tcPr>
            <w:tcW w:w="5528" w:type="dxa"/>
          </w:tcPr>
          <w:p w14:paraId="0573AC34" w14:textId="77777777" w:rsidR="007536E5" w:rsidRDefault="007536E5" w:rsidP="007536E5">
            <w:pPr>
              <w:spacing w:line="360" w:lineRule="auto"/>
              <w:rPr>
                <w:sz w:val="16"/>
                <w:szCs w:val="16"/>
              </w:rPr>
            </w:pPr>
            <w:r>
              <w:rPr>
                <w:sz w:val="16"/>
                <w:szCs w:val="16"/>
                <w:b/>
              </w:rPr>
              <w:t xml:space="preserve">Signature:</w:t>
            </w:r>
          </w:p>
        </w:tc>
        <w:tc>
          <w:tcPr>
            <w:tcW w:w="3402" w:type="dxa"/>
          </w:tcPr>
          <w:p w14:paraId="41A1F6FF" w14:textId="401D9641"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0841147B" w14:textId="77777777" w:rsidTr="004E5FB4">
        <w:trPr>
          <w:cantSplit/>
        </w:trPr>
        <w:tc>
          <w:tcPr>
            <w:tcW w:w="2127" w:type="dxa"/>
          </w:tcPr>
          <w:p w14:paraId="339AE99A" w14:textId="77777777" w:rsidR="007536E5" w:rsidRDefault="007536E5" w:rsidP="007536E5">
            <w:pPr>
              <w:spacing w:line="360" w:lineRule="auto"/>
              <w:rPr>
                <w:sz w:val="16"/>
                <w:szCs w:val="16"/>
              </w:rPr>
            </w:pPr>
            <w:r>
              <w:rPr>
                <w:sz w:val="16"/>
                <w:szCs w:val="16"/>
                <w:b/>
              </w:rPr>
              <w:t xml:space="preserve">Date:</w:t>
            </w:r>
          </w:p>
        </w:tc>
        <w:tc>
          <w:tcPr>
            <w:tcW w:w="4252" w:type="dxa"/>
          </w:tcPr>
          <w:p w14:paraId="5900764F" w14:textId="77777777" w:rsidR="007536E5" w:rsidRDefault="007536E5" w:rsidP="007536E5">
            <w:pPr>
              <w:spacing w:line="360" w:lineRule="auto"/>
              <w:rPr>
                <w:sz w:val="16"/>
                <w:szCs w:val="16"/>
              </w:rPr>
            </w:pPr>
            <w:r>
              <w:rPr>
                <w:sz w:val="16"/>
                <w:szCs w:val="16"/>
                <w:b/>
              </w:rPr>
              <w:t xml:space="preserve">Name:</w:t>
            </w:r>
          </w:p>
        </w:tc>
        <w:tc>
          <w:tcPr>
            <w:tcW w:w="5528" w:type="dxa"/>
          </w:tcPr>
          <w:p w14:paraId="01C7ABD7" w14:textId="77777777" w:rsidR="007536E5" w:rsidRDefault="007536E5" w:rsidP="007536E5">
            <w:pPr>
              <w:spacing w:line="360" w:lineRule="auto"/>
              <w:rPr>
                <w:sz w:val="16"/>
                <w:szCs w:val="16"/>
              </w:rPr>
            </w:pPr>
            <w:r>
              <w:rPr>
                <w:sz w:val="16"/>
                <w:szCs w:val="16"/>
                <w:b/>
              </w:rPr>
              <w:t xml:space="preserve">Signature:</w:t>
            </w:r>
          </w:p>
        </w:tc>
        <w:tc>
          <w:tcPr>
            <w:tcW w:w="3402" w:type="dxa"/>
          </w:tcPr>
          <w:p w14:paraId="6418033D" w14:textId="631812F2"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0B1ED7F2" w14:textId="77777777" w:rsidTr="004E5FB4">
        <w:trPr>
          <w:cantSplit/>
        </w:trPr>
        <w:tc>
          <w:tcPr>
            <w:tcW w:w="2127" w:type="dxa"/>
          </w:tcPr>
          <w:p w14:paraId="43BB6A95" w14:textId="77777777" w:rsidR="007536E5" w:rsidRDefault="007536E5" w:rsidP="007536E5">
            <w:pPr>
              <w:spacing w:line="360" w:lineRule="auto"/>
              <w:rPr>
                <w:sz w:val="16"/>
                <w:szCs w:val="16"/>
              </w:rPr>
            </w:pPr>
            <w:r>
              <w:rPr>
                <w:sz w:val="16"/>
                <w:szCs w:val="16"/>
                <w:b/>
              </w:rPr>
              <w:t xml:space="preserve">Date:</w:t>
            </w:r>
          </w:p>
        </w:tc>
        <w:tc>
          <w:tcPr>
            <w:tcW w:w="4252" w:type="dxa"/>
          </w:tcPr>
          <w:p w14:paraId="07F49CF1" w14:textId="77777777" w:rsidR="007536E5" w:rsidRDefault="007536E5" w:rsidP="007536E5">
            <w:pPr>
              <w:spacing w:line="360" w:lineRule="auto"/>
              <w:rPr>
                <w:sz w:val="16"/>
                <w:szCs w:val="16"/>
              </w:rPr>
            </w:pPr>
            <w:r>
              <w:rPr>
                <w:sz w:val="16"/>
                <w:szCs w:val="16"/>
                <w:b/>
              </w:rPr>
              <w:t xml:space="preserve">Name:</w:t>
            </w:r>
          </w:p>
        </w:tc>
        <w:tc>
          <w:tcPr>
            <w:tcW w:w="5528" w:type="dxa"/>
          </w:tcPr>
          <w:p w14:paraId="4E356F9D" w14:textId="77777777" w:rsidR="007536E5" w:rsidRDefault="007536E5" w:rsidP="007536E5">
            <w:pPr>
              <w:spacing w:line="360" w:lineRule="auto"/>
              <w:rPr>
                <w:sz w:val="16"/>
                <w:szCs w:val="16"/>
              </w:rPr>
            </w:pPr>
            <w:r>
              <w:rPr>
                <w:sz w:val="16"/>
                <w:szCs w:val="16"/>
                <w:b/>
              </w:rPr>
              <w:t xml:space="preserve">Signature:</w:t>
            </w:r>
          </w:p>
        </w:tc>
        <w:tc>
          <w:tcPr>
            <w:tcW w:w="3402" w:type="dxa"/>
          </w:tcPr>
          <w:p w14:paraId="7307BE5D" w14:textId="4799479F"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79B45D7B" w14:textId="77777777" w:rsidTr="004E5FB4">
        <w:trPr>
          <w:cantSplit/>
        </w:trPr>
        <w:tc>
          <w:tcPr>
            <w:tcW w:w="2127" w:type="dxa"/>
          </w:tcPr>
          <w:p w14:paraId="394F1098" w14:textId="77777777" w:rsidR="007536E5" w:rsidRDefault="007536E5" w:rsidP="007536E5">
            <w:pPr>
              <w:spacing w:line="360" w:lineRule="auto"/>
              <w:rPr>
                <w:sz w:val="16"/>
                <w:szCs w:val="16"/>
              </w:rPr>
            </w:pPr>
            <w:r>
              <w:rPr>
                <w:sz w:val="16"/>
                <w:szCs w:val="16"/>
                <w:b/>
              </w:rPr>
              <w:t xml:space="preserve">Date:</w:t>
            </w:r>
          </w:p>
        </w:tc>
        <w:tc>
          <w:tcPr>
            <w:tcW w:w="4252" w:type="dxa"/>
          </w:tcPr>
          <w:p w14:paraId="293C5B1B" w14:textId="77777777" w:rsidR="007536E5" w:rsidRDefault="007536E5" w:rsidP="007536E5">
            <w:pPr>
              <w:spacing w:line="360" w:lineRule="auto"/>
              <w:rPr>
                <w:sz w:val="16"/>
                <w:szCs w:val="16"/>
              </w:rPr>
            </w:pPr>
            <w:r>
              <w:rPr>
                <w:sz w:val="16"/>
                <w:szCs w:val="16"/>
                <w:b/>
              </w:rPr>
              <w:t xml:space="preserve">Name:</w:t>
            </w:r>
          </w:p>
        </w:tc>
        <w:tc>
          <w:tcPr>
            <w:tcW w:w="5528" w:type="dxa"/>
          </w:tcPr>
          <w:p w14:paraId="0B7FE404" w14:textId="77777777" w:rsidR="007536E5" w:rsidRDefault="007536E5" w:rsidP="007536E5">
            <w:pPr>
              <w:spacing w:line="360" w:lineRule="auto"/>
              <w:rPr>
                <w:sz w:val="16"/>
                <w:szCs w:val="16"/>
              </w:rPr>
            </w:pPr>
            <w:r>
              <w:rPr>
                <w:sz w:val="16"/>
                <w:szCs w:val="16"/>
                <w:b/>
              </w:rPr>
              <w:t xml:space="preserve">Signature:</w:t>
            </w:r>
          </w:p>
        </w:tc>
        <w:tc>
          <w:tcPr>
            <w:tcW w:w="3402" w:type="dxa"/>
          </w:tcPr>
          <w:p w14:paraId="445B32B0" w14:textId="43081C32"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1FEF2480" w14:textId="77777777" w:rsidTr="004E5FB4">
        <w:trPr>
          <w:cantSplit/>
        </w:trPr>
        <w:tc>
          <w:tcPr>
            <w:tcW w:w="2127" w:type="dxa"/>
          </w:tcPr>
          <w:p w14:paraId="177325D5" w14:textId="77777777" w:rsidR="007536E5" w:rsidRDefault="007536E5" w:rsidP="007536E5">
            <w:pPr>
              <w:spacing w:line="360" w:lineRule="auto"/>
              <w:rPr>
                <w:sz w:val="16"/>
                <w:szCs w:val="16"/>
              </w:rPr>
            </w:pPr>
            <w:r>
              <w:rPr>
                <w:sz w:val="16"/>
                <w:szCs w:val="16"/>
                <w:b/>
              </w:rPr>
              <w:t xml:space="preserve">Date:</w:t>
            </w:r>
          </w:p>
        </w:tc>
        <w:tc>
          <w:tcPr>
            <w:tcW w:w="4252" w:type="dxa"/>
          </w:tcPr>
          <w:p w14:paraId="377F1074" w14:textId="77777777" w:rsidR="007536E5" w:rsidRDefault="007536E5" w:rsidP="007536E5">
            <w:pPr>
              <w:spacing w:line="360" w:lineRule="auto"/>
              <w:rPr>
                <w:sz w:val="16"/>
                <w:szCs w:val="16"/>
              </w:rPr>
            </w:pPr>
            <w:r>
              <w:rPr>
                <w:sz w:val="16"/>
                <w:szCs w:val="16"/>
                <w:b/>
              </w:rPr>
              <w:t xml:space="preserve">Name:</w:t>
            </w:r>
          </w:p>
        </w:tc>
        <w:tc>
          <w:tcPr>
            <w:tcW w:w="5528" w:type="dxa"/>
          </w:tcPr>
          <w:p w14:paraId="20A71533" w14:textId="77777777" w:rsidR="007536E5" w:rsidRDefault="007536E5" w:rsidP="007536E5">
            <w:pPr>
              <w:spacing w:line="360" w:lineRule="auto"/>
              <w:rPr>
                <w:sz w:val="16"/>
                <w:szCs w:val="16"/>
              </w:rPr>
            </w:pPr>
            <w:r>
              <w:rPr>
                <w:sz w:val="16"/>
                <w:szCs w:val="16"/>
                <w:b/>
              </w:rPr>
              <w:t xml:space="preserve">Signature:</w:t>
            </w:r>
          </w:p>
        </w:tc>
        <w:tc>
          <w:tcPr>
            <w:tcW w:w="3402" w:type="dxa"/>
          </w:tcPr>
          <w:p w14:paraId="44E4FDF3" w14:textId="776E58D6"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555EB389" w14:textId="77777777" w:rsidTr="004E5FB4">
        <w:trPr>
          <w:cantSplit/>
        </w:trPr>
        <w:tc>
          <w:tcPr>
            <w:tcW w:w="2127" w:type="dxa"/>
          </w:tcPr>
          <w:p w14:paraId="34581872" w14:textId="77777777" w:rsidR="007536E5" w:rsidRDefault="007536E5" w:rsidP="007536E5">
            <w:pPr>
              <w:spacing w:line="360" w:lineRule="auto"/>
              <w:rPr>
                <w:sz w:val="16"/>
                <w:szCs w:val="16"/>
              </w:rPr>
            </w:pPr>
            <w:r>
              <w:rPr>
                <w:sz w:val="16"/>
                <w:szCs w:val="16"/>
                <w:b/>
              </w:rPr>
              <w:t xml:space="preserve">Date:</w:t>
            </w:r>
          </w:p>
        </w:tc>
        <w:tc>
          <w:tcPr>
            <w:tcW w:w="4252" w:type="dxa"/>
          </w:tcPr>
          <w:p w14:paraId="32AE8E01" w14:textId="77777777" w:rsidR="007536E5" w:rsidRDefault="007536E5" w:rsidP="007536E5">
            <w:pPr>
              <w:spacing w:line="360" w:lineRule="auto"/>
              <w:rPr>
                <w:sz w:val="16"/>
                <w:szCs w:val="16"/>
              </w:rPr>
            </w:pPr>
            <w:r>
              <w:rPr>
                <w:sz w:val="16"/>
                <w:szCs w:val="16"/>
                <w:b/>
              </w:rPr>
              <w:t xml:space="preserve">Name:</w:t>
            </w:r>
          </w:p>
        </w:tc>
        <w:tc>
          <w:tcPr>
            <w:tcW w:w="5528" w:type="dxa"/>
          </w:tcPr>
          <w:p w14:paraId="6D8A85DE" w14:textId="77777777" w:rsidR="007536E5" w:rsidRDefault="007536E5" w:rsidP="007536E5">
            <w:pPr>
              <w:spacing w:line="360" w:lineRule="auto"/>
              <w:rPr>
                <w:sz w:val="16"/>
                <w:szCs w:val="16"/>
              </w:rPr>
            </w:pPr>
            <w:r>
              <w:rPr>
                <w:sz w:val="16"/>
                <w:szCs w:val="16"/>
                <w:b/>
              </w:rPr>
              <w:t xml:space="preserve">Signature:</w:t>
            </w:r>
          </w:p>
        </w:tc>
        <w:tc>
          <w:tcPr>
            <w:tcW w:w="3402" w:type="dxa"/>
          </w:tcPr>
          <w:p w14:paraId="763E76C1" w14:textId="0D8693B3"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23F301AD" w14:textId="77777777" w:rsidTr="004E5FB4">
        <w:trPr>
          <w:cantSplit/>
        </w:trPr>
        <w:tc>
          <w:tcPr>
            <w:tcW w:w="2127" w:type="dxa"/>
          </w:tcPr>
          <w:p w14:paraId="2D1A7E7D" w14:textId="77777777" w:rsidR="007536E5" w:rsidRDefault="007536E5" w:rsidP="007536E5">
            <w:pPr>
              <w:spacing w:line="360" w:lineRule="auto"/>
              <w:rPr>
                <w:sz w:val="16"/>
                <w:szCs w:val="16"/>
              </w:rPr>
            </w:pPr>
            <w:r>
              <w:rPr>
                <w:sz w:val="16"/>
                <w:szCs w:val="16"/>
                <w:b/>
              </w:rPr>
              <w:t xml:space="preserve">Date:</w:t>
            </w:r>
          </w:p>
        </w:tc>
        <w:tc>
          <w:tcPr>
            <w:tcW w:w="4252" w:type="dxa"/>
          </w:tcPr>
          <w:p w14:paraId="6C735494" w14:textId="77777777" w:rsidR="007536E5" w:rsidRDefault="007536E5" w:rsidP="007536E5">
            <w:pPr>
              <w:spacing w:line="360" w:lineRule="auto"/>
              <w:rPr>
                <w:sz w:val="16"/>
                <w:szCs w:val="16"/>
              </w:rPr>
            </w:pPr>
            <w:r>
              <w:rPr>
                <w:sz w:val="16"/>
                <w:szCs w:val="16"/>
                <w:b/>
              </w:rPr>
              <w:t xml:space="preserve">Name:</w:t>
            </w:r>
          </w:p>
        </w:tc>
        <w:tc>
          <w:tcPr>
            <w:tcW w:w="5528" w:type="dxa"/>
          </w:tcPr>
          <w:p w14:paraId="1F80A36F" w14:textId="77777777" w:rsidR="007536E5" w:rsidRDefault="007536E5" w:rsidP="007536E5">
            <w:pPr>
              <w:spacing w:line="360" w:lineRule="auto"/>
              <w:rPr>
                <w:sz w:val="16"/>
                <w:szCs w:val="16"/>
              </w:rPr>
            </w:pPr>
            <w:r>
              <w:rPr>
                <w:sz w:val="16"/>
                <w:szCs w:val="16"/>
                <w:b/>
              </w:rPr>
              <w:t xml:space="preserve">Signature:</w:t>
            </w:r>
          </w:p>
        </w:tc>
        <w:tc>
          <w:tcPr>
            <w:tcW w:w="3402" w:type="dxa"/>
          </w:tcPr>
          <w:p w14:paraId="250AA1EF" w14:textId="7D0BD9F9"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739E03D2" w14:textId="77777777" w:rsidTr="004E5FB4">
        <w:trPr>
          <w:cantSplit/>
        </w:trPr>
        <w:tc>
          <w:tcPr>
            <w:tcW w:w="2127" w:type="dxa"/>
          </w:tcPr>
          <w:p w14:paraId="3C941800" w14:textId="77777777" w:rsidR="007536E5" w:rsidRDefault="007536E5" w:rsidP="007536E5">
            <w:pPr>
              <w:spacing w:line="360" w:lineRule="auto"/>
              <w:rPr>
                <w:sz w:val="16"/>
                <w:szCs w:val="16"/>
              </w:rPr>
            </w:pPr>
            <w:r>
              <w:rPr>
                <w:sz w:val="16"/>
                <w:szCs w:val="16"/>
                <w:b/>
              </w:rPr>
              <w:t xml:space="preserve">Date:</w:t>
            </w:r>
          </w:p>
        </w:tc>
        <w:tc>
          <w:tcPr>
            <w:tcW w:w="4252" w:type="dxa"/>
          </w:tcPr>
          <w:p w14:paraId="18697CC9" w14:textId="77777777" w:rsidR="007536E5" w:rsidRDefault="007536E5" w:rsidP="007536E5">
            <w:pPr>
              <w:spacing w:line="360" w:lineRule="auto"/>
              <w:rPr>
                <w:sz w:val="16"/>
                <w:szCs w:val="16"/>
              </w:rPr>
            </w:pPr>
            <w:r>
              <w:rPr>
                <w:sz w:val="16"/>
                <w:szCs w:val="16"/>
                <w:b/>
              </w:rPr>
              <w:t xml:space="preserve">Name:</w:t>
            </w:r>
          </w:p>
        </w:tc>
        <w:tc>
          <w:tcPr>
            <w:tcW w:w="5528" w:type="dxa"/>
          </w:tcPr>
          <w:p w14:paraId="21E4FB1F" w14:textId="77777777" w:rsidR="007536E5" w:rsidRDefault="007536E5" w:rsidP="007536E5">
            <w:pPr>
              <w:spacing w:line="360" w:lineRule="auto"/>
              <w:rPr>
                <w:sz w:val="16"/>
                <w:szCs w:val="16"/>
              </w:rPr>
            </w:pPr>
            <w:r>
              <w:rPr>
                <w:sz w:val="16"/>
                <w:szCs w:val="16"/>
                <w:b/>
              </w:rPr>
              <w:t xml:space="preserve">Signature:</w:t>
            </w:r>
          </w:p>
        </w:tc>
        <w:tc>
          <w:tcPr>
            <w:tcW w:w="3402" w:type="dxa"/>
          </w:tcPr>
          <w:p w14:paraId="68828E67" w14:textId="4531FFC9"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60DC47DA" w14:textId="77777777" w:rsidTr="004E5FB4">
        <w:trPr>
          <w:cantSplit/>
        </w:trPr>
        <w:tc>
          <w:tcPr>
            <w:tcW w:w="2127" w:type="dxa"/>
          </w:tcPr>
          <w:p w14:paraId="1005798A" w14:textId="77777777" w:rsidR="007536E5" w:rsidRDefault="007536E5" w:rsidP="007536E5">
            <w:pPr>
              <w:spacing w:line="360" w:lineRule="auto"/>
              <w:rPr>
                <w:sz w:val="16"/>
                <w:szCs w:val="16"/>
              </w:rPr>
            </w:pPr>
            <w:r>
              <w:rPr>
                <w:sz w:val="16"/>
                <w:szCs w:val="16"/>
                <w:b/>
              </w:rPr>
              <w:t xml:space="preserve">Date:</w:t>
            </w:r>
          </w:p>
        </w:tc>
        <w:tc>
          <w:tcPr>
            <w:tcW w:w="4252" w:type="dxa"/>
          </w:tcPr>
          <w:p w14:paraId="3D146C7D" w14:textId="77777777" w:rsidR="007536E5" w:rsidRDefault="007536E5" w:rsidP="007536E5">
            <w:pPr>
              <w:spacing w:line="360" w:lineRule="auto"/>
              <w:rPr>
                <w:sz w:val="16"/>
                <w:szCs w:val="16"/>
              </w:rPr>
            </w:pPr>
            <w:r>
              <w:rPr>
                <w:sz w:val="16"/>
                <w:szCs w:val="16"/>
                <w:b/>
              </w:rPr>
              <w:t xml:space="preserve">Name:</w:t>
            </w:r>
          </w:p>
        </w:tc>
        <w:tc>
          <w:tcPr>
            <w:tcW w:w="5528" w:type="dxa"/>
          </w:tcPr>
          <w:p w14:paraId="5392CA94" w14:textId="77777777" w:rsidR="007536E5" w:rsidRDefault="007536E5" w:rsidP="007536E5">
            <w:pPr>
              <w:spacing w:line="360" w:lineRule="auto"/>
              <w:rPr>
                <w:sz w:val="16"/>
                <w:szCs w:val="16"/>
              </w:rPr>
            </w:pPr>
            <w:r>
              <w:rPr>
                <w:sz w:val="16"/>
                <w:szCs w:val="16"/>
                <w:b/>
              </w:rPr>
              <w:t xml:space="preserve">Signature:</w:t>
            </w:r>
          </w:p>
        </w:tc>
        <w:tc>
          <w:tcPr>
            <w:tcW w:w="3402" w:type="dxa"/>
          </w:tcPr>
          <w:p w14:paraId="4172816F" w14:textId="57BC8880"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27A7CD48" w14:textId="77777777" w:rsidTr="004E5FB4">
        <w:trPr>
          <w:cantSplit/>
        </w:trPr>
        <w:tc>
          <w:tcPr>
            <w:tcW w:w="2127" w:type="dxa"/>
          </w:tcPr>
          <w:p w14:paraId="7DBD6FCD" w14:textId="77777777" w:rsidR="007536E5" w:rsidRDefault="007536E5" w:rsidP="007536E5">
            <w:pPr>
              <w:spacing w:line="360" w:lineRule="auto"/>
              <w:rPr>
                <w:sz w:val="16"/>
                <w:szCs w:val="16"/>
              </w:rPr>
            </w:pPr>
            <w:r>
              <w:rPr>
                <w:sz w:val="16"/>
                <w:szCs w:val="16"/>
                <w:b/>
              </w:rPr>
              <w:t xml:space="preserve">Date:</w:t>
            </w:r>
          </w:p>
        </w:tc>
        <w:tc>
          <w:tcPr>
            <w:tcW w:w="4252" w:type="dxa"/>
          </w:tcPr>
          <w:p w14:paraId="6777041B" w14:textId="77777777" w:rsidR="007536E5" w:rsidRDefault="007536E5" w:rsidP="007536E5">
            <w:pPr>
              <w:spacing w:line="360" w:lineRule="auto"/>
              <w:rPr>
                <w:sz w:val="16"/>
                <w:szCs w:val="16"/>
              </w:rPr>
            </w:pPr>
            <w:r>
              <w:rPr>
                <w:sz w:val="16"/>
                <w:szCs w:val="16"/>
                <w:b/>
              </w:rPr>
              <w:t xml:space="preserve">Name:</w:t>
            </w:r>
          </w:p>
        </w:tc>
        <w:tc>
          <w:tcPr>
            <w:tcW w:w="5528" w:type="dxa"/>
          </w:tcPr>
          <w:p w14:paraId="5BE56ABB" w14:textId="77777777" w:rsidR="007536E5" w:rsidRDefault="007536E5" w:rsidP="007536E5">
            <w:pPr>
              <w:spacing w:line="360" w:lineRule="auto"/>
              <w:rPr>
                <w:sz w:val="16"/>
                <w:szCs w:val="16"/>
              </w:rPr>
            </w:pPr>
            <w:r>
              <w:rPr>
                <w:sz w:val="16"/>
                <w:szCs w:val="16"/>
                <w:b/>
              </w:rPr>
              <w:t xml:space="preserve">Signature:</w:t>
            </w:r>
          </w:p>
        </w:tc>
        <w:tc>
          <w:tcPr>
            <w:tcW w:w="3402" w:type="dxa"/>
          </w:tcPr>
          <w:p w14:paraId="0B3C697E" w14:textId="43839DF5"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5BAA0E53" w14:textId="77777777" w:rsidTr="004E5FB4">
        <w:trPr>
          <w:cantSplit/>
        </w:trPr>
        <w:tc>
          <w:tcPr>
            <w:tcW w:w="2127" w:type="dxa"/>
          </w:tcPr>
          <w:p w14:paraId="6B7B1A12" w14:textId="77777777" w:rsidR="007536E5" w:rsidRDefault="007536E5" w:rsidP="007536E5">
            <w:pPr>
              <w:spacing w:line="360" w:lineRule="auto"/>
              <w:rPr>
                <w:sz w:val="16"/>
                <w:szCs w:val="16"/>
              </w:rPr>
            </w:pPr>
            <w:r>
              <w:rPr>
                <w:sz w:val="16"/>
                <w:szCs w:val="16"/>
                <w:b/>
              </w:rPr>
              <w:t xml:space="preserve">Date:</w:t>
            </w:r>
          </w:p>
        </w:tc>
        <w:tc>
          <w:tcPr>
            <w:tcW w:w="4252" w:type="dxa"/>
          </w:tcPr>
          <w:p w14:paraId="6CA4195A" w14:textId="77777777" w:rsidR="007536E5" w:rsidRDefault="007536E5" w:rsidP="007536E5">
            <w:pPr>
              <w:spacing w:line="360" w:lineRule="auto"/>
              <w:rPr>
                <w:sz w:val="16"/>
                <w:szCs w:val="16"/>
              </w:rPr>
            </w:pPr>
            <w:r>
              <w:rPr>
                <w:sz w:val="16"/>
                <w:szCs w:val="16"/>
                <w:b/>
              </w:rPr>
              <w:t xml:space="preserve">Name:</w:t>
            </w:r>
          </w:p>
        </w:tc>
        <w:tc>
          <w:tcPr>
            <w:tcW w:w="5528" w:type="dxa"/>
          </w:tcPr>
          <w:p w14:paraId="6E6D726D" w14:textId="77777777" w:rsidR="007536E5" w:rsidRDefault="007536E5" w:rsidP="007536E5">
            <w:pPr>
              <w:spacing w:line="360" w:lineRule="auto"/>
              <w:rPr>
                <w:sz w:val="16"/>
                <w:szCs w:val="16"/>
              </w:rPr>
            </w:pPr>
            <w:r>
              <w:rPr>
                <w:sz w:val="16"/>
                <w:szCs w:val="16"/>
                <w:b/>
              </w:rPr>
              <w:t xml:space="preserve">Signature:</w:t>
            </w:r>
          </w:p>
        </w:tc>
        <w:tc>
          <w:tcPr>
            <w:tcW w:w="3402" w:type="dxa"/>
          </w:tcPr>
          <w:p w14:paraId="77CBAC9E" w14:textId="27608A0F"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26574600" w14:textId="77777777" w:rsidTr="004E5FB4">
        <w:trPr>
          <w:cantSplit/>
        </w:trPr>
        <w:tc>
          <w:tcPr>
            <w:tcW w:w="2127" w:type="dxa"/>
          </w:tcPr>
          <w:p w14:paraId="25F479C5" w14:textId="77777777" w:rsidR="007536E5" w:rsidRDefault="007536E5" w:rsidP="007536E5">
            <w:pPr>
              <w:spacing w:line="360" w:lineRule="auto"/>
              <w:rPr>
                <w:sz w:val="16"/>
                <w:szCs w:val="16"/>
              </w:rPr>
            </w:pPr>
            <w:r>
              <w:rPr>
                <w:sz w:val="16"/>
                <w:szCs w:val="16"/>
                <w:b/>
              </w:rPr>
              <w:t xml:space="preserve">Date:</w:t>
            </w:r>
          </w:p>
        </w:tc>
        <w:tc>
          <w:tcPr>
            <w:tcW w:w="4252" w:type="dxa"/>
          </w:tcPr>
          <w:p w14:paraId="2EF03875" w14:textId="77777777" w:rsidR="007536E5" w:rsidRDefault="007536E5" w:rsidP="007536E5">
            <w:pPr>
              <w:spacing w:line="360" w:lineRule="auto"/>
              <w:rPr>
                <w:sz w:val="16"/>
                <w:szCs w:val="16"/>
              </w:rPr>
            </w:pPr>
            <w:r>
              <w:rPr>
                <w:sz w:val="16"/>
                <w:szCs w:val="16"/>
                <w:b/>
              </w:rPr>
              <w:t xml:space="preserve">Name:</w:t>
            </w:r>
          </w:p>
        </w:tc>
        <w:tc>
          <w:tcPr>
            <w:tcW w:w="5528" w:type="dxa"/>
          </w:tcPr>
          <w:p w14:paraId="50B2BBB1" w14:textId="77777777" w:rsidR="007536E5" w:rsidRDefault="007536E5" w:rsidP="007536E5">
            <w:pPr>
              <w:spacing w:line="360" w:lineRule="auto"/>
              <w:rPr>
                <w:sz w:val="16"/>
                <w:szCs w:val="16"/>
              </w:rPr>
            </w:pPr>
            <w:r>
              <w:rPr>
                <w:sz w:val="16"/>
                <w:szCs w:val="16"/>
                <w:b/>
              </w:rPr>
              <w:t xml:space="preserve">Signature:</w:t>
            </w:r>
          </w:p>
        </w:tc>
        <w:tc>
          <w:tcPr>
            <w:tcW w:w="3402" w:type="dxa"/>
          </w:tcPr>
          <w:p w14:paraId="73D7514F" w14:textId="4EA0151D"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0E627265" w14:textId="77777777" w:rsidTr="004E5FB4">
        <w:trPr>
          <w:cantSplit/>
        </w:trPr>
        <w:tc>
          <w:tcPr>
            <w:tcW w:w="2127" w:type="dxa"/>
          </w:tcPr>
          <w:p w14:paraId="7D25430A" w14:textId="77777777" w:rsidR="007536E5" w:rsidRDefault="007536E5" w:rsidP="007536E5">
            <w:pPr>
              <w:spacing w:line="360" w:lineRule="auto"/>
              <w:rPr>
                <w:sz w:val="16"/>
                <w:szCs w:val="16"/>
              </w:rPr>
            </w:pPr>
            <w:r>
              <w:rPr>
                <w:sz w:val="16"/>
                <w:szCs w:val="16"/>
                <w:b/>
              </w:rPr>
              <w:t xml:space="preserve">Date:</w:t>
            </w:r>
          </w:p>
        </w:tc>
        <w:tc>
          <w:tcPr>
            <w:tcW w:w="4252" w:type="dxa"/>
          </w:tcPr>
          <w:p w14:paraId="1989DD0F" w14:textId="77777777" w:rsidR="007536E5" w:rsidRDefault="007536E5" w:rsidP="007536E5">
            <w:pPr>
              <w:spacing w:line="360" w:lineRule="auto"/>
              <w:rPr>
                <w:sz w:val="16"/>
                <w:szCs w:val="16"/>
              </w:rPr>
            </w:pPr>
            <w:r>
              <w:rPr>
                <w:sz w:val="16"/>
                <w:szCs w:val="16"/>
                <w:b/>
              </w:rPr>
              <w:t xml:space="preserve">Name:</w:t>
            </w:r>
          </w:p>
        </w:tc>
        <w:tc>
          <w:tcPr>
            <w:tcW w:w="5528" w:type="dxa"/>
          </w:tcPr>
          <w:p w14:paraId="58F236D4" w14:textId="77777777" w:rsidR="007536E5" w:rsidRDefault="007536E5" w:rsidP="007536E5">
            <w:pPr>
              <w:spacing w:line="360" w:lineRule="auto"/>
              <w:rPr>
                <w:sz w:val="16"/>
                <w:szCs w:val="16"/>
              </w:rPr>
            </w:pPr>
            <w:r>
              <w:rPr>
                <w:sz w:val="16"/>
                <w:szCs w:val="16"/>
                <w:b/>
              </w:rPr>
              <w:t xml:space="preserve">Signature:</w:t>
            </w:r>
          </w:p>
        </w:tc>
        <w:tc>
          <w:tcPr>
            <w:tcW w:w="3402" w:type="dxa"/>
          </w:tcPr>
          <w:p w14:paraId="5F2E4D90" w14:textId="14AA1388"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4FE9B5F7" w14:textId="77777777" w:rsidTr="004E5FB4">
        <w:trPr>
          <w:cantSplit/>
        </w:trPr>
        <w:tc>
          <w:tcPr>
            <w:tcW w:w="2127" w:type="dxa"/>
          </w:tcPr>
          <w:p w14:paraId="71CB4170" w14:textId="77777777" w:rsidR="007536E5" w:rsidRDefault="007536E5" w:rsidP="007536E5">
            <w:pPr>
              <w:spacing w:line="360" w:lineRule="auto"/>
              <w:rPr>
                <w:sz w:val="16"/>
                <w:szCs w:val="16"/>
              </w:rPr>
            </w:pPr>
            <w:r>
              <w:rPr>
                <w:sz w:val="16"/>
                <w:szCs w:val="16"/>
                <w:b/>
              </w:rPr>
              <w:t xml:space="preserve">Date:</w:t>
            </w:r>
          </w:p>
        </w:tc>
        <w:tc>
          <w:tcPr>
            <w:tcW w:w="4252" w:type="dxa"/>
          </w:tcPr>
          <w:p w14:paraId="1D9A6119" w14:textId="77777777" w:rsidR="007536E5" w:rsidRDefault="007536E5" w:rsidP="007536E5">
            <w:pPr>
              <w:spacing w:line="360" w:lineRule="auto"/>
              <w:rPr>
                <w:sz w:val="16"/>
                <w:szCs w:val="16"/>
              </w:rPr>
            </w:pPr>
            <w:r>
              <w:rPr>
                <w:sz w:val="16"/>
                <w:szCs w:val="16"/>
                <w:b/>
              </w:rPr>
              <w:t xml:space="preserve">Name:</w:t>
            </w:r>
          </w:p>
        </w:tc>
        <w:tc>
          <w:tcPr>
            <w:tcW w:w="5528" w:type="dxa"/>
          </w:tcPr>
          <w:p w14:paraId="468BB5DA" w14:textId="77777777" w:rsidR="007536E5" w:rsidRDefault="007536E5" w:rsidP="007536E5">
            <w:pPr>
              <w:spacing w:line="360" w:lineRule="auto"/>
              <w:rPr>
                <w:sz w:val="16"/>
                <w:szCs w:val="16"/>
              </w:rPr>
            </w:pPr>
            <w:r>
              <w:rPr>
                <w:sz w:val="16"/>
                <w:szCs w:val="16"/>
                <w:b/>
              </w:rPr>
              <w:t xml:space="preserve">Signature:</w:t>
            </w:r>
          </w:p>
        </w:tc>
        <w:tc>
          <w:tcPr>
            <w:tcW w:w="3402" w:type="dxa"/>
          </w:tcPr>
          <w:p w14:paraId="78CC47C1" w14:textId="579DC90C"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14D84A0D" w14:textId="77777777" w:rsidTr="004E5FB4">
        <w:trPr>
          <w:cantSplit/>
        </w:trPr>
        <w:tc>
          <w:tcPr>
            <w:tcW w:w="2127" w:type="dxa"/>
          </w:tcPr>
          <w:p w14:paraId="53F6B280" w14:textId="77777777" w:rsidR="007536E5" w:rsidRDefault="007536E5" w:rsidP="007536E5">
            <w:pPr>
              <w:spacing w:line="360" w:lineRule="auto"/>
              <w:rPr>
                <w:sz w:val="16"/>
                <w:szCs w:val="16"/>
              </w:rPr>
            </w:pPr>
            <w:r>
              <w:rPr>
                <w:sz w:val="16"/>
                <w:szCs w:val="16"/>
                <w:b/>
              </w:rPr>
              <w:t xml:space="preserve">Date:</w:t>
            </w:r>
          </w:p>
        </w:tc>
        <w:tc>
          <w:tcPr>
            <w:tcW w:w="4252" w:type="dxa"/>
          </w:tcPr>
          <w:p w14:paraId="3A2AB650" w14:textId="77777777" w:rsidR="007536E5" w:rsidRDefault="007536E5" w:rsidP="007536E5">
            <w:pPr>
              <w:spacing w:line="360" w:lineRule="auto"/>
              <w:rPr>
                <w:sz w:val="16"/>
                <w:szCs w:val="16"/>
              </w:rPr>
            </w:pPr>
            <w:r>
              <w:rPr>
                <w:sz w:val="16"/>
                <w:szCs w:val="16"/>
                <w:b/>
              </w:rPr>
              <w:t xml:space="preserve">Name:</w:t>
            </w:r>
          </w:p>
        </w:tc>
        <w:tc>
          <w:tcPr>
            <w:tcW w:w="5528" w:type="dxa"/>
          </w:tcPr>
          <w:p w14:paraId="13A0DE6D" w14:textId="77777777" w:rsidR="007536E5" w:rsidRDefault="007536E5" w:rsidP="007536E5">
            <w:pPr>
              <w:spacing w:line="360" w:lineRule="auto"/>
              <w:rPr>
                <w:sz w:val="16"/>
                <w:szCs w:val="16"/>
              </w:rPr>
            </w:pPr>
            <w:r>
              <w:rPr>
                <w:sz w:val="16"/>
                <w:szCs w:val="16"/>
                <w:b/>
              </w:rPr>
              <w:t xml:space="preserve">Signature:</w:t>
            </w:r>
          </w:p>
        </w:tc>
        <w:tc>
          <w:tcPr>
            <w:tcW w:w="3402" w:type="dxa"/>
          </w:tcPr>
          <w:p w14:paraId="1D81BA64" w14:textId="5AFC5914"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1DD8E86D" w14:textId="77777777" w:rsidTr="004E5FB4">
        <w:trPr>
          <w:cantSplit/>
        </w:trPr>
        <w:tc>
          <w:tcPr>
            <w:tcW w:w="2127" w:type="dxa"/>
          </w:tcPr>
          <w:p w14:paraId="489D7F48" w14:textId="77777777" w:rsidR="007536E5" w:rsidRDefault="007536E5" w:rsidP="007536E5">
            <w:pPr>
              <w:spacing w:line="360" w:lineRule="auto"/>
              <w:rPr>
                <w:sz w:val="16"/>
                <w:szCs w:val="16"/>
              </w:rPr>
            </w:pPr>
            <w:r>
              <w:rPr>
                <w:sz w:val="16"/>
                <w:szCs w:val="16"/>
                <w:b/>
              </w:rPr>
              <w:t xml:space="preserve">Date:</w:t>
            </w:r>
          </w:p>
        </w:tc>
        <w:tc>
          <w:tcPr>
            <w:tcW w:w="4252" w:type="dxa"/>
          </w:tcPr>
          <w:p w14:paraId="5D28CD96" w14:textId="77777777" w:rsidR="007536E5" w:rsidRDefault="007536E5" w:rsidP="007536E5">
            <w:pPr>
              <w:spacing w:line="360" w:lineRule="auto"/>
              <w:rPr>
                <w:sz w:val="16"/>
                <w:szCs w:val="16"/>
              </w:rPr>
            </w:pPr>
            <w:r>
              <w:rPr>
                <w:sz w:val="16"/>
                <w:szCs w:val="16"/>
                <w:b/>
              </w:rPr>
              <w:t xml:space="preserve">Name:</w:t>
            </w:r>
          </w:p>
        </w:tc>
        <w:tc>
          <w:tcPr>
            <w:tcW w:w="5528" w:type="dxa"/>
          </w:tcPr>
          <w:p w14:paraId="0163EAEF" w14:textId="77777777" w:rsidR="007536E5" w:rsidRDefault="007536E5" w:rsidP="007536E5">
            <w:pPr>
              <w:spacing w:line="360" w:lineRule="auto"/>
              <w:rPr>
                <w:sz w:val="16"/>
                <w:szCs w:val="16"/>
              </w:rPr>
            </w:pPr>
            <w:r>
              <w:rPr>
                <w:sz w:val="16"/>
                <w:szCs w:val="16"/>
                <w:b/>
              </w:rPr>
              <w:t xml:space="preserve">Signature:</w:t>
            </w:r>
          </w:p>
        </w:tc>
        <w:tc>
          <w:tcPr>
            <w:tcW w:w="3402" w:type="dxa"/>
          </w:tcPr>
          <w:p w14:paraId="71387477" w14:textId="70160583"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58F17FB3" w14:textId="77777777" w:rsidTr="004E5FB4">
        <w:trPr>
          <w:cantSplit/>
        </w:trPr>
        <w:tc>
          <w:tcPr>
            <w:tcW w:w="2127" w:type="dxa"/>
          </w:tcPr>
          <w:p w14:paraId="255971E5" w14:textId="77777777" w:rsidR="007536E5" w:rsidRDefault="007536E5" w:rsidP="007536E5">
            <w:pPr>
              <w:spacing w:line="360" w:lineRule="auto"/>
              <w:rPr>
                <w:sz w:val="16"/>
                <w:szCs w:val="16"/>
              </w:rPr>
            </w:pPr>
            <w:r>
              <w:rPr>
                <w:sz w:val="16"/>
                <w:szCs w:val="16"/>
                <w:b/>
              </w:rPr>
              <w:t xml:space="preserve">Date:</w:t>
            </w:r>
          </w:p>
        </w:tc>
        <w:tc>
          <w:tcPr>
            <w:tcW w:w="4252" w:type="dxa"/>
          </w:tcPr>
          <w:p w14:paraId="73731EED" w14:textId="77777777" w:rsidR="007536E5" w:rsidRDefault="007536E5" w:rsidP="007536E5">
            <w:pPr>
              <w:spacing w:line="360" w:lineRule="auto"/>
              <w:rPr>
                <w:sz w:val="16"/>
                <w:szCs w:val="16"/>
              </w:rPr>
            </w:pPr>
            <w:r>
              <w:rPr>
                <w:sz w:val="16"/>
                <w:szCs w:val="16"/>
                <w:b/>
              </w:rPr>
              <w:t xml:space="preserve">Name:</w:t>
            </w:r>
          </w:p>
        </w:tc>
        <w:tc>
          <w:tcPr>
            <w:tcW w:w="5528" w:type="dxa"/>
          </w:tcPr>
          <w:p w14:paraId="227667E8" w14:textId="77777777" w:rsidR="007536E5" w:rsidRDefault="007536E5" w:rsidP="007536E5">
            <w:pPr>
              <w:spacing w:line="360" w:lineRule="auto"/>
              <w:rPr>
                <w:sz w:val="16"/>
                <w:szCs w:val="16"/>
              </w:rPr>
            </w:pPr>
            <w:r>
              <w:rPr>
                <w:sz w:val="16"/>
                <w:szCs w:val="16"/>
                <w:b/>
              </w:rPr>
              <w:t xml:space="preserve">Signature:</w:t>
            </w:r>
          </w:p>
        </w:tc>
        <w:tc>
          <w:tcPr>
            <w:tcW w:w="3402" w:type="dxa"/>
          </w:tcPr>
          <w:p w14:paraId="337CE1DC" w14:textId="4860101A"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4D13CB57" w14:textId="77777777" w:rsidTr="004E5FB4">
        <w:trPr>
          <w:cantSplit/>
        </w:trPr>
        <w:tc>
          <w:tcPr>
            <w:tcW w:w="2127" w:type="dxa"/>
          </w:tcPr>
          <w:p w14:paraId="43BCDA82" w14:textId="77777777" w:rsidR="007536E5" w:rsidRDefault="007536E5" w:rsidP="007536E5">
            <w:pPr>
              <w:spacing w:line="360" w:lineRule="auto"/>
              <w:rPr>
                <w:sz w:val="16"/>
                <w:szCs w:val="16"/>
              </w:rPr>
            </w:pPr>
            <w:r>
              <w:rPr>
                <w:sz w:val="16"/>
                <w:szCs w:val="16"/>
                <w:b/>
              </w:rPr>
              <w:t xml:space="preserve">Date:</w:t>
            </w:r>
          </w:p>
        </w:tc>
        <w:tc>
          <w:tcPr>
            <w:tcW w:w="4252" w:type="dxa"/>
          </w:tcPr>
          <w:p w14:paraId="3F1776F5" w14:textId="77777777" w:rsidR="007536E5" w:rsidRDefault="007536E5" w:rsidP="007536E5">
            <w:pPr>
              <w:spacing w:line="360" w:lineRule="auto"/>
              <w:rPr>
                <w:sz w:val="16"/>
                <w:szCs w:val="16"/>
              </w:rPr>
            </w:pPr>
            <w:r>
              <w:rPr>
                <w:sz w:val="16"/>
                <w:szCs w:val="16"/>
                <w:b/>
              </w:rPr>
              <w:t xml:space="preserve">Name:</w:t>
            </w:r>
          </w:p>
        </w:tc>
        <w:tc>
          <w:tcPr>
            <w:tcW w:w="5528" w:type="dxa"/>
          </w:tcPr>
          <w:p w14:paraId="023B64A8" w14:textId="77777777" w:rsidR="007536E5" w:rsidRDefault="007536E5" w:rsidP="007536E5">
            <w:pPr>
              <w:spacing w:line="360" w:lineRule="auto"/>
              <w:rPr>
                <w:sz w:val="16"/>
                <w:szCs w:val="16"/>
              </w:rPr>
            </w:pPr>
            <w:r>
              <w:rPr>
                <w:sz w:val="16"/>
                <w:szCs w:val="16"/>
                <w:b/>
              </w:rPr>
              <w:t xml:space="preserve">Signature:</w:t>
            </w:r>
          </w:p>
        </w:tc>
        <w:tc>
          <w:tcPr>
            <w:tcW w:w="3402" w:type="dxa"/>
          </w:tcPr>
          <w:p w14:paraId="3B9137BB" w14:textId="1B311BCA"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769355DC" w14:textId="77777777" w:rsidTr="004E5FB4">
        <w:trPr>
          <w:cantSplit/>
        </w:trPr>
        <w:tc>
          <w:tcPr>
            <w:tcW w:w="2127" w:type="dxa"/>
          </w:tcPr>
          <w:p w14:paraId="0B6CA140" w14:textId="77777777" w:rsidR="007536E5" w:rsidRDefault="007536E5" w:rsidP="007536E5">
            <w:pPr>
              <w:spacing w:line="360" w:lineRule="auto"/>
              <w:rPr>
                <w:sz w:val="16"/>
                <w:szCs w:val="16"/>
              </w:rPr>
            </w:pPr>
            <w:r>
              <w:rPr>
                <w:sz w:val="16"/>
                <w:szCs w:val="16"/>
                <w:b/>
              </w:rPr>
              <w:t xml:space="preserve">Date:</w:t>
            </w:r>
          </w:p>
        </w:tc>
        <w:tc>
          <w:tcPr>
            <w:tcW w:w="4252" w:type="dxa"/>
          </w:tcPr>
          <w:p w14:paraId="6172C327" w14:textId="77777777" w:rsidR="007536E5" w:rsidRDefault="007536E5" w:rsidP="007536E5">
            <w:pPr>
              <w:spacing w:line="360" w:lineRule="auto"/>
              <w:rPr>
                <w:sz w:val="16"/>
                <w:szCs w:val="16"/>
              </w:rPr>
            </w:pPr>
            <w:r>
              <w:rPr>
                <w:sz w:val="16"/>
                <w:szCs w:val="16"/>
                <w:b/>
              </w:rPr>
              <w:t xml:space="preserve">Name:</w:t>
            </w:r>
          </w:p>
        </w:tc>
        <w:tc>
          <w:tcPr>
            <w:tcW w:w="5528" w:type="dxa"/>
          </w:tcPr>
          <w:p w14:paraId="0AB5A422" w14:textId="77777777" w:rsidR="007536E5" w:rsidRDefault="007536E5" w:rsidP="007536E5">
            <w:pPr>
              <w:spacing w:line="360" w:lineRule="auto"/>
              <w:rPr>
                <w:sz w:val="16"/>
                <w:szCs w:val="16"/>
              </w:rPr>
            </w:pPr>
            <w:r>
              <w:rPr>
                <w:sz w:val="16"/>
                <w:szCs w:val="16"/>
                <w:b/>
              </w:rPr>
              <w:t xml:space="preserve">Signature:</w:t>
            </w:r>
          </w:p>
        </w:tc>
        <w:tc>
          <w:tcPr>
            <w:tcW w:w="3402" w:type="dxa"/>
          </w:tcPr>
          <w:p w14:paraId="75667494" w14:textId="1CC615B0"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4133B64E" w14:textId="77777777" w:rsidTr="004E5FB4">
        <w:trPr>
          <w:cantSplit/>
        </w:trPr>
        <w:tc>
          <w:tcPr>
            <w:tcW w:w="2127" w:type="dxa"/>
          </w:tcPr>
          <w:p w14:paraId="0D51E21E" w14:textId="77777777" w:rsidR="007536E5" w:rsidRDefault="007536E5" w:rsidP="007536E5">
            <w:pPr>
              <w:spacing w:line="360" w:lineRule="auto"/>
              <w:rPr>
                <w:sz w:val="16"/>
                <w:szCs w:val="16"/>
              </w:rPr>
            </w:pPr>
            <w:r>
              <w:rPr>
                <w:sz w:val="16"/>
                <w:szCs w:val="16"/>
                <w:b/>
              </w:rPr>
              <w:t xml:space="preserve">Date:</w:t>
            </w:r>
          </w:p>
        </w:tc>
        <w:tc>
          <w:tcPr>
            <w:tcW w:w="4252" w:type="dxa"/>
          </w:tcPr>
          <w:p w14:paraId="195C62DB" w14:textId="77777777" w:rsidR="007536E5" w:rsidRDefault="007536E5" w:rsidP="007536E5">
            <w:pPr>
              <w:spacing w:line="360" w:lineRule="auto"/>
              <w:rPr>
                <w:sz w:val="16"/>
                <w:szCs w:val="16"/>
              </w:rPr>
            </w:pPr>
            <w:r>
              <w:rPr>
                <w:sz w:val="16"/>
                <w:szCs w:val="16"/>
                <w:b/>
              </w:rPr>
              <w:t xml:space="preserve">Name:</w:t>
            </w:r>
          </w:p>
        </w:tc>
        <w:tc>
          <w:tcPr>
            <w:tcW w:w="5528" w:type="dxa"/>
          </w:tcPr>
          <w:p w14:paraId="084929C1" w14:textId="77777777" w:rsidR="007536E5" w:rsidRDefault="007536E5" w:rsidP="007536E5">
            <w:pPr>
              <w:spacing w:line="360" w:lineRule="auto"/>
              <w:rPr>
                <w:sz w:val="16"/>
                <w:szCs w:val="16"/>
              </w:rPr>
            </w:pPr>
            <w:r>
              <w:rPr>
                <w:sz w:val="16"/>
                <w:szCs w:val="16"/>
                <w:b/>
              </w:rPr>
              <w:t xml:space="preserve">Signature:</w:t>
            </w:r>
          </w:p>
        </w:tc>
        <w:tc>
          <w:tcPr>
            <w:tcW w:w="3402" w:type="dxa"/>
          </w:tcPr>
          <w:p w14:paraId="79D37B72" w14:textId="46F6E35C"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5851EBEE" w14:textId="77777777" w:rsidTr="004E5FB4">
        <w:trPr>
          <w:cantSplit/>
        </w:trPr>
        <w:tc>
          <w:tcPr>
            <w:tcW w:w="2127" w:type="dxa"/>
          </w:tcPr>
          <w:p w14:paraId="77E5ABC5" w14:textId="77777777" w:rsidR="007536E5" w:rsidRDefault="007536E5" w:rsidP="007536E5">
            <w:pPr>
              <w:spacing w:line="360" w:lineRule="auto"/>
              <w:rPr>
                <w:sz w:val="16"/>
                <w:szCs w:val="16"/>
              </w:rPr>
            </w:pPr>
            <w:r>
              <w:rPr>
                <w:sz w:val="16"/>
                <w:szCs w:val="16"/>
                <w:b/>
              </w:rPr>
              <w:t xml:space="preserve">Date:</w:t>
            </w:r>
          </w:p>
        </w:tc>
        <w:tc>
          <w:tcPr>
            <w:tcW w:w="4252" w:type="dxa"/>
          </w:tcPr>
          <w:p w14:paraId="40FB91D0" w14:textId="77777777" w:rsidR="007536E5" w:rsidRDefault="007536E5" w:rsidP="007536E5">
            <w:pPr>
              <w:spacing w:line="360" w:lineRule="auto"/>
              <w:rPr>
                <w:sz w:val="16"/>
                <w:szCs w:val="16"/>
              </w:rPr>
            </w:pPr>
            <w:r>
              <w:rPr>
                <w:sz w:val="16"/>
                <w:szCs w:val="16"/>
                <w:b/>
              </w:rPr>
              <w:t xml:space="preserve">Name:</w:t>
            </w:r>
          </w:p>
        </w:tc>
        <w:tc>
          <w:tcPr>
            <w:tcW w:w="5528" w:type="dxa"/>
          </w:tcPr>
          <w:p w14:paraId="0E15AC1C" w14:textId="77777777" w:rsidR="007536E5" w:rsidRDefault="007536E5" w:rsidP="007536E5">
            <w:pPr>
              <w:spacing w:line="360" w:lineRule="auto"/>
              <w:rPr>
                <w:sz w:val="16"/>
                <w:szCs w:val="16"/>
              </w:rPr>
            </w:pPr>
            <w:r>
              <w:rPr>
                <w:sz w:val="16"/>
                <w:szCs w:val="16"/>
                <w:b/>
              </w:rPr>
              <w:t xml:space="preserve">Signature:</w:t>
            </w:r>
          </w:p>
        </w:tc>
        <w:tc>
          <w:tcPr>
            <w:tcW w:w="3402" w:type="dxa"/>
          </w:tcPr>
          <w:p w14:paraId="707875F3" w14:textId="40A4E230"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4BC1B2D5" w14:textId="77777777" w:rsidTr="004E5FB4">
        <w:trPr>
          <w:cantSplit/>
        </w:trPr>
        <w:tc>
          <w:tcPr>
            <w:tcW w:w="2127" w:type="dxa"/>
          </w:tcPr>
          <w:p w14:paraId="59D4DEA7" w14:textId="77777777" w:rsidR="007536E5" w:rsidRDefault="007536E5" w:rsidP="007536E5">
            <w:pPr>
              <w:spacing w:line="360" w:lineRule="auto"/>
              <w:rPr>
                <w:sz w:val="16"/>
                <w:szCs w:val="16"/>
              </w:rPr>
            </w:pPr>
            <w:r>
              <w:rPr>
                <w:sz w:val="16"/>
                <w:szCs w:val="16"/>
                <w:b/>
              </w:rPr>
              <w:t xml:space="preserve">Date:</w:t>
            </w:r>
          </w:p>
        </w:tc>
        <w:tc>
          <w:tcPr>
            <w:tcW w:w="4252" w:type="dxa"/>
          </w:tcPr>
          <w:p w14:paraId="566E9AA9" w14:textId="77777777" w:rsidR="007536E5" w:rsidRDefault="007536E5" w:rsidP="007536E5">
            <w:pPr>
              <w:spacing w:line="360" w:lineRule="auto"/>
              <w:rPr>
                <w:sz w:val="16"/>
                <w:szCs w:val="16"/>
              </w:rPr>
            </w:pPr>
            <w:r>
              <w:rPr>
                <w:sz w:val="16"/>
                <w:szCs w:val="16"/>
                <w:b/>
              </w:rPr>
              <w:t xml:space="preserve">Name:</w:t>
            </w:r>
          </w:p>
        </w:tc>
        <w:tc>
          <w:tcPr>
            <w:tcW w:w="5528" w:type="dxa"/>
          </w:tcPr>
          <w:p w14:paraId="6C30381B" w14:textId="77777777" w:rsidR="007536E5" w:rsidRDefault="007536E5" w:rsidP="007536E5">
            <w:pPr>
              <w:spacing w:line="360" w:lineRule="auto"/>
              <w:rPr>
                <w:sz w:val="16"/>
                <w:szCs w:val="16"/>
              </w:rPr>
            </w:pPr>
            <w:r>
              <w:rPr>
                <w:sz w:val="16"/>
                <w:szCs w:val="16"/>
                <w:b/>
              </w:rPr>
              <w:t xml:space="preserve">Signature:</w:t>
            </w:r>
          </w:p>
        </w:tc>
        <w:tc>
          <w:tcPr>
            <w:tcW w:w="3402" w:type="dxa"/>
          </w:tcPr>
          <w:p w14:paraId="10E56789" w14:textId="03DB3748"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36A7099D" w14:textId="77777777" w:rsidTr="004E5FB4">
        <w:trPr>
          <w:cantSplit/>
        </w:trPr>
        <w:tc>
          <w:tcPr>
            <w:tcW w:w="2127" w:type="dxa"/>
          </w:tcPr>
          <w:p w14:paraId="60F67AD5" w14:textId="77777777" w:rsidR="007536E5" w:rsidRDefault="007536E5" w:rsidP="007536E5">
            <w:pPr>
              <w:spacing w:line="360" w:lineRule="auto"/>
              <w:rPr>
                <w:sz w:val="16"/>
                <w:szCs w:val="16"/>
              </w:rPr>
            </w:pPr>
            <w:r>
              <w:rPr>
                <w:sz w:val="16"/>
                <w:szCs w:val="16"/>
                <w:b/>
              </w:rPr>
              <w:t xml:space="preserve">Date:</w:t>
            </w:r>
          </w:p>
        </w:tc>
        <w:tc>
          <w:tcPr>
            <w:tcW w:w="4252" w:type="dxa"/>
          </w:tcPr>
          <w:p w14:paraId="6AD314F8" w14:textId="77777777" w:rsidR="007536E5" w:rsidRDefault="007536E5" w:rsidP="007536E5">
            <w:pPr>
              <w:spacing w:line="360" w:lineRule="auto"/>
              <w:rPr>
                <w:sz w:val="16"/>
                <w:szCs w:val="16"/>
              </w:rPr>
            </w:pPr>
            <w:r>
              <w:rPr>
                <w:sz w:val="16"/>
                <w:szCs w:val="16"/>
                <w:b/>
              </w:rPr>
              <w:t xml:space="preserve">Name:</w:t>
            </w:r>
          </w:p>
        </w:tc>
        <w:tc>
          <w:tcPr>
            <w:tcW w:w="5528" w:type="dxa"/>
          </w:tcPr>
          <w:p w14:paraId="3ED854E5" w14:textId="77777777" w:rsidR="007536E5" w:rsidRDefault="007536E5" w:rsidP="007536E5">
            <w:pPr>
              <w:spacing w:line="360" w:lineRule="auto"/>
              <w:rPr>
                <w:sz w:val="16"/>
                <w:szCs w:val="16"/>
              </w:rPr>
            </w:pPr>
            <w:r>
              <w:rPr>
                <w:sz w:val="16"/>
                <w:szCs w:val="16"/>
                <w:b/>
              </w:rPr>
              <w:t xml:space="preserve">Signature:</w:t>
            </w:r>
          </w:p>
        </w:tc>
        <w:tc>
          <w:tcPr>
            <w:tcW w:w="3402" w:type="dxa"/>
          </w:tcPr>
          <w:p w14:paraId="0C3DB720" w14:textId="56AFB3A0"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37F8B0B6" w14:textId="77777777" w:rsidTr="004E5FB4">
        <w:trPr>
          <w:cantSplit/>
        </w:trPr>
        <w:tc>
          <w:tcPr>
            <w:tcW w:w="2127" w:type="dxa"/>
          </w:tcPr>
          <w:p w14:paraId="41288E59" w14:textId="77777777" w:rsidR="007536E5" w:rsidRDefault="007536E5" w:rsidP="007536E5">
            <w:pPr>
              <w:spacing w:line="360" w:lineRule="auto"/>
              <w:rPr>
                <w:sz w:val="16"/>
                <w:szCs w:val="16"/>
              </w:rPr>
            </w:pPr>
            <w:r>
              <w:rPr>
                <w:sz w:val="16"/>
                <w:szCs w:val="16"/>
                <w:b/>
              </w:rPr>
              <w:t xml:space="preserve">Date:</w:t>
            </w:r>
          </w:p>
        </w:tc>
        <w:tc>
          <w:tcPr>
            <w:tcW w:w="4252" w:type="dxa"/>
          </w:tcPr>
          <w:p w14:paraId="4BE9BCA8" w14:textId="77777777" w:rsidR="007536E5" w:rsidRDefault="007536E5" w:rsidP="007536E5">
            <w:pPr>
              <w:spacing w:line="360" w:lineRule="auto"/>
              <w:rPr>
                <w:sz w:val="16"/>
                <w:szCs w:val="16"/>
              </w:rPr>
            </w:pPr>
            <w:r>
              <w:rPr>
                <w:sz w:val="16"/>
                <w:szCs w:val="16"/>
                <w:b/>
              </w:rPr>
              <w:t xml:space="preserve">Name:</w:t>
            </w:r>
          </w:p>
        </w:tc>
        <w:tc>
          <w:tcPr>
            <w:tcW w:w="5528" w:type="dxa"/>
          </w:tcPr>
          <w:p w14:paraId="60F74814" w14:textId="77777777" w:rsidR="007536E5" w:rsidRDefault="007536E5" w:rsidP="007536E5">
            <w:pPr>
              <w:spacing w:line="360" w:lineRule="auto"/>
              <w:rPr>
                <w:sz w:val="16"/>
                <w:szCs w:val="16"/>
              </w:rPr>
            </w:pPr>
            <w:r>
              <w:rPr>
                <w:sz w:val="16"/>
                <w:szCs w:val="16"/>
                <w:b/>
              </w:rPr>
              <w:t xml:space="preserve">Signature:</w:t>
            </w:r>
          </w:p>
        </w:tc>
        <w:tc>
          <w:tcPr>
            <w:tcW w:w="3402" w:type="dxa"/>
          </w:tcPr>
          <w:p w14:paraId="0995194F" w14:textId="4640A1E6"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0E7B85DA" w14:textId="77777777" w:rsidTr="004E5FB4">
        <w:trPr>
          <w:cantSplit/>
        </w:trPr>
        <w:tc>
          <w:tcPr>
            <w:tcW w:w="2127" w:type="dxa"/>
          </w:tcPr>
          <w:p w14:paraId="5A9FF4C2" w14:textId="77777777" w:rsidR="007536E5" w:rsidRDefault="007536E5" w:rsidP="007536E5">
            <w:pPr>
              <w:spacing w:line="360" w:lineRule="auto"/>
              <w:rPr>
                <w:sz w:val="16"/>
                <w:szCs w:val="16"/>
              </w:rPr>
            </w:pPr>
            <w:r>
              <w:rPr>
                <w:sz w:val="16"/>
                <w:szCs w:val="16"/>
                <w:b/>
              </w:rPr>
              <w:t xml:space="preserve">Date:</w:t>
            </w:r>
          </w:p>
        </w:tc>
        <w:tc>
          <w:tcPr>
            <w:tcW w:w="4252" w:type="dxa"/>
          </w:tcPr>
          <w:p w14:paraId="457D8A9F" w14:textId="77777777" w:rsidR="007536E5" w:rsidRDefault="007536E5" w:rsidP="007536E5">
            <w:pPr>
              <w:spacing w:line="360" w:lineRule="auto"/>
              <w:rPr>
                <w:sz w:val="16"/>
                <w:szCs w:val="16"/>
              </w:rPr>
            </w:pPr>
            <w:r>
              <w:rPr>
                <w:sz w:val="16"/>
                <w:szCs w:val="16"/>
                <w:b/>
              </w:rPr>
              <w:t xml:space="preserve">Name:</w:t>
            </w:r>
          </w:p>
        </w:tc>
        <w:tc>
          <w:tcPr>
            <w:tcW w:w="5528" w:type="dxa"/>
          </w:tcPr>
          <w:p w14:paraId="7C3BCEEC" w14:textId="77777777" w:rsidR="007536E5" w:rsidRDefault="007536E5" w:rsidP="007536E5">
            <w:pPr>
              <w:spacing w:line="360" w:lineRule="auto"/>
              <w:rPr>
                <w:sz w:val="16"/>
                <w:szCs w:val="16"/>
              </w:rPr>
            </w:pPr>
            <w:r>
              <w:rPr>
                <w:sz w:val="16"/>
                <w:szCs w:val="16"/>
                <w:b/>
              </w:rPr>
              <w:t xml:space="preserve">Signature:</w:t>
            </w:r>
          </w:p>
        </w:tc>
        <w:tc>
          <w:tcPr>
            <w:tcW w:w="3402" w:type="dxa"/>
          </w:tcPr>
          <w:p w14:paraId="1D7E39C9" w14:textId="7EFC5539"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1BC1F541" w14:textId="77777777" w:rsidTr="004E5FB4">
        <w:trPr>
          <w:cantSplit/>
        </w:trPr>
        <w:tc>
          <w:tcPr>
            <w:tcW w:w="2127" w:type="dxa"/>
          </w:tcPr>
          <w:p w14:paraId="33CAA7A8" w14:textId="77777777" w:rsidR="007536E5" w:rsidRDefault="007536E5" w:rsidP="007536E5">
            <w:pPr>
              <w:spacing w:line="360" w:lineRule="auto"/>
              <w:rPr>
                <w:sz w:val="16"/>
                <w:szCs w:val="16"/>
              </w:rPr>
            </w:pPr>
            <w:r>
              <w:rPr>
                <w:sz w:val="16"/>
                <w:szCs w:val="16"/>
                <w:b/>
              </w:rPr>
              <w:t xml:space="preserve">Date:</w:t>
            </w:r>
          </w:p>
        </w:tc>
        <w:tc>
          <w:tcPr>
            <w:tcW w:w="4252" w:type="dxa"/>
          </w:tcPr>
          <w:p w14:paraId="008E9900" w14:textId="77777777" w:rsidR="007536E5" w:rsidRDefault="007536E5" w:rsidP="007536E5">
            <w:pPr>
              <w:spacing w:line="360" w:lineRule="auto"/>
              <w:rPr>
                <w:sz w:val="16"/>
                <w:szCs w:val="16"/>
              </w:rPr>
            </w:pPr>
            <w:r>
              <w:rPr>
                <w:sz w:val="16"/>
                <w:szCs w:val="16"/>
                <w:b/>
              </w:rPr>
              <w:t xml:space="preserve">Name:</w:t>
            </w:r>
          </w:p>
        </w:tc>
        <w:tc>
          <w:tcPr>
            <w:tcW w:w="5528" w:type="dxa"/>
          </w:tcPr>
          <w:p w14:paraId="7990349E" w14:textId="77777777" w:rsidR="007536E5" w:rsidRDefault="007536E5" w:rsidP="007536E5">
            <w:pPr>
              <w:spacing w:line="360" w:lineRule="auto"/>
              <w:rPr>
                <w:sz w:val="16"/>
                <w:szCs w:val="16"/>
              </w:rPr>
            </w:pPr>
            <w:r>
              <w:rPr>
                <w:sz w:val="16"/>
                <w:szCs w:val="16"/>
                <w:b/>
              </w:rPr>
              <w:t xml:space="preserve">Signature:</w:t>
            </w:r>
          </w:p>
        </w:tc>
        <w:tc>
          <w:tcPr>
            <w:tcW w:w="3402" w:type="dxa"/>
          </w:tcPr>
          <w:p w14:paraId="2C3F8444" w14:textId="0E6FDA9E"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311AB12E" w14:textId="77777777" w:rsidTr="004E5FB4">
        <w:trPr>
          <w:cantSplit/>
        </w:trPr>
        <w:tc>
          <w:tcPr>
            <w:tcW w:w="2127" w:type="dxa"/>
          </w:tcPr>
          <w:p w14:paraId="7AEA7C33" w14:textId="77777777" w:rsidR="007536E5" w:rsidRDefault="007536E5" w:rsidP="007536E5">
            <w:pPr>
              <w:spacing w:line="360" w:lineRule="auto"/>
              <w:rPr>
                <w:sz w:val="16"/>
                <w:szCs w:val="16"/>
              </w:rPr>
            </w:pPr>
            <w:r>
              <w:rPr>
                <w:sz w:val="16"/>
                <w:szCs w:val="16"/>
                <w:b/>
              </w:rPr>
              <w:t xml:space="preserve">Date:</w:t>
            </w:r>
          </w:p>
        </w:tc>
        <w:tc>
          <w:tcPr>
            <w:tcW w:w="4252" w:type="dxa"/>
          </w:tcPr>
          <w:p w14:paraId="10ABBC92" w14:textId="77777777" w:rsidR="007536E5" w:rsidRDefault="007536E5" w:rsidP="007536E5">
            <w:pPr>
              <w:spacing w:line="360" w:lineRule="auto"/>
              <w:rPr>
                <w:sz w:val="16"/>
                <w:szCs w:val="16"/>
              </w:rPr>
            </w:pPr>
            <w:r>
              <w:rPr>
                <w:sz w:val="16"/>
                <w:szCs w:val="16"/>
                <w:b/>
              </w:rPr>
              <w:t xml:space="preserve">Name:</w:t>
            </w:r>
          </w:p>
        </w:tc>
        <w:tc>
          <w:tcPr>
            <w:tcW w:w="5528" w:type="dxa"/>
          </w:tcPr>
          <w:p w14:paraId="276DF340" w14:textId="77777777" w:rsidR="007536E5" w:rsidRDefault="007536E5" w:rsidP="007536E5">
            <w:pPr>
              <w:spacing w:line="360" w:lineRule="auto"/>
              <w:rPr>
                <w:sz w:val="16"/>
                <w:szCs w:val="16"/>
              </w:rPr>
            </w:pPr>
            <w:r>
              <w:rPr>
                <w:sz w:val="16"/>
                <w:szCs w:val="16"/>
                <w:b/>
              </w:rPr>
              <w:t xml:space="preserve">Signature:</w:t>
            </w:r>
          </w:p>
        </w:tc>
        <w:tc>
          <w:tcPr>
            <w:tcW w:w="3402" w:type="dxa"/>
          </w:tcPr>
          <w:p w14:paraId="4019994B" w14:textId="706EAA41"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421B64" w14:paraId="318B3303" w14:textId="77777777" w:rsidTr="004E5FB4">
        <w:trPr>
          <w:cantSplit/>
        </w:trPr>
        <w:tc>
          <w:tcPr>
            <w:tcW w:w="2127" w:type="dxa"/>
          </w:tcPr>
          <w:p w14:paraId="680C10DE" w14:textId="77777777" w:rsidR="00421B64" w:rsidRDefault="00421B64" w:rsidP="00421B64">
            <w:pPr>
              <w:spacing w:line="360" w:lineRule="auto"/>
              <w:rPr>
                <w:sz w:val="16"/>
                <w:szCs w:val="16"/>
              </w:rPr>
            </w:pPr>
            <w:r>
              <w:rPr>
                <w:sz w:val="16"/>
                <w:szCs w:val="16"/>
                <w:b/>
              </w:rPr>
              <w:t xml:space="preserve">Date:</w:t>
            </w:r>
          </w:p>
        </w:tc>
        <w:tc>
          <w:tcPr>
            <w:tcW w:w="4252" w:type="dxa"/>
          </w:tcPr>
          <w:p w14:paraId="31F008B7" w14:textId="77777777" w:rsidR="00421B64" w:rsidRDefault="00421B64" w:rsidP="00421B64">
            <w:pPr>
              <w:spacing w:line="360" w:lineRule="auto"/>
              <w:rPr>
                <w:sz w:val="16"/>
                <w:szCs w:val="16"/>
              </w:rPr>
            </w:pPr>
            <w:r>
              <w:rPr>
                <w:sz w:val="16"/>
                <w:szCs w:val="16"/>
                <w:b/>
              </w:rPr>
              <w:t xml:space="preserve">Name:</w:t>
            </w:r>
          </w:p>
        </w:tc>
        <w:tc>
          <w:tcPr>
            <w:tcW w:w="5528" w:type="dxa"/>
          </w:tcPr>
          <w:p w14:paraId="608B15D1" w14:textId="77777777" w:rsidR="00421B64" w:rsidRDefault="00421B64" w:rsidP="00421B64">
            <w:pPr>
              <w:spacing w:line="360" w:lineRule="auto"/>
              <w:rPr>
                <w:sz w:val="16"/>
                <w:szCs w:val="16"/>
              </w:rPr>
            </w:pPr>
            <w:r>
              <w:rPr>
                <w:sz w:val="16"/>
                <w:szCs w:val="16"/>
                <w:b/>
              </w:rPr>
              <w:t xml:space="preserve">Signature:</w:t>
            </w:r>
          </w:p>
        </w:tc>
        <w:tc>
          <w:tcPr>
            <w:tcW w:w="3402" w:type="dxa"/>
          </w:tcPr>
          <w:p w14:paraId="52D0DBC0" w14:textId="581874CC" w:rsidR="00421B64" w:rsidRPr="00FC0CD5" w:rsidRDefault="00421B64" w:rsidP="00421B64">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bl>
    <w:p w14:paraId="4430C0E6" w14:textId="77777777" w:rsidR="00E04378" w:rsidRDefault="00E04378" w:rsidP="007C6B94">
      <w:pPr>
        <w:spacing w:line="276" w:lineRule="auto"/>
        <w:rPr>
          <w:rFonts w:asciiTheme="majorHAnsi" w:hAnsiTheme="majorHAnsi" w:cstheme="majorHAnsi" w:ascii="Aptos" w:hAnsi="Aptos"/>
        </w:rPr>
      </w:pPr>
    </w:p>
    <w:p w14:paraId="1D6503FC" w14:textId="77777777" w:rsidR="00F868A2" w:rsidRDefault="00F868A2" w:rsidP="007C6B94">
      <w:pPr>
        <w:spacing w:line="276" w:lineRule="auto"/>
        <w:rPr>
          <w:rFonts w:asciiTheme="majorHAnsi" w:hAnsiTheme="majorHAnsi" w:cstheme="majorHAnsi" w:ascii="Aptos" w:hAnsi="Aptos"/>
        </w:rPr>
      </w:pPr>
    </w:p>
    <w:tbl>
      <w:tblPr>
        <w:tblStyle w:val="a0"/>
        <w:tblW w:w="15448" w:type="dxa"/>
        <w:tblInd w:w="0" w:type="dxa"/>
        <w:tblBorders>
          <w:top w:val="dotted" w:sz="2" w:space="0" w:color="BFBFBF" w:themeColor="background1" w:themeShade="BF"/>
          <w:left w:val="dotted" w:sz="2" w:space="0" w:color="BFBFBF" w:themeColor="background1" w:themeShade="BF"/>
          <w:bottom w:val="dotted" w:sz="2" w:space="0" w:color="BFBFBF" w:themeColor="background1" w:themeShade="BF"/>
          <w:right w:val="dotted" w:sz="2" w:space="0" w:color="BFBFBF" w:themeColor="background1" w:themeShade="BF"/>
          <w:insideH w:val="dotted" w:sz="2" w:space="0" w:color="BFBFBF" w:themeColor="background1" w:themeShade="BF"/>
          <w:insideV w:val="dotted" w:sz="2" w:space="0" w:color="BFBFBF" w:themeColor="background1" w:themeShade="BF"/>
        </w:tblBorders>
        <w:tblLayout w:type="fixed"/>
        <w:tblCellMar>
          <w:left w:w="142" w:type="dxa"/>
          <w:right w:w="142" w:type="dxa"/>
        </w:tblCellMar>
        <w:tblLook w:val="0400" w:firstRow="0" w:lastRow="0" w:firstColumn="0" w:lastColumn="0" w:noHBand="0" w:noVBand="1"/>
      </w:tblPr>
      <w:tblGrid>
        <w:gridCol w:w="2549"/>
        <w:gridCol w:w="2551"/>
        <w:gridCol w:w="1134"/>
        <w:gridCol w:w="5954"/>
        <w:gridCol w:w="1276"/>
        <w:gridCol w:w="1984"/>
      </w:tblGrid>
      <w:tr w:rsidR="00F868A2" w:rsidRPr="006B5CA0" w14:paraId="6025BBBF" w14:textId="77777777" w:rsidTr="004E067D">
        <w:trPr>
          <w:cantSplit/>
          <w:trHeight w:val="200"/>
          <w:tblHeader/>
        </w:trPr>
        <w:tc>
          <w:tcPr>
            <w:tcW w:w="15448" w:type="dxa"/>
            <w:gridSpan w:val="6"/>
            <w:shd w:val="clear" w:color="auto" w:fill="DBE5F1" w:themeFill="accent1" w:themeFillTint="33"/>
          </w:tcPr>
          <w:p w14:paraId="47569883" w14:textId="77777777" w:rsidR="00F868A2" w:rsidRPr="006B5CA0" w:rsidRDefault="00F868A2" w:rsidP="004E067D">
            <w:pPr>
              <w:rPr>
                <w:b/>
                <w:bCs/>
              </w:rPr>
            </w:pPr>
            <w:r>
              <w:rPr>
                <w:b/>
                <w:bCs/>
              </w:rPr>
              <w:t xml:space="preserve">SWMS Amendments </w:t>
            </w:r>
          </w:p>
        </w:tc>
      </w:tr>
      <w:tr w:rsidR="00F868A2" w14:paraId="437F2219" w14:textId="77777777" w:rsidTr="00D01824">
        <w:trPr>
          <w:cantSplit/>
          <w:trHeight w:val="200"/>
          <w:tblHeader/>
        </w:trPr>
        <w:tc>
          <w:tcPr>
            <w:tcW w:w="2549" w:type="dxa"/>
          </w:tcPr>
          <w:p w14:paraId="22A06648" w14:textId="77777777" w:rsidR="00F868A2" w:rsidRDefault="00F868A2" w:rsidP="004E067D"/>
        </w:tc>
        <w:tc>
          <w:tcPr>
            <w:tcW w:w="2551" w:type="dxa"/>
          </w:tcPr>
          <w:p w14:paraId="7E808E1A" w14:textId="77777777" w:rsidR="00F868A2" w:rsidRDefault="00F868A2" w:rsidP="004E067D"/>
        </w:tc>
        <w:tc>
          <w:tcPr>
            <w:tcW w:w="1134" w:type="dxa"/>
          </w:tcPr>
          <w:p w14:paraId="24D87342" w14:textId="77777777" w:rsidR="00F868A2" w:rsidRDefault="00F868A2" w:rsidP="004E067D"/>
        </w:tc>
        <w:tc>
          <w:tcPr>
            <w:tcW w:w="5954" w:type="dxa"/>
          </w:tcPr>
          <w:p w14:paraId="1ECA6F8A" w14:textId="77777777" w:rsidR="00F868A2" w:rsidRDefault="00F868A2" w:rsidP="004E067D"/>
        </w:tc>
        <w:tc>
          <w:tcPr>
            <w:tcW w:w="1276" w:type="dxa"/>
          </w:tcPr>
          <w:p w14:paraId="5725BC53" w14:textId="77777777" w:rsidR="00F868A2" w:rsidRDefault="00F868A2" w:rsidP="004E067D"/>
        </w:tc>
        <w:tc>
          <w:tcPr>
            <w:tcW w:w="1984" w:type="dxa"/>
          </w:tcPr>
          <w:p w14:paraId="5DB6A906" w14:textId="77777777" w:rsidR="00F868A2" w:rsidRDefault="00F868A2" w:rsidP="004E067D"/>
        </w:tc>
      </w:tr>
      <w:tr w:rsidR="00F868A2" w14:paraId="0D2BF881" w14:textId="77777777" w:rsidTr="00D01824">
        <w:trPr>
          <w:cantSplit/>
          <w:trHeight w:val="200"/>
        </w:trPr>
        <w:tc>
          <w:tcPr>
            <w:tcW w:w="2549" w:type="dxa"/>
          </w:tcPr>
          <w:p w14:paraId="7F4BE787" w14:textId="77777777" w:rsidR="00F868A2" w:rsidRDefault="00F868A2" w:rsidP="004E067D"/>
        </w:tc>
        <w:tc>
          <w:tcPr>
            <w:tcW w:w="2551" w:type="dxa"/>
          </w:tcPr>
          <w:p w14:paraId="1DFE2D11" w14:textId="77777777" w:rsidR="00F868A2" w:rsidRDefault="00F868A2" w:rsidP="004E067D"/>
        </w:tc>
        <w:tc>
          <w:tcPr>
            <w:tcW w:w="1134" w:type="dxa"/>
          </w:tcPr>
          <w:p w14:paraId="3B13A4F1" w14:textId="77777777" w:rsidR="00F868A2" w:rsidRDefault="00F868A2" w:rsidP="004E067D"/>
        </w:tc>
        <w:tc>
          <w:tcPr>
            <w:tcW w:w="5954" w:type="dxa"/>
          </w:tcPr>
          <w:p w14:paraId="7BAB7B21" w14:textId="77777777" w:rsidR="00F868A2" w:rsidRDefault="00F868A2" w:rsidP="004E067D"/>
        </w:tc>
        <w:tc>
          <w:tcPr>
            <w:tcW w:w="1276" w:type="dxa"/>
          </w:tcPr>
          <w:p w14:paraId="7C9F890F" w14:textId="77777777" w:rsidR="00F868A2" w:rsidRDefault="00F868A2" w:rsidP="004E067D"/>
        </w:tc>
        <w:tc>
          <w:tcPr>
            <w:tcW w:w="1984" w:type="dxa"/>
          </w:tcPr>
          <w:p w14:paraId="0F5A1032" w14:textId="77777777" w:rsidR="00F868A2" w:rsidRDefault="00F868A2" w:rsidP="004E067D"/>
        </w:tc>
      </w:tr>
      <w:tr w:rsidR="00F868A2" w14:paraId="36C32E64" w14:textId="77777777" w:rsidTr="00D01824">
        <w:trPr>
          <w:cantSplit/>
          <w:trHeight w:val="200"/>
        </w:trPr>
        <w:tc>
          <w:tcPr>
            <w:tcW w:w="2549" w:type="dxa"/>
          </w:tcPr>
          <w:p w14:paraId="6AE91207" w14:textId="77777777" w:rsidR="00F868A2" w:rsidRDefault="00F868A2" w:rsidP="004E067D"/>
        </w:tc>
        <w:tc>
          <w:tcPr>
            <w:tcW w:w="2551" w:type="dxa"/>
          </w:tcPr>
          <w:p w14:paraId="0A6573FB" w14:textId="77777777" w:rsidR="00F868A2" w:rsidRDefault="00F868A2" w:rsidP="004E067D"/>
        </w:tc>
        <w:tc>
          <w:tcPr>
            <w:tcW w:w="1134" w:type="dxa"/>
          </w:tcPr>
          <w:p w14:paraId="711F2B23" w14:textId="77777777" w:rsidR="00F868A2" w:rsidRDefault="00F868A2" w:rsidP="004E067D"/>
        </w:tc>
        <w:tc>
          <w:tcPr>
            <w:tcW w:w="5954" w:type="dxa"/>
          </w:tcPr>
          <w:p w14:paraId="53C6DE71" w14:textId="77777777" w:rsidR="00F868A2" w:rsidRDefault="00F868A2" w:rsidP="004E067D"/>
        </w:tc>
        <w:tc>
          <w:tcPr>
            <w:tcW w:w="1276" w:type="dxa"/>
          </w:tcPr>
          <w:p w14:paraId="0F50714A" w14:textId="77777777" w:rsidR="00F868A2" w:rsidRDefault="00F868A2" w:rsidP="004E067D"/>
        </w:tc>
        <w:tc>
          <w:tcPr>
            <w:tcW w:w="1984" w:type="dxa"/>
          </w:tcPr>
          <w:p w14:paraId="1C16EE5D" w14:textId="77777777" w:rsidR="00F868A2" w:rsidRDefault="00F868A2" w:rsidP="004E067D"/>
        </w:tc>
      </w:tr>
      <w:tr w:rsidR="00F868A2" w14:paraId="53F1AB98" w14:textId="77777777" w:rsidTr="00D01824">
        <w:trPr>
          <w:cantSplit/>
          <w:trHeight w:val="200"/>
        </w:trPr>
        <w:tc>
          <w:tcPr>
            <w:tcW w:w="2549" w:type="dxa"/>
          </w:tcPr>
          <w:p w14:paraId="78D78C8A" w14:textId="77777777" w:rsidR="00F868A2" w:rsidRDefault="00F868A2" w:rsidP="004E067D"/>
        </w:tc>
        <w:tc>
          <w:tcPr>
            <w:tcW w:w="2551" w:type="dxa"/>
          </w:tcPr>
          <w:p w14:paraId="00377EA7" w14:textId="77777777" w:rsidR="00F868A2" w:rsidRDefault="00F868A2" w:rsidP="004E067D"/>
        </w:tc>
        <w:tc>
          <w:tcPr>
            <w:tcW w:w="1134" w:type="dxa"/>
          </w:tcPr>
          <w:p w14:paraId="6C026B29" w14:textId="77777777" w:rsidR="00F868A2" w:rsidRDefault="00F868A2" w:rsidP="004E067D"/>
        </w:tc>
        <w:tc>
          <w:tcPr>
            <w:tcW w:w="5954" w:type="dxa"/>
          </w:tcPr>
          <w:p w14:paraId="33D60154" w14:textId="77777777" w:rsidR="00F868A2" w:rsidRDefault="00F868A2" w:rsidP="004E067D"/>
        </w:tc>
        <w:tc>
          <w:tcPr>
            <w:tcW w:w="1276" w:type="dxa"/>
          </w:tcPr>
          <w:p w14:paraId="33FDB7ED" w14:textId="77777777" w:rsidR="00F868A2" w:rsidRDefault="00F868A2" w:rsidP="004E067D"/>
        </w:tc>
        <w:tc>
          <w:tcPr>
            <w:tcW w:w="1984" w:type="dxa"/>
          </w:tcPr>
          <w:p w14:paraId="2785D2B8" w14:textId="77777777" w:rsidR="00F868A2" w:rsidRDefault="00F868A2" w:rsidP="004E067D"/>
        </w:tc>
      </w:tr>
      <w:tr w:rsidR="00F868A2" w14:paraId="54350983" w14:textId="77777777" w:rsidTr="00D01824">
        <w:trPr>
          <w:cantSplit/>
          <w:trHeight w:val="200"/>
        </w:trPr>
        <w:tc>
          <w:tcPr>
            <w:tcW w:w="2549" w:type="dxa"/>
          </w:tcPr>
          <w:p w14:paraId="7950BC62" w14:textId="77777777" w:rsidR="00F868A2" w:rsidRDefault="00F868A2" w:rsidP="004E067D"/>
        </w:tc>
        <w:tc>
          <w:tcPr>
            <w:tcW w:w="2551" w:type="dxa"/>
          </w:tcPr>
          <w:p w14:paraId="2957F776" w14:textId="77777777" w:rsidR="00F868A2" w:rsidRDefault="00F868A2" w:rsidP="004E067D"/>
        </w:tc>
        <w:tc>
          <w:tcPr>
            <w:tcW w:w="1134" w:type="dxa"/>
          </w:tcPr>
          <w:p w14:paraId="2EBD2716" w14:textId="77777777" w:rsidR="00F868A2" w:rsidRDefault="00F868A2" w:rsidP="004E067D"/>
        </w:tc>
        <w:tc>
          <w:tcPr>
            <w:tcW w:w="5954" w:type="dxa"/>
          </w:tcPr>
          <w:p w14:paraId="299139D4" w14:textId="77777777" w:rsidR="00F868A2" w:rsidRDefault="00F868A2" w:rsidP="004E067D"/>
        </w:tc>
        <w:tc>
          <w:tcPr>
            <w:tcW w:w="1276" w:type="dxa"/>
          </w:tcPr>
          <w:p w14:paraId="436454C1" w14:textId="77777777" w:rsidR="00F868A2" w:rsidRDefault="00F868A2" w:rsidP="004E067D"/>
        </w:tc>
        <w:tc>
          <w:tcPr>
            <w:tcW w:w="1984" w:type="dxa"/>
          </w:tcPr>
          <w:p w14:paraId="7B1448AD" w14:textId="77777777" w:rsidR="00F868A2" w:rsidRDefault="00F868A2" w:rsidP="004E067D"/>
        </w:tc>
      </w:tr>
      <w:tr w:rsidR="00F868A2" w14:paraId="12F0A479" w14:textId="77777777" w:rsidTr="00D01824">
        <w:trPr>
          <w:cantSplit/>
          <w:trHeight w:val="200"/>
        </w:trPr>
        <w:tc>
          <w:tcPr>
            <w:tcW w:w="2549" w:type="dxa"/>
          </w:tcPr>
          <w:p w14:paraId="11BAB964" w14:textId="77777777" w:rsidR="00F868A2" w:rsidRDefault="00F868A2" w:rsidP="004E067D"/>
        </w:tc>
        <w:tc>
          <w:tcPr>
            <w:tcW w:w="2551" w:type="dxa"/>
          </w:tcPr>
          <w:p w14:paraId="4366D9CA" w14:textId="77777777" w:rsidR="00F868A2" w:rsidRDefault="00F868A2" w:rsidP="004E067D"/>
        </w:tc>
        <w:tc>
          <w:tcPr>
            <w:tcW w:w="1134" w:type="dxa"/>
          </w:tcPr>
          <w:p w14:paraId="5BBDF784" w14:textId="77777777" w:rsidR="00F868A2" w:rsidRDefault="00F868A2" w:rsidP="004E067D"/>
        </w:tc>
        <w:tc>
          <w:tcPr>
            <w:tcW w:w="5954" w:type="dxa"/>
          </w:tcPr>
          <w:p w14:paraId="21CD7AB1" w14:textId="77777777" w:rsidR="00F868A2" w:rsidRDefault="00F868A2" w:rsidP="004E067D"/>
        </w:tc>
        <w:tc>
          <w:tcPr>
            <w:tcW w:w="1276" w:type="dxa"/>
          </w:tcPr>
          <w:p w14:paraId="62E895D1" w14:textId="77777777" w:rsidR="00F868A2" w:rsidRDefault="00F868A2" w:rsidP="004E067D"/>
        </w:tc>
        <w:tc>
          <w:tcPr>
            <w:tcW w:w="1984" w:type="dxa"/>
          </w:tcPr>
          <w:p w14:paraId="0FC851A3" w14:textId="77777777" w:rsidR="00F868A2" w:rsidRDefault="00F868A2" w:rsidP="004E067D"/>
        </w:tc>
      </w:tr>
      <w:tr w:rsidR="00F868A2" w14:paraId="7782C48C" w14:textId="77777777" w:rsidTr="00D01824">
        <w:trPr>
          <w:cantSplit/>
          <w:trHeight w:val="200"/>
        </w:trPr>
        <w:tc>
          <w:tcPr>
            <w:tcW w:w="2549" w:type="dxa"/>
          </w:tcPr>
          <w:p w14:paraId="34E269A9" w14:textId="77777777" w:rsidR="00F868A2" w:rsidRDefault="00F868A2" w:rsidP="004E067D"/>
        </w:tc>
        <w:tc>
          <w:tcPr>
            <w:tcW w:w="2551" w:type="dxa"/>
          </w:tcPr>
          <w:p w14:paraId="6CFC389B" w14:textId="77777777" w:rsidR="00F868A2" w:rsidRDefault="00F868A2" w:rsidP="004E067D"/>
        </w:tc>
        <w:tc>
          <w:tcPr>
            <w:tcW w:w="1134" w:type="dxa"/>
          </w:tcPr>
          <w:p w14:paraId="231485B3" w14:textId="77777777" w:rsidR="00F868A2" w:rsidRDefault="00F868A2" w:rsidP="004E067D"/>
        </w:tc>
        <w:tc>
          <w:tcPr>
            <w:tcW w:w="5954" w:type="dxa"/>
          </w:tcPr>
          <w:p w14:paraId="6559F360" w14:textId="77777777" w:rsidR="00F868A2" w:rsidRDefault="00F868A2" w:rsidP="004E067D"/>
        </w:tc>
        <w:tc>
          <w:tcPr>
            <w:tcW w:w="1276" w:type="dxa"/>
          </w:tcPr>
          <w:p w14:paraId="46DA916D" w14:textId="77777777" w:rsidR="00F868A2" w:rsidRDefault="00F868A2" w:rsidP="004E067D"/>
        </w:tc>
        <w:tc>
          <w:tcPr>
            <w:tcW w:w="1984" w:type="dxa"/>
          </w:tcPr>
          <w:p w14:paraId="4A09DD7C" w14:textId="77777777" w:rsidR="00F868A2" w:rsidRDefault="00F868A2" w:rsidP="004E067D"/>
        </w:tc>
      </w:tr>
      <w:tr w:rsidR="00F868A2" w14:paraId="2748924F" w14:textId="77777777" w:rsidTr="00D01824">
        <w:trPr>
          <w:cantSplit/>
          <w:trHeight w:val="200"/>
        </w:trPr>
        <w:tc>
          <w:tcPr>
            <w:tcW w:w="2549" w:type="dxa"/>
          </w:tcPr>
          <w:p w14:paraId="6EBB1B47" w14:textId="77777777" w:rsidR="00F868A2" w:rsidRDefault="00F868A2" w:rsidP="004E067D"/>
        </w:tc>
        <w:tc>
          <w:tcPr>
            <w:tcW w:w="2551" w:type="dxa"/>
          </w:tcPr>
          <w:p w14:paraId="1B126CB4" w14:textId="77777777" w:rsidR="00F868A2" w:rsidRDefault="00F868A2" w:rsidP="004E067D"/>
        </w:tc>
        <w:tc>
          <w:tcPr>
            <w:tcW w:w="1134" w:type="dxa"/>
          </w:tcPr>
          <w:p w14:paraId="2CE0FD40" w14:textId="77777777" w:rsidR="00F868A2" w:rsidRDefault="00F868A2" w:rsidP="004E067D"/>
        </w:tc>
        <w:tc>
          <w:tcPr>
            <w:tcW w:w="5954" w:type="dxa"/>
          </w:tcPr>
          <w:p w14:paraId="4E603B25" w14:textId="77777777" w:rsidR="00F868A2" w:rsidRDefault="00F868A2" w:rsidP="004E067D"/>
        </w:tc>
        <w:tc>
          <w:tcPr>
            <w:tcW w:w="1276" w:type="dxa"/>
          </w:tcPr>
          <w:p w14:paraId="5CC9CB70" w14:textId="77777777" w:rsidR="00F868A2" w:rsidRDefault="00F868A2" w:rsidP="004E067D"/>
        </w:tc>
        <w:tc>
          <w:tcPr>
            <w:tcW w:w="1984" w:type="dxa"/>
          </w:tcPr>
          <w:p w14:paraId="448E6F17" w14:textId="77777777" w:rsidR="00F868A2" w:rsidRDefault="00F868A2" w:rsidP="004E067D"/>
        </w:tc>
      </w:tr>
      <w:tr w:rsidR="00F868A2" w14:paraId="287D7BBC" w14:textId="77777777" w:rsidTr="00D01824">
        <w:trPr>
          <w:cantSplit/>
          <w:trHeight w:val="200"/>
        </w:trPr>
        <w:tc>
          <w:tcPr>
            <w:tcW w:w="2549" w:type="dxa"/>
          </w:tcPr>
          <w:p w14:paraId="2621A915" w14:textId="77777777" w:rsidR="00F868A2" w:rsidRDefault="00F868A2" w:rsidP="004E067D"/>
        </w:tc>
        <w:tc>
          <w:tcPr>
            <w:tcW w:w="2551" w:type="dxa"/>
          </w:tcPr>
          <w:p w14:paraId="74604FEF" w14:textId="77777777" w:rsidR="00F868A2" w:rsidRDefault="00F868A2" w:rsidP="004E067D"/>
        </w:tc>
        <w:tc>
          <w:tcPr>
            <w:tcW w:w="1134" w:type="dxa"/>
          </w:tcPr>
          <w:p w14:paraId="2DE784B4" w14:textId="77777777" w:rsidR="00F868A2" w:rsidRDefault="00F868A2" w:rsidP="004E067D"/>
        </w:tc>
        <w:tc>
          <w:tcPr>
            <w:tcW w:w="5954" w:type="dxa"/>
          </w:tcPr>
          <w:p w14:paraId="25DAB10E" w14:textId="77777777" w:rsidR="00F868A2" w:rsidRDefault="00F868A2" w:rsidP="004E067D"/>
        </w:tc>
        <w:tc>
          <w:tcPr>
            <w:tcW w:w="1276" w:type="dxa"/>
          </w:tcPr>
          <w:p w14:paraId="51C71A63" w14:textId="77777777" w:rsidR="00F868A2" w:rsidRDefault="00F868A2" w:rsidP="004E067D"/>
        </w:tc>
        <w:tc>
          <w:tcPr>
            <w:tcW w:w="1984" w:type="dxa"/>
          </w:tcPr>
          <w:p w14:paraId="5E4C198F" w14:textId="77777777" w:rsidR="00F868A2" w:rsidRDefault="00F868A2" w:rsidP="004E067D"/>
        </w:tc>
      </w:tr>
      <w:tr w:rsidR="00F868A2" w14:paraId="4066C7F5" w14:textId="77777777" w:rsidTr="00D01824">
        <w:trPr>
          <w:cantSplit/>
          <w:trHeight w:val="200"/>
        </w:trPr>
        <w:tc>
          <w:tcPr>
            <w:tcW w:w="2549" w:type="dxa"/>
          </w:tcPr>
          <w:p w14:paraId="7100ADA4" w14:textId="77777777" w:rsidR="00F868A2" w:rsidRDefault="00F868A2" w:rsidP="004E067D"/>
        </w:tc>
        <w:tc>
          <w:tcPr>
            <w:tcW w:w="2551" w:type="dxa"/>
          </w:tcPr>
          <w:p w14:paraId="42125E52" w14:textId="77777777" w:rsidR="00F868A2" w:rsidRDefault="00F868A2" w:rsidP="004E067D"/>
        </w:tc>
        <w:tc>
          <w:tcPr>
            <w:tcW w:w="1134" w:type="dxa"/>
          </w:tcPr>
          <w:p w14:paraId="55B93F70" w14:textId="77777777" w:rsidR="00F868A2" w:rsidRDefault="00F868A2" w:rsidP="004E067D"/>
        </w:tc>
        <w:tc>
          <w:tcPr>
            <w:tcW w:w="5954" w:type="dxa"/>
          </w:tcPr>
          <w:p w14:paraId="3EC388C0" w14:textId="77777777" w:rsidR="00F868A2" w:rsidRDefault="00F868A2" w:rsidP="004E067D"/>
        </w:tc>
        <w:tc>
          <w:tcPr>
            <w:tcW w:w="1276" w:type="dxa"/>
          </w:tcPr>
          <w:p w14:paraId="6E61F827" w14:textId="77777777" w:rsidR="00F868A2" w:rsidRDefault="00F868A2" w:rsidP="004E067D"/>
        </w:tc>
        <w:tc>
          <w:tcPr>
            <w:tcW w:w="1984" w:type="dxa"/>
          </w:tcPr>
          <w:p w14:paraId="3F79D82B" w14:textId="77777777" w:rsidR="00F868A2" w:rsidRDefault="00F868A2" w:rsidP="004E067D"/>
        </w:tc>
      </w:tr>
      <w:tr w:rsidR="00F868A2" w14:paraId="115C277A" w14:textId="77777777" w:rsidTr="00D01824">
        <w:trPr>
          <w:cantSplit/>
          <w:trHeight w:val="200"/>
        </w:trPr>
        <w:tc>
          <w:tcPr>
            <w:tcW w:w="2549" w:type="dxa"/>
          </w:tcPr>
          <w:p w14:paraId="4211CFC8" w14:textId="77777777" w:rsidR="00F868A2" w:rsidRDefault="00F868A2" w:rsidP="004E067D"/>
        </w:tc>
        <w:tc>
          <w:tcPr>
            <w:tcW w:w="2551" w:type="dxa"/>
          </w:tcPr>
          <w:p w14:paraId="405CF3F6" w14:textId="77777777" w:rsidR="00F868A2" w:rsidRDefault="00F868A2" w:rsidP="004E067D"/>
        </w:tc>
        <w:tc>
          <w:tcPr>
            <w:tcW w:w="1134" w:type="dxa"/>
          </w:tcPr>
          <w:p w14:paraId="49080912" w14:textId="77777777" w:rsidR="00F868A2" w:rsidRDefault="00F868A2" w:rsidP="004E067D"/>
        </w:tc>
        <w:tc>
          <w:tcPr>
            <w:tcW w:w="5954" w:type="dxa"/>
          </w:tcPr>
          <w:p w14:paraId="5450D62C" w14:textId="77777777" w:rsidR="00F868A2" w:rsidRDefault="00F868A2" w:rsidP="004E067D"/>
        </w:tc>
        <w:tc>
          <w:tcPr>
            <w:tcW w:w="1276" w:type="dxa"/>
          </w:tcPr>
          <w:p w14:paraId="3C353FA2" w14:textId="77777777" w:rsidR="00F868A2" w:rsidRDefault="00F868A2" w:rsidP="004E067D"/>
        </w:tc>
        <w:tc>
          <w:tcPr>
            <w:tcW w:w="1984" w:type="dxa"/>
          </w:tcPr>
          <w:p w14:paraId="61D70809" w14:textId="77777777" w:rsidR="00F868A2" w:rsidRDefault="00F868A2" w:rsidP="004E067D"/>
        </w:tc>
      </w:tr>
      <w:tr w:rsidR="00F868A2" w14:paraId="1DF67F04" w14:textId="77777777" w:rsidTr="00D01824">
        <w:trPr>
          <w:cantSplit/>
          <w:trHeight w:val="200"/>
        </w:trPr>
        <w:tc>
          <w:tcPr>
            <w:tcW w:w="2549" w:type="dxa"/>
          </w:tcPr>
          <w:p w14:paraId="17631D82" w14:textId="77777777" w:rsidR="00F868A2" w:rsidRDefault="00F868A2" w:rsidP="004E067D"/>
        </w:tc>
        <w:tc>
          <w:tcPr>
            <w:tcW w:w="2551" w:type="dxa"/>
          </w:tcPr>
          <w:p w14:paraId="506FC1D1" w14:textId="77777777" w:rsidR="00F868A2" w:rsidRDefault="00F868A2" w:rsidP="004E067D"/>
        </w:tc>
        <w:tc>
          <w:tcPr>
            <w:tcW w:w="1134" w:type="dxa"/>
          </w:tcPr>
          <w:p w14:paraId="6A6B549A" w14:textId="77777777" w:rsidR="00F868A2" w:rsidRDefault="00F868A2" w:rsidP="004E067D"/>
        </w:tc>
        <w:tc>
          <w:tcPr>
            <w:tcW w:w="5954" w:type="dxa"/>
          </w:tcPr>
          <w:p w14:paraId="32998471" w14:textId="77777777" w:rsidR="00F868A2" w:rsidRDefault="00F868A2" w:rsidP="004E067D"/>
        </w:tc>
        <w:tc>
          <w:tcPr>
            <w:tcW w:w="1276" w:type="dxa"/>
          </w:tcPr>
          <w:p w14:paraId="467ABD7D" w14:textId="77777777" w:rsidR="00F868A2" w:rsidRDefault="00F868A2" w:rsidP="004E067D"/>
        </w:tc>
        <w:tc>
          <w:tcPr>
            <w:tcW w:w="1984" w:type="dxa"/>
          </w:tcPr>
          <w:p w14:paraId="6DC44776" w14:textId="77777777" w:rsidR="00F868A2" w:rsidRDefault="00F868A2" w:rsidP="004E067D"/>
        </w:tc>
      </w:tr>
      <w:tr w:rsidR="00F868A2" w14:paraId="1EF5F3D6" w14:textId="77777777" w:rsidTr="00D01824">
        <w:trPr>
          <w:cantSplit/>
          <w:trHeight w:val="200"/>
        </w:trPr>
        <w:tc>
          <w:tcPr>
            <w:tcW w:w="2549" w:type="dxa"/>
          </w:tcPr>
          <w:p w14:paraId="14738DC1" w14:textId="77777777" w:rsidR="00F868A2" w:rsidRDefault="00F868A2" w:rsidP="004E067D"/>
        </w:tc>
        <w:tc>
          <w:tcPr>
            <w:tcW w:w="2551" w:type="dxa"/>
          </w:tcPr>
          <w:p w14:paraId="3011DBAA" w14:textId="77777777" w:rsidR="00F868A2" w:rsidRDefault="00F868A2" w:rsidP="004E067D"/>
        </w:tc>
        <w:tc>
          <w:tcPr>
            <w:tcW w:w="1134" w:type="dxa"/>
          </w:tcPr>
          <w:p w14:paraId="3824C53A" w14:textId="77777777" w:rsidR="00F868A2" w:rsidRDefault="00F868A2" w:rsidP="004E067D"/>
        </w:tc>
        <w:tc>
          <w:tcPr>
            <w:tcW w:w="5954" w:type="dxa"/>
          </w:tcPr>
          <w:p w14:paraId="75AF0BF2" w14:textId="77777777" w:rsidR="00F868A2" w:rsidRDefault="00F868A2" w:rsidP="004E067D"/>
        </w:tc>
        <w:tc>
          <w:tcPr>
            <w:tcW w:w="1276" w:type="dxa"/>
          </w:tcPr>
          <w:p w14:paraId="576A46DD" w14:textId="77777777" w:rsidR="00F868A2" w:rsidRDefault="00F868A2" w:rsidP="004E067D"/>
        </w:tc>
        <w:tc>
          <w:tcPr>
            <w:tcW w:w="1984" w:type="dxa"/>
          </w:tcPr>
          <w:p w14:paraId="232D612E" w14:textId="77777777" w:rsidR="00F868A2" w:rsidRDefault="00F868A2" w:rsidP="004E067D"/>
        </w:tc>
      </w:tr>
      <w:tr w:rsidR="00F868A2" w14:paraId="74EFBFE4" w14:textId="77777777" w:rsidTr="00D01824">
        <w:trPr>
          <w:cantSplit/>
          <w:trHeight w:val="200"/>
        </w:trPr>
        <w:tc>
          <w:tcPr>
            <w:tcW w:w="2549" w:type="dxa"/>
          </w:tcPr>
          <w:p w14:paraId="5C980F37" w14:textId="77777777" w:rsidR="00F868A2" w:rsidRDefault="00F868A2" w:rsidP="004E067D"/>
        </w:tc>
        <w:tc>
          <w:tcPr>
            <w:tcW w:w="2551" w:type="dxa"/>
          </w:tcPr>
          <w:p w14:paraId="508C8CD8" w14:textId="77777777" w:rsidR="00F868A2" w:rsidRDefault="00F868A2" w:rsidP="004E067D"/>
        </w:tc>
        <w:tc>
          <w:tcPr>
            <w:tcW w:w="1134" w:type="dxa"/>
          </w:tcPr>
          <w:p w14:paraId="3B040878" w14:textId="77777777" w:rsidR="00F868A2" w:rsidRDefault="00F868A2" w:rsidP="004E067D"/>
        </w:tc>
        <w:tc>
          <w:tcPr>
            <w:tcW w:w="5954" w:type="dxa"/>
          </w:tcPr>
          <w:p w14:paraId="24C5C0CE" w14:textId="77777777" w:rsidR="00F868A2" w:rsidRDefault="00F868A2" w:rsidP="004E067D"/>
        </w:tc>
        <w:tc>
          <w:tcPr>
            <w:tcW w:w="1276" w:type="dxa"/>
          </w:tcPr>
          <w:p w14:paraId="5182772D" w14:textId="77777777" w:rsidR="00F868A2" w:rsidRDefault="00F868A2" w:rsidP="004E067D"/>
        </w:tc>
        <w:tc>
          <w:tcPr>
            <w:tcW w:w="1984" w:type="dxa"/>
          </w:tcPr>
          <w:p w14:paraId="1522D91C" w14:textId="77777777" w:rsidR="00F868A2" w:rsidRDefault="00F868A2" w:rsidP="004E067D"/>
        </w:tc>
      </w:tr>
      <w:tr w:rsidR="00F868A2" w14:paraId="49C36988" w14:textId="77777777" w:rsidTr="00D01824">
        <w:trPr>
          <w:cantSplit/>
          <w:trHeight w:val="200"/>
        </w:trPr>
        <w:tc>
          <w:tcPr>
            <w:tcW w:w="2549" w:type="dxa"/>
          </w:tcPr>
          <w:p w14:paraId="2CA17AED" w14:textId="77777777" w:rsidR="00F868A2" w:rsidRDefault="00F868A2" w:rsidP="004E067D"/>
        </w:tc>
        <w:tc>
          <w:tcPr>
            <w:tcW w:w="2551" w:type="dxa"/>
          </w:tcPr>
          <w:p w14:paraId="49F59B8E" w14:textId="77777777" w:rsidR="00F868A2" w:rsidRDefault="00F868A2" w:rsidP="004E067D"/>
        </w:tc>
        <w:tc>
          <w:tcPr>
            <w:tcW w:w="1134" w:type="dxa"/>
          </w:tcPr>
          <w:p w14:paraId="6E5D7F09" w14:textId="77777777" w:rsidR="00F868A2" w:rsidRDefault="00F868A2" w:rsidP="004E067D"/>
        </w:tc>
        <w:tc>
          <w:tcPr>
            <w:tcW w:w="5954" w:type="dxa"/>
          </w:tcPr>
          <w:p w14:paraId="13DF5E0E" w14:textId="77777777" w:rsidR="00F868A2" w:rsidRDefault="00F868A2" w:rsidP="004E067D"/>
        </w:tc>
        <w:tc>
          <w:tcPr>
            <w:tcW w:w="1276" w:type="dxa"/>
          </w:tcPr>
          <w:p w14:paraId="7B27F435" w14:textId="77777777" w:rsidR="00F868A2" w:rsidRDefault="00F868A2" w:rsidP="004E067D"/>
        </w:tc>
        <w:tc>
          <w:tcPr>
            <w:tcW w:w="1984" w:type="dxa"/>
          </w:tcPr>
          <w:p w14:paraId="46D08D24" w14:textId="77777777" w:rsidR="00F868A2" w:rsidRDefault="00F868A2" w:rsidP="004E067D"/>
        </w:tc>
      </w:tr>
      <w:tr w:rsidR="00F868A2" w14:paraId="05B8E5D2" w14:textId="77777777" w:rsidTr="00D01824">
        <w:trPr>
          <w:cantSplit/>
          <w:trHeight w:val="200"/>
        </w:trPr>
        <w:tc>
          <w:tcPr>
            <w:tcW w:w="2549" w:type="dxa"/>
          </w:tcPr>
          <w:p w14:paraId="68B45CDF" w14:textId="77777777" w:rsidR="00F868A2" w:rsidRDefault="00F868A2" w:rsidP="004E067D"/>
        </w:tc>
        <w:tc>
          <w:tcPr>
            <w:tcW w:w="2551" w:type="dxa"/>
          </w:tcPr>
          <w:p w14:paraId="6A5BC860" w14:textId="77777777" w:rsidR="00F868A2" w:rsidRDefault="00F868A2" w:rsidP="004E067D"/>
        </w:tc>
        <w:tc>
          <w:tcPr>
            <w:tcW w:w="1134" w:type="dxa"/>
          </w:tcPr>
          <w:p w14:paraId="5E230442" w14:textId="77777777" w:rsidR="00F868A2" w:rsidRDefault="00F868A2" w:rsidP="004E067D"/>
        </w:tc>
        <w:tc>
          <w:tcPr>
            <w:tcW w:w="5954" w:type="dxa"/>
          </w:tcPr>
          <w:p w14:paraId="00673BB6" w14:textId="77777777" w:rsidR="00F868A2" w:rsidRDefault="00F868A2" w:rsidP="004E067D"/>
        </w:tc>
        <w:tc>
          <w:tcPr>
            <w:tcW w:w="1276" w:type="dxa"/>
          </w:tcPr>
          <w:p w14:paraId="136A5F88" w14:textId="77777777" w:rsidR="00F868A2" w:rsidRDefault="00F868A2" w:rsidP="004E067D"/>
        </w:tc>
        <w:tc>
          <w:tcPr>
            <w:tcW w:w="1984" w:type="dxa"/>
          </w:tcPr>
          <w:p w14:paraId="72DF908A" w14:textId="77777777" w:rsidR="00F868A2" w:rsidRDefault="00F868A2" w:rsidP="004E067D"/>
        </w:tc>
      </w:tr>
      <w:tr w:rsidR="00F868A2" w14:paraId="1FA9B792" w14:textId="77777777" w:rsidTr="00D01824">
        <w:trPr>
          <w:cantSplit/>
          <w:trHeight w:val="200"/>
        </w:trPr>
        <w:tc>
          <w:tcPr>
            <w:tcW w:w="2549" w:type="dxa"/>
          </w:tcPr>
          <w:p w14:paraId="21554D55" w14:textId="77777777" w:rsidR="00F868A2" w:rsidRDefault="00F868A2" w:rsidP="004E067D"/>
        </w:tc>
        <w:tc>
          <w:tcPr>
            <w:tcW w:w="2551" w:type="dxa"/>
          </w:tcPr>
          <w:p w14:paraId="60847784" w14:textId="77777777" w:rsidR="00F868A2" w:rsidRDefault="00F868A2" w:rsidP="004E067D"/>
        </w:tc>
        <w:tc>
          <w:tcPr>
            <w:tcW w:w="1134" w:type="dxa"/>
          </w:tcPr>
          <w:p w14:paraId="54E9E149" w14:textId="77777777" w:rsidR="00F868A2" w:rsidRDefault="00F868A2" w:rsidP="004E067D"/>
        </w:tc>
        <w:tc>
          <w:tcPr>
            <w:tcW w:w="5954" w:type="dxa"/>
          </w:tcPr>
          <w:p w14:paraId="2B74A1A9" w14:textId="77777777" w:rsidR="00F868A2" w:rsidRDefault="00F868A2" w:rsidP="004E067D"/>
        </w:tc>
        <w:tc>
          <w:tcPr>
            <w:tcW w:w="1276" w:type="dxa"/>
          </w:tcPr>
          <w:p w14:paraId="346A98B4" w14:textId="77777777" w:rsidR="00F868A2" w:rsidRDefault="00F868A2" w:rsidP="004E067D"/>
        </w:tc>
        <w:tc>
          <w:tcPr>
            <w:tcW w:w="1984" w:type="dxa"/>
          </w:tcPr>
          <w:p w14:paraId="7870EFBA" w14:textId="77777777" w:rsidR="00F868A2" w:rsidRDefault="00F868A2" w:rsidP="004E067D"/>
        </w:tc>
      </w:tr>
      <w:tr w:rsidR="00F868A2" w14:paraId="2906ECE2" w14:textId="77777777" w:rsidTr="00D01824">
        <w:trPr>
          <w:cantSplit/>
          <w:trHeight w:val="200"/>
        </w:trPr>
        <w:tc>
          <w:tcPr>
            <w:tcW w:w="2549" w:type="dxa"/>
          </w:tcPr>
          <w:p w14:paraId="4CF41F66" w14:textId="77777777" w:rsidR="00F868A2" w:rsidRDefault="00F868A2" w:rsidP="004E067D"/>
        </w:tc>
        <w:tc>
          <w:tcPr>
            <w:tcW w:w="2551" w:type="dxa"/>
          </w:tcPr>
          <w:p w14:paraId="4C657135" w14:textId="77777777" w:rsidR="00F868A2" w:rsidRDefault="00F868A2" w:rsidP="004E067D"/>
        </w:tc>
        <w:tc>
          <w:tcPr>
            <w:tcW w:w="1134" w:type="dxa"/>
          </w:tcPr>
          <w:p w14:paraId="6AB4E055" w14:textId="77777777" w:rsidR="00F868A2" w:rsidRDefault="00F868A2" w:rsidP="004E067D"/>
        </w:tc>
        <w:tc>
          <w:tcPr>
            <w:tcW w:w="5954" w:type="dxa"/>
          </w:tcPr>
          <w:p w14:paraId="380F142A" w14:textId="77777777" w:rsidR="00F868A2" w:rsidRDefault="00F868A2" w:rsidP="004E067D"/>
        </w:tc>
        <w:tc>
          <w:tcPr>
            <w:tcW w:w="1276" w:type="dxa"/>
          </w:tcPr>
          <w:p w14:paraId="35856FB1" w14:textId="77777777" w:rsidR="00F868A2" w:rsidRDefault="00F868A2" w:rsidP="004E067D"/>
        </w:tc>
        <w:tc>
          <w:tcPr>
            <w:tcW w:w="1984" w:type="dxa"/>
          </w:tcPr>
          <w:p w14:paraId="5B1AAA5F" w14:textId="77777777" w:rsidR="00F868A2" w:rsidRDefault="00F868A2" w:rsidP="004E067D"/>
        </w:tc>
      </w:tr>
      <w:tr w:rsidR="00F868A2" w14:paraId="420AC7B8" w14:textId="77777777" w:rsidTr="00D01824">
        <w:trPr>
          <w:cantSplit/>
          <w:trHeight w:val="200"/>
        </w:trPr>
        <w:tc>
          <w:tcPr>
            <w:tcW w:w="2549" w:type="dxa"/>
          </w:tcPr>
          <w:p w14:paraId="09BA62EF" w14:textId="77777777" w:rsidR="00F868A2" w:rsidRDefault="00F868A2" w:rsidP="004E067D"/>
        </w:tc>
        <w:tc>
          <w:tcPr>
            <w:tcW w:w="2551" w:type="dxa"/>
          </w:tcPr>
          <w:p w14:paraId="4E723394" w14:textId="77777777" w:rsidR="00F868A2" w:rsidRDefault="00F868A2" w:rsidP="004E067D"/>
        </w:tc>
        <w:tc>
          <w:tcPr>
            <w:tcW w:w="1134" w:type="dxa"/>
          </w:tcPr>
          <w:p w14:paraId="0E319CEB" w14:textId="77777777" w:rsidR="00F868A2" w:rsidRDefault="00F868A2" w:rsidP="004E067D"/>
        </w:tc>
        <w:tc>
          <w:tcPr>
            <w:tcW w:w="5954" w:type="dxa"/>
          </w:tcPr>
          <w:p w14:paraId="205DA948" w14:textId="77777777" w:rsidR="00F868A2" w:rsidRDefault="00F868A2" w:rsidP="004E067D"/>
        </w:tc>
        <w:tc>
          <w:tcPr>
            <w:tcW w:w="1276" w:type="dxa"/>
          </w:tcPr>
          <w:p w14:paraId="4433F4B1" w14:textId="77777777" w:rsidR="00F868A2" w:rsidRDefault="00F868A2" w:rsidP="004E067D"/>
        </w:tc>
        <w:tc>
          <w:tcPr>
            <w:tcW w:w="1984" w:type="dxa"/>
          </w:tcPr>
          <w:p w14:paraId="183EF35C" w14:textId="77777777" w:rsidR="00F868A2" w:rsidRDefault="00F868A2" w:rsidP="004E067D"/>
        </w:tc>
      </w:tr>
      <w:tr w:rsidR="00F868A2" w14:paraId="30F28022" w14:textId="77777777" w:rsidTr="00D01824">
        <w:trPr>
          <w:cantSplit/>
          <w:trHeight w:val="200"/>
        </w:trPr>
        <w:tc>
          <w:tcPr>
            <w:tcW w:w="2549" w:type="dxa"/>
          </w:tcPr>
          <w:p w14:paraId="329CB9A2" w14:textId="77777777" w:rsidR="00F868A2" w:rsidRDefault="00F868A2" w:rsidP="004E067D"/>
        </w:tc>
        <w:tc>
          <w:tcPr>
            <w:tcW w:w="2551" w:type="dxa"/>
          </w:tcPr>
          <w:p w14:paraId="418A42E2" w14:textId="77777777" w:rsidR="00F868A2" w:rsidRDefault="00F868A2" w:rsidP="004E067D"/>
        </w:tc>
        <w:tc>
          <w:tcPr>
            <w:tcW w:w="1134" w:type="dxa"/>
          </w:tcPr>
          <w:p w14:paraId="7034B96E" w14:textId="77777777" w:rsidR="00F868A2" w:rsidRDefault="00F868A2" w:rsidP="004E067D"/>
        </w:tc>
        <w:tc>
          <w:tcPr>
            <w:tcW w:w="5954" w:type="dxa"/>
          </w:tcPr>
          <w:p w14:paraId="31BAAF4B" w14:textId="77777777" w:rsidR="00F868A2" w:rsidRDefault="00F868A2" w:rsidP="004E067D"/>
        </w:tc>
        <w:tc>
          <w:tcPr>
            <w:tcW w:w="1276" w:type="dxa"/>
          </w:tcPr>
          <w:p w14:paraId="61E38D50" w14:textId="77777777" w:rsidR="00F868A2" w:rsidRDefault="00F868A2" w:rsidP="004E067D"/>
        </w:tc>
        <w:tc>
          <w:tcPr>
            <w:tcW w:w="1984" w:type="dxa"/>
          </w:tcPr>
          <w:p w14:paraId="71B11153" w14:textId="77777777" w:rsidR="00F868A2" w:rsidRDefault="00F868A2" w:rsidP="004E067D"/>
        </w:tc>
      </w:tr>
      <w:tr w:rsidR="00F868A2" w14:paraId="1E1C5AE3" w14:textId="77777777" w:rsidTr="00D01824">
        <w:trPr>
          <w:cantSplit/>
          <w:trHeight w:val="200"/>
        </w:trPr>
        <w:tc>
          <w:tcPr>
            <w:tcW w:w="2549" w:type="dxa"/>
          </w:tcPr>
          <w:p w14:paraId="622A703E" w14:textId="77777777" w:rsidR="00F868A2" w:rsidRDefault="00F868A2" w:rsidP="004E067D"/>
        </w:tc>
        <w:tc>
          <w:tcPr>
            <w:tcW w:w="2551" w:type="dxa"/>
          </w:tcPr>
          <w:p w14:paraId="1120D6D7" w14:textId="77777777" w:rsidR="00F868A2" w:rsidRDefault="00F868A2" w:rsidP="004E067D"/>
        </w:tc>
        <w:tc>
          <w:tcPr>
            <w:tcW w:w="1134" w:type="dxa"/>
          </w:tcPr>
          <w:p w14:paraId="33DEA131" w14:textId="77777777" w:rsidR="00F868A2" w:rsidRDefault="00F868A2" w:rsidP="004E067D"/>
        </w:tc>
        <w:tc>
          <w:tcPr>
            <w:tcW w:w="5954" w:type="dxa"/>
          </w:tcPr>
          <w:p w14:paraId="7EDA9948" w14:textId="77777777" w:rsidR="00F868A2" w:rsidRDefault="00F868A2" w:rsidP="004E067D"/>
        </w:tc>
        <w:tc>
          <w:tcPr>
            <w:tcW w:w="1276" w:type="dxa"/>
          </w:tcPr>
          <w:p w14:paraId="2337601C" w14:textId="77777777" w:rsidR="00F868A2" w:rsidRDefault="00F868A2" w:rsidP="004E067D"/>
        </w:tc>
        <w:tc>
          <w:tcPr>
            <w:tcW w:w="1984" w:type="dxa"/>
          </w:tcPr>
          <w:p w14:paraId="1E6EDCE1" w14:textId="77777777" w:rsidR="00F868A2" w:rsidRDefault="00F868A2" w:rsidP="004E067D"/>
        </w:tc>
      </w:tr>
      <w:tr w:rsidR="00F868A2" w14:paraId="59AD6726" w14:textId="77777777" w:rsidTr="00D01824">
        <w:trPr>
          <w:cantSplit/>
          <w:trHeight w:val="200"/>
        </w:trPr>
        <w:tc>
          <w:tcPr>
            <w:tcW w:w="2549" w:type="dxa"/>
          </w:tcPr>
          <w:p w14:paraId="40D78451" w14:textId="77777777" w:rsidR="00F868A2" w:rsidRDefault="00F868A2" w:rsidP="004E067D"/>
        </w:tc>
        <w:tc>
          <w:tcPr>
            <w:tcW w:w="2551" w:type="dxa"/>
          </w:tcPr>
          <w:p w14:paraId="26FBE6B4" w14:textId="77777777" w:rsidR="00F868A2" w:rsidRDefault="00F868A2" w:rsidP="004E067D"/>
        </w:tc>
        <w:tc>
          <w:tcPr>
            <w:tcW w:w="1134" w:type="dxa"/>
          </w:tcPr>
          <w:p w14:paraId="28CE419D" w14:textId="77777777" w:rsidR="00F868A2" w:rsidRDefault="00F868A2" w:rsidP="004E067D"/>
        </w:tc>
        <w:tc>
          <w:tcPr>
            <w:tcW w:w="5954" w:type="dxa"/>
          </w:tcPr>
          <w:p w14:paraId="0BB7DCAF" w14:textId="77777777" w:rsidR="00F868A2" w:rsidRDefault="00F868A2" w:rsidP="004E067D"/>
        </w:tc>
        <w:tc>
          <w:tcPr>
            <w:tcW w:w="1276" w:type="dxa"/>
          </w:tcPr>
          <w:p w14:paraId="2799E557" w14:textId="77777777" w:rsidR="00F868A2" w:rsidRDefault="00F868A2" w:rsidP="004E067D"/>
        </w:tc>
        <w:tc>
          <w:tcPr>
            <w:tcW w:w="1984" w:type="dxa"/>
          </w:tcPr>
          <w:p w14:paraId="5600042F" w14:textId="77777777" w:rsidR="00F868A2" w:rsidRDefault="00F868A2" w:rsidP="004E067D"/>
        </w:tc>
      </w:tr>
      <w:tr w:rsidR="00F868A2" w14:paraId="62284490" w14:textId="77777777" w:rsidTr="00D01824">
        <w:trPr>
          <w:cantSplit/>
          <w:trHeight w:val="200"/>
        </w:trPr>
        <w:tc>
          <w:tcPr>
            <w:tcW w:w="2549" w:type="dxa"/>
          </w:tcPr>
          <w:p w14:paraId="6C5B021B" w14:textId="77777777" w:rsidR="00F868A2" w:rsidRDefault="00F868A2" w:rsidP="004E067D"/>
        </w:tc>
        <w:tc>
          <w:tcPr>
            <w:tcW w:w="2551" w:type="dxa"/>
          </w:tcPr>
          <w:p w14:paraId="7A6CB5D3" w14:textId="77777777" w:rsidR="00F868A2" w:rsidRDefault="00F868A2" w:rsidP="004E067D"/>
        </w:tc>
        <w:tc>
          <w:tcPr>
            <w:tcW w:w="1134" w:type="dxa"/>
          </w:tcPr>
          <w:p w14:paraId="37884EC6" w14:textId="77777777" w:rsidR="00F868A2" w:rsidRDefault="00F868A2" w:rsidP="004E067D"/>
        </w:tc>
        <w:tc>
          <w:tcPr>
            <w:tcW w:w="5954" w:type="dxa"/>
          </w:tcPr>
          <w:p w14:paraId="0342C3CC" w14:textId="77777777" w:rsidR="00F868A2" w:rsidRDefault="00F868A2" w:rsidP="004E067D"/>
        </w:tc>
        <w:tc>
          <w:tcPr>
            <w:tcW w:w="1276" w:type="dxa"/>
          </w:tcPr>
          <w:p w14:paraId="335E0FA0" w14:textId="77777777" w:rsidR="00F868A2" w:rsidRDefault="00F868A2" w:rsidP="004E067D"/>
        </w:tc>
        <w:tc>
          <w:tcPr>
            <w:tcW w:w="1984" w:type="dxa"/>
          </w:tcPr>
          <w:p w14:paraId="3A8A2E8A" w14:textId="77777777" w:rsidR="00F868A2" w:rsidRDefault="00F868A2" w:rsidP="004E067D"/>
        </w:tc>
      </w:tr>
      <w:tr w:rsidR="00F868A2" w14:paraId="7D408B10" w14:textId="77777777" w:rsidTr="00D01824">
        <w:trPr>
          <w:cantSplit/>
          <w:trHeight w:val="200"/>
        </w:trPr>
        <w:tc>
          <w:tcPr>
            <w:tcW w:w="2549" w:type="dxa"/>
          </w:tcPr>
          <w:p w14:paraId="3DDB3FC0" w14:textId="77777777" w:rsidR="00F868A2" w:rsidRDefault="00F868A2" w:rsidP="004E067D"/>
        </w:tc>
        <w:tc>
          <w:tcPr>
            <w:tcW w:w="2551" w:type="dxa"/>
          </w:tcPr>
          <w:p w14:paraId="1F2970C2" w14:textId="77777777" w:rsidR="00F868A2" w:rsidRDefault="00F868A2" w:rsidP="004E067D"/>
        </w:tc>
        <w:tc>
          <w:tcPr>
            <w:tcW w:w="1134" w:type="dxa"/>
          </w:tcPr>
          <w:p w14:paraId="13D78B4F" w14:textId="77777777" w:rsidR="00F868A2" w:rsidRDefault="00F868A2" w:rsidP="004E067D"/>
        </w:tc>
        <w:tc>
          <w:tcPr>
            <w:tcW w:w="5954" w:type="dxa"/>
          </w:tcPr>
          <w:p w14:paraId="4F081E74" w14:textId="77777777" w:rsidR="00F868A2" w:rsidRDefault="00F868A2" w:rsidP="004E067D"/>
        </w:tc>
        <w:tc>
          <w:tcPr>
            <w:tcW w:w="1276" w:type="dxa"/>
          </w:tcPr>
          <w:p w14:paraId="0585304B" w14:textId="77777777" w:rsidR="00F868A2" w:rsidRDefault="00F868A2" w:rsidP="004E067D"/>
        </w:tc>
        <w:tc>
          <w:tcPr>
            <w:tcW w:w="1984" w:type="dxa"/>
          </w:tcPr>
          <w:p w14:paraId="619A7327" w14:textId="77777777" w:rsidR="00F868A2" w:rsidRDefault="00F868A2" w:rsidP="004E067D"/>
        </w:tc>
      </w:tr>
      <w:tr w:rsidR="00F868A2" w14:paraId="4AB9C5F2" w14:textId="77777777" w:rsidTr="00D01824">
        <w:trPr>
          <w:cantSplit/>
          <w:trHeight w:val="200"/>
        </w:trPr>
        <w:tc>
          <w:tcPr>
            <w:tcW w:w="2549" w:type="dxa"/>
          </w:tcPr>
          <w:p w14:paraId="3023D43B" w14:textId="77777777" w:rsidR="00F868A2" w:rsidRDefault="00F868A2" w:rsidP="004E067D"/>
        </w:tc>
        <w:tc>
          <w:tcPr>
            <w:tcW w:w="2551" w:type="dxa"/>
          </w:tcPr>
          <w:p w14:paraId="6991B92B" w14:textId="77777777" w:rsidR="00F868A2" w:rsidRDefault="00F868A2" w:rsidP="004E067D"/>
        </w:tc>
        <w:tc>
          <w:tcPr>
            <w:tcW w:w="1134" w:type="dxa"/>
          </w:tcPr>
          <w:p w14:paraId="16798961" w14:textId="77777777" w:rsidR="00F868A2" w:rsidRDefault="00F868A2" w:rsidP="004E067D"/>
        </w:tc>
        <w:tc>
          <w:tcPr>
            <w:tcW w:w="5954" w:type="dxa"/>
          </w:tcPr>
          <w:p w14:paraId="4F981126" w14:textId="77777777" w:rsidR="00F868A2" w:rsidRDefault="00F868A2" w:rsidP="004E067D"/>
        </w:tc>
        <w:tc>
          <w:tcPr>
            <w:tcW w:w="1276" w:type="dxa"/>
          </w:tcPr>
          <w:p w14:paraId="17D6C084" w14:textId="77777777" w:rsidR="00F868A2" w:rsidRDefault="00F868A2" w:rsidP="004E067D"/>
        </w:tc>
        <w:tc>
          <w:tcPr>
            <w:tcW w:w="1984" w:type="dxa"/>
          </w:tcPr>
          <w:p w14:paraId="24A43609" w14:textId="77777777" w:rsidR="00F868A2" w:rsidRDefault="00F868A2" w:rsidP="004E067D"/>
        </w:tc>
      </w:tr>
      <w:tr w:rsidR="00F868A2" w14:paraId="2C965329" w14:textId="77777777" w:rsidTr="00D01824">
        <w:trPr>
          <w:cantSplit/>
          <w:trHeight w:val="200"/>
        </w:trPr>
        <w:tc>
          <w:tcPr>
            <w:tcW w:w="2549" w:type="dxa"/>
          </w:tcPr>
          <w:p w14:paraId="53EBA41D" w14:textId="77777777" w:rsidR="00F868A2" w:rsidRDefault="00F868A2" w:rsidP="004E067D"/>
        </w:tc>
        <w:tc>
          <w:tcPr>
            <w:tcW w:w="2551" w:type="dxa"/>
          </w:tcPr>
          <w:p w14:paraId="1203C627" w14:textId="77777777" w:rsidR="00F868A2" w:rsidRDefault="00F868A2" w:rsidP="004E067D"/>
        </w:tc>
        <w:tc>
          <w:tcPr>
            <w:tcW w:w="1134" w:type="dxa"/>
          </w:tcPr>
          <w:p w14:paraId="35D582F0" w14:textId="77777777" w:rsidR="00F868A2" w:rsidRDefault="00F868A2" w:rsidP="004E067D"/>
        </w:tc>
        <w:tc>
          <w:tcPr>
            <w:tcW w:w="5954" w:type="dxa"/>
          </w:tcPr>
          <w:p w14:paraId="5B0CF093" w14:textId="77777777" w:rsidR="00F868A2" w:rsidRDefault="00F868A2" w:rsidP="004E067D"/>
        </w:tc>
        <w:tc>
          <w:tcPr>
            <w:tcW w:w="1276" w:type="dxa"/>
          </w:tcPr>
          <w:p w14:paraId="1A762ADF" w14:textId="77777777" w:rsidR="00F868A2" w:rsidRDefault="00F868A2" w:rsidP="004E067D"/>
        </w:tc>
        <w:tc>
          <w:tcPr>
            <w:tcW w:w="1984" w:type="dxa"/>
          </w:tcPr>
          <w:p w14:paraId="42575CF7" w14:textId="77777777" w:rsidR="00F868A2" w:rsidRDefault="00F868A2" w:rsidP="004E067D"/>
        </w:tc>
      </w:tr>
      <w:tr w:rsidR="00F868A2" w14:paraId="15D47A49" w14:textId="77777777" w:rsidTr="00D01824">
        <w:trPr>
          <w:cantSplit/>
          <w:trHeight w:val="200"/>
        </w:trPr>
        <w:tc>
          <w:tcPr>
            <w:tcW w:w="2549" w:type="dxa"/>
          </w:tcPr>
          <w:p w14:paraId="1E012729" w14:textId="77777777" w:rsidR="00F868A2" w:rsidRDefault="00F868A2" w:rsidP="004E067D"/>
        </w:tc>
        <w:tc>
          <w:tcPr>
            <w:tcW w:w="2551" w:type="dxa"/>
          </w:tcPr>
          <w:p w14:paraId="2D480C83" w14:textId="77777777" w:rsidR="00F868A2" w:rsidRDefault="00F868A2" w:rsidP="004E067D"/>
        </w:tc>
        <w:tc>
          <w:tcPr>
            <w:tcW w:w="1134" w:type="dxa"/>
          </w:tcPr>
          <w:p w14:paraId="4014D568" w14:textId="77777777" w:rsidR="00F868A2" w:rsidRDefault="00F868A2" w:rsidP="004E067D"/>
        </w:tc>
        <w:tc>
          <w:tcPr>
            <w:tcW w:w="5954" w:type="dxa"/>
          </w:tcPr>
          <w:p w14:paraId="7A4BCC1F" w14:textId="77777777" w:rsidR="00F868A2" w:rsidRDefault="00F868A2" w:rsidP="004E067D"/>
        </w:tc>
        <w:tc>
          <w:tcPr>
            <w:tcW w:w="1276" w:type="dxa"/>
          </w:tcPr>
          <w:p w14:paraId="48E2BD31" w14:textId="77777777" w:rsidR="00F868A2" w:rsidRDefault="00F868A2" w:rsidP="004E067D"/>
        </w:tc>
        <w:tc>
          <w:tcPr>
            <w:tcW w:w="1984" w:type="dxa"/>
          </w:tcPr>
          <w:p w14:paraId="3D80EB6D" w14:textId="77777777" w:rsidR="00F868A2" w:rsidRDefault="00F868A2" w:rsidP="004E067D"/>
        </w:tc>
      </w:tr>
      <w:tr w:rsidR="00F868A2" w14:paraId="0B9A24C5" w14:textId="77777777" w:rsidTr="00D01824">
        <w:trPr>
          <w:cantSplit/>
          <w:trHeight w:val="200"/>
        </w:trPr>
        <w:tc>
          <w:tcPr>
            <w:tcW w:w="2549" w:type="dxa"/>
          </w:tcPr>
          <w:p w14:paraId="1363F327" w14:textId="77777777" w:rsidR="00F868A2" w:rsidRDefault="00F868A2" w:rsidP="004E067D"/>
        </w:tc>
        <w:tc>
          <w:tcPr>
            <w:tcW w:w="2551" w:type="dxa"/>
          </w:tcPr>
          <w:p w14:paraId="7C73CE38" w14:textId="77777777" w:rsidR="00F868A2" w:rsidRDefault="00F868A2" w:rsidP="004E067D"/>
        </w:tc>
        <w:tc>
          <w:tcPr>
            <w:tcW w:w="1134" w:type="dxa"/>
          </w:tcPr>
          <w:p w14:paraId="01BB3D3F" w14:textId="77777777" w:rsidR="00F868A2" w:rsidRDefault="00F868A2" w:rsidP="004E067D"/>
        </w:tc>
        <w:tc>
          <w:tcPr>
            <w:tcW w:w="5954" w:type="dxa"/>
          </w:tcPr>
          <w:p w14:paraId="072959F4" w14:textId="77777777" w:rsidR="00F868A2" w:rsidRDefault="00F868A2" w:rsidP="004E067D"/>
        </w:tc>
        <w:tc>
          <w:tcPr>
            <w:tcW w:w="1276" w:type="dxa"/>
          </w:tcPr>
          <w:p w14:paraId="586CA4BB" w14:textId="77777777" w:rsidR="00F868A2" w:rsidRDefault="00F868A2" w:rsidP="004E067D"/>
        </w:tc>
        <w:tc>
          <w:tcPr>
            <w:tcW w:w="1984" w:type="dxa"/>
          </w:tcPr>
          <w:p w14:paraId="5AF88884" w14:textId="77777777" w:rsidR="00F868A2" w:rsidRDefault="00F868A2" w:rsidP="004E067D"/>
        </w:tc>
      </w:tr>
      <w:tr w:rsidR="00F868A2" w14:paraId="4D23CC60" w14:textId="77777777" w:rsidTr="00D01824">
        <w:trPr>
          <w:cantSplit/>
          <w:trHeight w:val="200"/>
        </w:trPr>
        <w:tc>
          <w:tcPr>
            <w:tcW w:w="2549" w:type="dxa"/>
          </w:tcPr>
          <w:p w14:paraId="338153DD" w14:textId="77777777" w:rsidR="00F868A2" w:rsidRDefault="00F868A2" w:rsidP="004E067D"/>
        </w:tc>
        <w:tc>
          <w:tcPr>
            <w:tcW w:w="2551" w:type="dxa"/>
          </w:tcPr>
          <w:p w14:paraId="037B04E7" w14:textId="77777777" w:rsidR="00F868A2" w:rsidRDefault="00F868A2" w:rsidP="004E067D"/>
        </w:tc>
        <w:tc>
          <w:tcPr>
            <w:tcW w:w="1134" w:type="dxa"/>
          </w:tcPr>
          <w:p w14:paraId="2177CD90" w14:textId="77777777" w:rsidR="00F868A2" w:rsidRDefault="00F868A2" w:rsidP="004E067D"/>
        </w:tc>
        <w:tc>
          <w:tcPr>
            <w:tcW w:w="5954" w:type="dxa"/>
          </w:tcPr>
          <w:p w14:paraId="0C15D745" w14:textId="77777777" w:rsidR="00F868A2" w:rsidRDefault="00F868A2" w:rsidP="004E067D"/>
        </w:tc>
        <w:tc>
          <w:tcPr>
            <w:tcW w:w="1276" w:type="dxa"/>
          </w:tcPr>
          <w:p w14:paraId="3CF03042" w14:textId="77777777" w:rsidR="00F868A2" w:rsidRDefault="00F868A2" w:rsidP="004E067D"/>
        </w:tc>
        <w:tc>
          <w:tcPr>
            <w:tcW w:w="1984" w:type="dxa"/>
          </w:tcPr>
          <w:p w14:paraId="657824AC" w14:textId="77777777" w:rsidR="00F868A2" w:rsidRDefault="00F868A2" w:rsidP="004E067D"/>
        </w:tc>
      </w:tr>
      <w:tr w:rsidR="00F868A2" w14:paraId="52ED1845" w14:textId="77777777" w:rsidTr="00D01824">
        <w:trPr>
          <w:cantSplit/>
          <w:trHeight w:val="200"/>
        </w:trPr>
        <w:tc>
          <w:tcPr>
            <w:tcW w:w="2549" w:type="dxa"/>
          </w:tcPr>
          <w:p w14:paraId="71645C4F" w14:textId="77777777" w:rsidR="00F868A2" w:rsidRDefault="00F868A2" w:rsidP="004E067D"/>
        </w:tc>
        <w:tc>
          <w:tcPr>
            <w:tcW w:w="2551" w:type="dxa"/>
          </w:tcPr>
          <w:p w14:paraId="32362FF2" w14:textId="77777777" w:rsidR="00F868A2" w:rsidRDefault="00F868A2" w:rsidP="004E067D"/>
        </w:tc>
        <w:tc>
          <w:tcPr>
            <w:tcW w:w="1134" w:type="dxa"/>
          </w:tcPr>
          <w:p w14:paraId="63DA2A75" w14:textId="77777777" w:rsidR="00F868A2" w:rsidRDefault="00F868A2" w:rsidP="004E067D"/>
        </w:tc>
        <w:tc>
          <w:tcPr>
            <w:tcW w:w="5954" w:type="dxa"/>
          </w:tcPr>
          <w:p w14:paraId="439BB8A6" w14:textId="77777777" w:rsidR="00F868A2" w:rsidRDefault="00F868A2" w:rsidP="004E067D"/>
        </w:tc>
        <w:tc>
          <w:tcPr>
            <w:tcW w:w="1276" w:type="dxa"/>
          </w:tcPr>
          <w:p w14:paraId="48079298" w14:textId="77777777" w:rsidR="00F868A2" w:rsidRDefault="00F868A2" w:rsidP="004E067D"/>
        </w:tc>
        <w:tc>
          <w:tcPr>
            <w:tcW w:w="1984" w:type="dxa"/>
          </w:tcPr>
          <w:p w14:paraId="658FA656" w14:textId="77777777" w:rsidR="00F868A2" w:rsidRDefault="00F868A2" w:rsidP="004E067D"/>
        </w:tc>
      </w:tr>
      <w:tr w:rsidR="00F868A2" w14:paraId="5A019B2A" w14:textId="77777777" w:rsidTr="00D01824">
        <w:trPr>
          <w:cantSplit/>
          <w:trHeight w:val="200"/>
        </w:trPr>
        <w:tc>
          <w:tcPr>
            <w:tcW w:w="2549" w:type="dxa"/>
          </w:tcPr>
          <w:p w14:paraId="6CC8DF89" w14:textId="77777777" w:rsidR="00F868A2" w:rsidRDefault="00F868A2" w:rsidP="004E067D"/>
        </w:tc>
        <w:tc>
          <w:tcPr>
            <w:tcW w:w="2551" w:type="dxa"/>
          </w:tcPr>
          <w:p w14:paraId="71348E1E" w14:textId="77777777" w:rsidR="00F868A2" w:rsidRDefault="00F868A2" w:rsidP="004E067D"/>
        </w:tc>
        <w:tc>
          <w:tcPr>
            <w:tcW w:w="1134" w:type="dxa"/>
          </w:tcPr>
          <w:p w14:paraId="083CFEC7" w14:textId="77777777" w:rsidR="00F868A2" w:rsidRDefault="00F868A2" w:rsidP="004E067D"/>
        </w:tc>
        <w:tc>
          <w:tcPr>
            <w:tcW w:w="5954" w:type="dxa"/>
          </w:tcPr>
          <w:p w14:paraId="2706BEBC" w14:textId="77777777" w:rsidR="00F868A2" w:rsidRDefault="00F868A2" w:rsidP="004E067D"/>
        </w:tc>
        <w:tc>
          <w:tcPr>
            <w:tcW w:w="1276" w:type="dxa"/>
          </w:tcPr>
          <w:p w14:paraId="48CFECBE" w14:textId="77777777" w:rsidR="00F868A2" w:rsidRDefault="00F868A2" w:rsidP="004E067D"/>
        </w:tc>
        <w:tc>
          <w:tcPr>
            <w:tcW w:w="1984" w:type="dxa"/>
          </w:tcPr>
          <w:p w14:paraId="6BBA0292" w14:textId="77777777" w:rsidR="00F868A2" w:rsidRDefault="00F868A2" w:rsidP="004E067D"/>
        </w:tc>
      </w:tr>
      <w:tr w:rsidR="00F868A2" w14:paraId="7313DEE0" w14:textId="77777777" w:rsidTr="00D01824">
        <w:trPr>
          <w:cantSplit/>
          <w:trHeight w:val="200"/>
        </w:trPr>
        <w:tc>
          <w:tcPr>
            <w:tcW w:w="2549" w:type="dxa"/>
          </w:tcPr>
          <w:p w14:paraId="0AAA8B7A" w14:textId="77777777" w:rsidR="00F868A2" w:rsidRDefault="00F868A2" w:rsidP="004E067D"/>
        </w:tc>
        <w:tc>
          <w:tcPr>
            <w:tcW w:w="2551" w:type="dxa"/>
          </w:tcPr>
          <w:p w14:paraId="4BB58C67" w14:textId="77777777" w:rsidR="00F868A2" w:rsidRDefault="00F868A2" w:rsidP="004E067D"/>
        </w:tc>
        <w:tc>
          <w:tcPr>
            <w:tcW w:w="1134" w:type="dxa"/>
          </w:tcPr>
          <w:p w14:paraId="0ED83765" w14:textId="77777777" w:rsidR="00F868A2" w:rsidRDefault="00F868A2" w:rsidP="004E067D"/>
        </w:tc>
        <w:tc>
          <w:tcPr>
            <w:tcW w:w="5954" w:type="dxa"/>
          </w:tcPr>
          <w:p w14:paraId="17D1C75B" w14:textId="77777777" w:rsidR="00F868A2" w:rsidRDefault="00F868A2" w:rsidP="004E067D"/>
        </w:tc>
        <w:tc>
          <w:tcPr>
            <w:tcW w:w="1276" w:type="dxa"/>
          </w:tcPr>
          <w:p w14:paraId="65D9A13C" w14:textId="77777777" w:rsidR="00F868A2" w:rsidRDefault="00F868A2" w:rsidP="004E067D"/>
        </w:tc>
        <w:tc>
          <w:tcPr>
            <w:tcW w:w="1984" w:type="dxa"/>
          </w:tcPr>
          <w:p w14:paraId="690B56F5" w14:textId="77777777" w:rsidR="00F868A2" w:rsidRDefault="00F868A2" w:rsidP="004E067D"/>
        </w:tc>
      </w:tr>
      <w:tr w:rsidR="00F868A2" w14:paraId="18C5C490" w14:textId="77777777" w:rsidTr="00D01824">
        <w:trPr>
          <w:cantSplit/>
          <w:trHeight w:val="200"/>
        </w:trPr>
        <w:tc>
          <w:tcPr>
            <w:tcW w:w="2549" w:type="dxa"/>
          </w:tcPr>
          <w:p w14:paraId="5C5A2A77" w14:textId="77777777" w:rsidR="00F868A2" w:rsidRDefault="00F868A2" w:rsidP="004E067D"/>
        </w:tc>
        <w:tc>
          <w:tcPr>
            <w:tcW w:w="2551" w:type="dxa"/>
          </w:tcPr>
          <w:p w14:paraId="0A1BF113" w14:textId="77777777" w:rsidR="00F868A2" w:rsidRDefault="00F868A2" w:rsidP="004E067D"/>
        </w:tc>
        <w:tc>
          <w:tcPr>
            <w:tcW w:w="1134" w:type="dxa"/>
          </w:tcPr>
          <w:p w14:paraId="6CFC1135" w14:textId="77777777" w:rsidR="00F868A2" w:rsidRDefault="00F868A2" w:rsidP="004E067D"/>
        </w:tc>
        <w:tc>
          <w:tcPr>
            <w:tcW w:w="5954" w:type="dxa"/>
          </w:tcPr>
          <w:p w14:paraId="1D2D1E02" w14:textId="77777777" w:rsidR="00F868A2" w:rsidRDefault="00F868A2" w:rsidP="004E067D"/>
        </w:tc>
        <w:tc>
          <w:tcPr>
            <w:tcW w:w="1276" w:type="dxa"/>
          </w:tcPr>
          <w:p w14:paraId="66E50106" w14:textId="77777777" w:rsidR="00F868A2" w:rsidRDefault="00F868A2" w:rsidP="004E067D"/>
        </w:tc>
        <w:tc>
          <w:tcPr>
            <w:tcW w:w="1984" w:type="dxa"/>
          </w:tcPr>
          <w:p w14:paraId="7A653C43" w14:textId="77777777" w:rsidR="00F868A2" w:rsidRDefault="00F868A2" w:rsidP="004E067D"/>
        </w:tc>
      </w:tr>
    </w:tbl>
    <w:p w14:paraId="76128347" w14:textId="77777777" w:rsidR="00F868A2" w:rsidRPr="007C6B94" w:rsidRDefault="00F868A2" w:rsidP="007C6B94">
      <w:pPr>
        <w:spacing w:line="276" w:lineRule="auto"/>
        <w:rPr>
          <w:rFonts w:asciiTheme="majorHAnsi" w:hAnsiTheme="majorHAnsi" w:cstheme="majorHAnsi" w:ascii="Aptos" w:hAnsi="Aptos"/>
        </w:rPr>
      </w:pPr>
    </w:p>
    <w:sectPr w:rsidR="00F868A2" w:rsidRPr="007C6B94" w:rsidSect="001B5E65">
      <w:headerReference w:type="default" r:id="rId7"/>
      <w:footerReference w:type="default" r:id="rId8"/>
      <w:pgSz w:w="16838" w:h="11906" w:orient="landscape"/>
      <w:pgMar w:top="567" w:right="720" w:bottom="400" w:left="720" w:header="709" w:footer="400"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56AEFE1" w14:textId="77777777" w:rsidR="00D70CA6" w:rsidRDefault="00D70CA6">
      <w:pPr>
        <w:spacing w:after="0" w:line="240" w:lineRule="auto"/>
      </w:pPr>
      <w:r>
        <w:separator/>
      </w:r>
    </w:p>
  </w:endnote>
  <w:endnote w:type="continuationSeparator" w:id="0">
    <w:p w14:paraId="38473B96" w14:textId="77777777" w:rsidR="00D70CA6" w:rsidRDefault="00D70CA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AE2DB6F7-8D30-41C1-90B7-ACEA7D3844B8}"/>
    <w:embedBold r:id="rId2" w:fontKey="{BE67FA11-AE57-4D28-B832-D601AC3D212A}"/>
    <w:embedItalic r:id="rId3" w:fontKey="{186E8221-9F07-49FB-8B50-04784B5F5EB3}"/>
  </w:font>
  <w:font w:name="Georgia">
    <w:panose1 w:val="02040502050405020303"/>
    <w:charset w:val="00"/>
    <w:family w:val="roman"/>
    <w:pitch w:val="variable"/>
    <w:sig w:usb0="00000287" w:usb1="00000000" w:usb2="00000000" w:usb3="00000000" w:csb0="0000009F" w:csb1="00000000"/>
    <w:embedItalic r:id="rId4" w:fontKey="{A4AD8035-8578-4FF5-9864-85E67A0EDAFB}"/>
  </w:font>
  <w:font w:name="Aptos">
    <w:charset w:val="00"/>
    <w:family w:val="swiss"/>
    <w:pitch w:val="variable"/>
    <w:sig w:usb0="20000287" w:usb1="00000003" w:usb2="00000000" w:usb3="00000000" w:csb0="0000019F" w:csb1="00000000"/>
    <w:embedRegular r:id="rId5" w:fontKey="{F3F9B37E-5CA3-43AE-A703-C0A281B89343}"/>
    <w:embedBold r:id="rId6" w:fontKey="{3C407796-54AB-4239-93ED-72C6D5AA4F64}"/>
  </w:font>
  <w:font w:name="Segoe UI Symbol">
    <w:panose1 w:val="020B0502040204020203"/>
    <w:charset w:val="00"/>
    <w:family w:val="swiss"/>
    <w:pitch w:val="variable"/>
    <w:sig w:usb0="800001E3" w:usb1="1200FFEF" w:usb2="00040000" w:usb3="00000000" w:csb0="00000001" w:csb1="00000000"/>
    <w:embedBold r:id="rId7" w:fontKey="{737ABCAE-84FC-421A-9A5B-F44F50C86463}"/>
  </w:font>
  <w:font w:name="Cambria">
    <w:panose1 w:val="02040503050406030204"/>
    <w:charset w:val="00"/>
    <w:family w:val="roman"/>
    <w:pitch w:val="variable"/>
    <w:sig w:usb0="E00006FF" w:usb1="420024FF" w:usb2="02000000" w:usb3="00000000" w:csb0="0000019F" w:csb1="00000000"/>
    <w:embedRegular r:id="rId8" w:fontKey="{EEED0682-9183-440D-97C1-12E0DFA8F53D}"/>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a4"/>
      <w:tblW w:w="15451" w:type="dxa"/>
      <w:tblInd w:w="0" w:type="dxa"/>
      <w:tblLayout w:type="fixed"/>
      <w:tblLook w:val="0400" w:firstRow="0" w:lastRow="0" w:firstColumn="0" w:lastColumn="0" w:noHBand="0" w:noVBand="1"/>
    </w:tblPr>
    <w:tblGrid>
      <w:gridCol w:w="2547"/>
      <w:gridCol w:w="4427"/>
      <w:gridCol w:w="4361"/>
      <w:gridCol w:w="4116"/>
    </w:tblGrid>
    <w:tr w:rsidR="007B1D3D" w14:paraId="0438FE33" w14:textId="77777777" w:rsidTr="00690726">
      <w:tc>
        <w:tcPr>
          <w:tcW w:w="2547" w:type="dxa"/>
        </w:tcPr>
        <w:p w14:paraId="4C2F1206" w14:textId="77777777" w:rsidR="007B1D3D" w:rsidRDefault="00EF5744">
          <w:pPr>
            <w:pBdr>
              <w:top w:val="nil"/>
              <w:left w:val="nil"/>
              <w:bottom w:val="nil"/>
              <w:right w:val="nil"/>
              <w:between w:val="nil"/>
            </w:pBdr>
            <w:tabs>
              <w:tab w:val="center" w:pos="4513"/>
              <w:tab w:val="right" w:pos="9026"/>
            </w:tabs>
            <w:rPr>
              <w:color w:val="000000"/>
              <w:sz w:val="14"/>
              <w:szCs w:val="14"/>
            </w:rPr>
          </w:pPr>
          <w:r>
            <w:rPr>
              <w:color w:val="000000"/>
              <w:sz w:val="14"/>
              <w:szCs w:val="14"/>
            </w:rPr>
            <w:t>SWMS-001</w:t>
          </w:r>
        </w:p>
      </w:tc>
      <w:tc>
        <w:tcPr>
          <w:tcW w:w="4427" w:type="dxa"/>
        </w:tcPr>
        <w:p w14:paraId="44D3473F" w14:textId="77777777" w:rsidR="007B1D3D" w:rsidRDefault="007B1D3D">
          <w:pPr>
            <w:pBdr>
              <w:top w:val="nil"/>
              <w:left w:val="nil"/>
              <w:bottom w:val="nil"/>
              <w:right w:val="nil"/>
              <w:between w:val="nil"/>
            </w:pBdr>
            <w:tabs>
              <w:tab w:val="center" w:pos="4513"/>
              <w:tab w:val="right" w:pos="9026"/>
            </w:tabs>
            <w:rPr>
              <w:color w:val="000000"/>
              <w:sz w:val="14"/>
              <w:szCs w:val="14"/>
            </w:rPr>
          </w:pPr>
        </w:p>
      </w:tc>
      <w:tc>
        <w:tcPr>
          <w:tcW w:w="4361" w:type="dxa"/>
        </w:tcPr>
        <w:p w14:paraId="78611845" w14:textId="77777777" w:rsidR="007B1D3D" w:rsidRDefault="007B1D3D">
          <w:pPr>
            <w:pBdr>
              <w:top w:val="nil"/>
              <w:left w:val="nil"/>
              <w:bottom w:val="nil"/>
              <w:right w:val="nil"/>
              <w:between w:val="nil"/>
            </w:pBdr>
            <w:tabs>
              <w:tab w:val="center" w:pos="4513"/>
              <w:tab w:val="right" w:pos="9026"/>
            </w:tabs>
            <w:rPr>
              <w:color w:val="000000"/>
              <w:sz w:val="14"/>
              <w:szCs w:val="14"/>
            </w:rPr>
          </w:pPr>
        </w:p>
      </w:tc>
      <w:tc>
        <w:tcPr>
          <w:tcW w:w="4116" w:type="dxa"/>
        </w:tcPr>
        <w:p w14:paraId="3FED0DD8" w14:textId="77777777" w:rsidR="007B1D3D" w:rsidRDefault="00B35248">
          <w:pPr>
            <w:pBdr>
              <w:top w:val="nil"/>
              <w:left w:val="nil"/>
              <w:bottom w:val="nil"/>
              <w:right w:val="nil"/>
              <w:between w:val="nil"/>
            </w:pBdr>
            <w:tabs>
              <w:tab w:val="center" w:pos="4513"/>
              <w:tab w:val="right" w:pos="9026"/>
            </w:tabs>
            <w:jc w:val="right"/>
            <w:rPr>
              <w:color w:val="000000"/>
            </w:rPr>
          </w:pPr>
          <w:r>
            <w:rPr>
              <w:color w:val="000000"/>
              <w:sz w:val="14"/>
              <w:szCs w:val="14"/>
            </w:rPr>
            <w:t xml:space="preserve">Page </w:t>
          </w:r>
          <w:r>
            <w:rPr>
              <w:color w:val="000000"/>
              <w:sz w:val="14"/>
              <w:szCs w:val="14"/>
            </w:rPr>
            <w:fldChar w:fldCharType="begin"/>
          </w:r>
          <w:r>
            <w:rPr>
              <w:color w:val="000000"/>
              <w:sz w:val="14"/>
              <w:szCs w:val="14"/>
            </w:rPr>
            <w:instrText>PAGE</w:instrText>
          </w:r>
          <w:r>
            <w:rPr>
              <w:color w:val="000000"/>
              <w:sz w:val="14"/>
              <w:szCs w:val="14"/>
            </w:rPr>
            <w:fldChar w:fldCharType="separate"/>
          </w:r>
          <w:r w:rsidR="00190BD6">
            <w:rPr>
              <w:noProof/>
              <w:color w:val="000000"/>
              <w:sz w:val="14"/>
              <w:szCs w:val="14"/>
            </w:rPr>
            <w:t>1</w:t>
          </w:r>
          <w:r>
            <w:rPr>
              <w:color w:val="000000"/>
              <w:sz w:val="14"/>
              <w:szCs w:val="14"/>
            </w:rPr>
            <w:fldChar w:fldCharType="end"/>
          </w:r>
          <w:r>
            <w:rPr>
              <w:color w:val="000000"/>
              <w:sz w:val="14"/>
              <w:szCs w:val="14"/>
            </w:rPr>
            <w:t xml:space="preserve"> of </w:t>
          </w:r>
          <w:r>
            <w:rPr>
              <w:color w:val="000000"/>
              <w:sz w:val="14"/>
              <w:szCs w:val="14"/>
            </w:rPr>
            <w:fldChar w:fldCharType="begin"/>
          </w:r>
          <w:r>
            <w:rPr>
              <w:color w:val="000000"/>
              <w:sz w:val="14"/>
              <w:szCs w:val="14"/>
            </w:rPr>
            <w:instrText>NUMPAGES</w:instrText>
          </w:r>
          <w:r>
            <w:rPr>
              <w:color w:val="000000"/>
              <w:sz w:val="14"/>
              <w:szCs w:val="14"/>
            </w:rPr>
            <w:fldChar w:fldCharType="separate"/>
          </w:r>
          <w:r w:rsidR="00190BD6">
            <w:rPr>
              <w:noProof/>
              <w:color w:val="000000"/>
              <w:sz w:val="14"/>
              <w:szCs w:val="14"/>
            </w:rPr>
            <w:t>2</w:t>
          </w:r>
          <w:r>
            <w:rPr>
              <w:color w:val="000000"/>
              <w:sz w:val="14"/>
              <w:szCs w:val="14"/>
            </w:rPr>
            <w:fldChar w:fldCharType="end"/>
          </w:r>
        </w:p>
      </w:tc>
    </w:tr>
  </w:tbl>
  <w:p w14:paraId="197C9F21" w14:textId="77777777" w:rsidR="007B1D3D" w:rsidRDefault="007B1D3D">
    <w:pPr>
      <w:pBdr>
        <w:top w:val="nil"/>
        <w:left w:val="nil"/>
        <w:bottom w:val="nil"/>
        <w:right w:val="nil"/>
        <w:between w:val="nil"/>
      </w:pBdr>
      <w:tabs>
        <w:tab w:val="center" w:pos="4513"/>
        <w:tab w:val="right" w:pos="9026"/>
      </w:tabs>
      <w:spacing w:after="0" w:line="20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5F24137" w14:textId="77777777" w:rsidR="00D70CA6" w:rsidRDefault="00D70CA6">
      <w:pPr>
        <w:spacing w:after="0" w:line="240" w:lineRule="auto"/>
      </w:pPr>
      <w:r>
        <w:separator/>
      </w:r>
    </w:p>
  </w:footnote>
  <w:footnote w:type="continuationSeparator" w:id="0">
    <w:p w14:paraId="0A3A8DF7" w14:textId="77777777" w:rsidR="00D70CA6" w:rsidRDefault="00D70CA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BDAF1A" w14:textId="77777777" w:rsidR="007B1D3D" w:rsidRPr="00D37E4E" w:rsidRDefault="00103CBF">
    <w:pPr>
      <w:widowControl w:val="0"/>
      <w:pBdr>
        <w:top w:val="nil"/>
        <w:left w:val="nil"/>
        <w:bottom w:val="nil"/>
        <w:right w:val="nil"/>
        <w:between w:val="nil"/>
      </w:pBdr>
      <w:spacing w:after="0" w:line="276" w:lineRule="auto"/>
      <w:rPr>
        <w:b/>
        <w:bCs/>
        <w:sz w:val="24"/>
        <w:szCs w:val="24"/>
      </w:rPr>
    </w:pPr>
    <w:r w:rsidRPr="00D37E4E">
      <w:rPr>
        <w:b/>
        <w:bCs/>
        <w:sz w:val="24"/>
        <w:szCs w:val="24"/>
      </w:rPr>
      <w:t>Safe Work Method Statement</w:t>
    </w:r>
  </w:p>
  <w:p w14:paraId="6AF34997" w14:textId="77777777" w:rsidR="007B1D3D" w:rsidRDefault="007B1D3D">
    <w:pPr>
      <w:pBdr>
        <w:top w:val="nil"/>
        <w:left w:val="nil"/>
        <w:bottom w:val="nil"/>
        <w:right w:val="nil"/>
        <w:between w:val="nil"/>
      </w:pBdr>
      <w:tabs>
        <w:tab w:val="center" w:pos="4513"/>
        <w:tab w:val="right" w:pos="9026"/>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C127BC"/>
    <w:multiLevelType w:val="multilevel"/>
    <w:tmpl w:val="0A7C7C6E"/>
    <w:lvl w:ilvl="0">
      <w:start w:val="1"/>
      <w:numFmt w:val="decimal"/>
      <w:lvlText w:val="%1."/>
      <w:lvlJc w:val="left"/>
      <w:pPr>
        <w:tabs>
          <w:tab w:val="num" w:pos="360"/>
        </w:tabs>
        <w:ind w:left="227" w:hanging="227"/>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 w15:restartNumberingAfterBreak="0">
    <w:nsid w:val="079647FC"/>
    <w:multiLevelType w:val="hybridMultilevel"/>
    <w:tmpl w:val="A50A11E8"/>
    <w:lvl w:ilvl="0" w:tplc="0C09000F">
      <w:start w:val="1"/>
      <w:numFmt w:val="decimal"/>
      <w:lvlText w:val="%1."/>
      <w:lvlJc w:val="left"/>
      <w:pPr>
        <w:ind w:left="227" w:hanging="227"/>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2" w15:restartNumberingAfterBreak="0">
    <w:nsid w:val="0ACF5C8C"/>
    <w:multiLevelType w:val="hybridMultilevel"/>
    <w:tmpl w:val="4336F438"/>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 w15:restartNumberingAfterBreak="0">
    <w:nsid w:val="0D620FBF"/>
    <w:multiLevelType w:val="hybridMultilevel"/>
    <w:tmpl w:val="8D7C5426"/>
    <w:lvl w:ilvl="0" w:tplc="0C09000F">
      <w:start w:val="1"/>
      <w:numFmt w:val="decimal"/>
      <w:lvlText w:val="%1."/>
      <w:lvlJc w:val="left"/>
      <w:pPr>
        <w:ind w:left="227" w:hanging="227"/>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4" w15:restartNumberingAfterBreak="0">
    <w:nsid w:val="0F81708A"/>
    <w:multiLevelType w:val="hybridMultilevel"/>
    <w:tmpl w:val="966AD1CA"/>
    <w:lvl w:ilvl="0" w:tplc="0C090003">
      <w:start w:val="1"/>
      <w:numFmt w:val="bullet"/>
      <w:lvlText w:val="o"/>
      <w:lvlJc w:val="left"/>
      <w:pPr>
        <w:ind w:left="227" w:hanging="227"/>
      </w:pPr>
      <w:rPr>
        <w:rFonts w:ascii="Courier New" w:hAnsi="Courier New" w:cs="Courier New"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5" w15:restartNumberingAfterBreak="0">
    <w:nsid w:val="113C6C82"/>
    <w:multiLevelType w:val="hybridMultilevel"/>
    <w:tmpl w:val="F29ABEA0"/>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6" w15:restartNumberingAfterBreak="0">
    <w:nsid w:val="11B6287F"/>
    <w:multiLevelType w:val="multilevel"/>
    <w:tmpl w:val="8AE6370E"/>
    <w:lvl w:ilvl="0">
      <w:start w:val="1"/>
      <w:numFmt w:val="bullet"/>
      <w:lvlText w:val=""/>
      <w:lvlJc w:val="left"/>
      <w:pPr>
        <w:tabs>
          <w:tab w:val="num" w:pos="720"/>
        </w:tabs>
        <w:ind w:left="227" w:hanging="227"/>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20C05B6"/>
    <w:multiLevelType w:val="hybridMultilevel"/>
    <w:tmpl w:val="2ABE0C82"/>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8" w15:restartNumberingAfterBreak="0">
    <w:nsid w:val="15191643"/>
    <w:multiLevelType w:val="hybridMultilevel"/>
    <w:tmpl w:val="E8BE8852"/>
    <w:lvl w:ilvl="0" w:tplc="0C090003">
      <w:start w:val="1"/>
      <w:numFmt w:val="bullet"/>
      <w:lvlText w:val="o"/>
      <w:lvlJc w:val="left"/>
      <w:pPr>
        <w:ind w:left="227" w:hanging="227"/>
      </w:pPr>
      <w:rPr>
        <w:rFonts w:ascii="Courier New" w:hAnsi="Courier New" w:cs="Courier New"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9" w15:restartNumberingAfterBreak="0">
    <w:nsid w:val="15AA4401"/>
    <w:multiLevelType w:val="hybridMultilevel"/>
    <w:tmpl w:val="CC34682E"/>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0" w15:restartNumberingAfterBreak="0">
    <w:nsid w:val="16BE1E01"/>
    <w:multiLevelType w:val="hybridMultilevel"/>
    <w:tmpl w:val="93C2EACC"/>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1" w15:restartNumberingAfterBreak="0">
    <w:nsid w:val="1CAA6F9F"/>
    <w:multiLevelType w:val="hybridMultilevel"/>
    <w:tmpl w:val="FF04F9C0"/>
    <w:lvl w:ilvl="0" w:tplc="FAEE2D02">
      <w:start w:val="1"/>
      <w:numFmt w:val="bullet"/>
      <w:pStyle w:val="Style1"/>
      <w:lvlText w:val=""/>
      <w:lvlJc w:val="left"/>
      <w:pPr>
        <w:ind w:left="227" w:hanging="227"/>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15:restartNumberingAfterBreak="0">
    <w:nsid w:val="1CC85945"/>
    <w:multiLevelType w:val="hybridMultilevel"/>
    <w:tmpl w:val="0DEEA560"/>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3" w15:restartNumberingAfterBreak="0">
    <w:nsid w:val="1EF30802"/>
    <w:multiLevelType w:val="multilevel"/>
    <w:tmpl w:val="DC44BB7A"/>
    <w:lvl w:ilvl="0">
      <w:start w:val="1"/>
      <w:numFmt w:val="bullet"/>
      <w:lvlText w:val=""/>
      <w:lvlJc w:val="left"/>
      <w:pPr>
        <w:tabs>
          <w:tab w:val="num" w:pos="720"/>
        </w:tabs>
        <w:ind w:left="227" w:hanging="227"/>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F970CD4"/>
    <w:multiLevelType w:val="hybridMultilevel"/>
    <w:tmpl w:val="D9869272"/>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5" w15:restartNumberingAfterBreak="0">
    <w:nsid w:val="1FE71A9B"/>
    <w:multiLevelType w:val="hybridMultilevel"/>
    <w:tmpl w:val="B6CC4E28"/>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6" w15:restartNumberingAfterBreak="0">
    <w:nsid w:val="23622BBA"/>
    <w:multiLevelType w:val="multilevel"/>
    <w:tmpl w:val="5B66B594"/>
    <w:lvl w:ilvl="0">
      <w:start w:val="1"/>
      <w:numFmt w:val="bullet"/>
      <w:lvlText w:val=""/>
      <w:lvlJc w:val="left"/>
      <w:pPr>
        <w:tabs>
          <w:tab w:val="num" w:pos="360"/>
        </w:tabs>
        <w:ind w:left="227" w:hanging="227"/>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7" w15:restartNumberingAfterBreak="0">
    <w:nsid w:val="27E40811"/>
    <w:multiLevelType w:val="multilevel"/>
    <w:tmpl w:val="6300676A"/>
    <w:lvl w:ilvl="0">
      <w:start w:val="1"/>
      <w:numFmt w:val="bullet"/>
      <w:lvlText w:val="o"/>
      <w:lvlJc w:val="left"/>
      <w:pPr>
        <w:tabs>
          <w:tab w:val="num" w:pos="360"/>
        </w:tabs>
        <w:ind w:left="227" w:hanging="227"/>
      </w:pPr>
      <w:rPr>
        <w:rFonts w:ascii="Courier New" w:hAnsi="Courier New" w:cs="Courier New"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8" w15:restartNumberingAfterBreak="0">
    <w:nsid w:val="2D345A35"/>
    <w:multiLevelType w:val="hybridMultilevel"/>
    <w:tmpl w:val="95660004"/>
    <w:lvl w:ilvl="0" w:tplc="77DCCBE4">
      <w:start w:val="1"/>
      <w:numFmt w:val="decimal"/>
      <w:lvlText w:val="%1."/>
      <w:lvlJc w:val="left"/>
      <w:pPr>
        <w:ind w:left="227" w:hanging="227"/>
      </w:pPr>
      <w:rPr>
        <w:rFonts w:hint="default"/>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9" w15:restartNumberingAfterBreak="0">
    <w:nsid w:val="2FF167B7"/>
    <w:multiLevelType w:val="hybridMultilevel"/>
    <w:tmpl w:val="E364042E"/>
    <w:lvl w:ilvl="0" w:tplc="91E8E16C">
      <w:start w:val="1"/>
      <w:numFmt w:val="bullet"/>
      <w:pStyle w:val="BulletsSWMS"/>
      <w:lvlText w:val=""/>
      <w:lvlJc w:val="left"/>
      <w:pPr>
        <w:ind w:left="227" w:hanging="227"/>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0" w15:restartNumberingAfterBreak="0">
    <w:nsid w:val="33B8635F"/>
    <w:multiLevelType w:val="hybridMultilevel"/>
    <w:tmpl w:val="C7D6EF34"/>
    <w:lvl w:ilvl="0" w:tplc="0C090001">
      <w:start w:val="1"/>
      <w:numFmt w:val="bullet"/>
      <w:lvlText w:val=""/>
      <w:lvlJc w:val="left"/>
      <w:pPr>
        <w:ind w:left="227" w:hanging="227"/>
      </w:pPr>
      <w:rPr>
        <w:rFonts w:ascii="Symbol" w:hAnsi="Symbol" w:hint="default"/>
      </w:rPr>
    </w:lvl>
    <w:lvl w:ilvl="1" w:tplc="0C090003">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1" w15:restartNumberingAfterBreak="0">
    <w:nsid w:val="34695A14"/>
    <w:multiLevelType w:val="hybridMultilevel"/>
    <w:tmpl w:val="EFA084A2"/>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2" w15:restartNumberingAfterBreak="0">
    <w:nsid w:val="379621DB"/>
    <w:multiLevelType w:val="hybridMultilevel"/>
    <w:tmpl w:val="07C425A4"/>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3" w15:restartNumberingAfterBreak="0">
    <w:nsid w:val="38485C3C"/>
    <w:multiLevelType w:val="hybridMultilevel"/>
    <w:tmpl w:val="54280D8E"/>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4" w15:restartNumberingAfterBreak="0">
    <w:nsid w:val="3D517B03"/>
    <w:multiLevelType w:val="hybridMultilevel"/>
    <w:tmpl w:val="D2D49528"/>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5" w15:restartNumberingAfterBreak="0">
    <w:nsid w:val="401D50AF"/>
    <w:multiLevelType w:val="multilevel"/>
    <w:tmpl w:val="FF9A492E"/>
    <w:lvl w:ilvl="0">
      <w:start w:val="1"/>
      <w:numFmt w:val="bullet"/>
      <w:lvlText w:val=""/>
      <w:lvlJc w:val="left"/>
      <w:pPr>
        <w:tabs>
          <w:tab w:val="num" w:pos="720"/>
        </w:tabs>
        <w:ind w:left="227" w:hanging="227"/>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46E014D"/>
    <w:multiLevelType w:val="hybridMultilevel"/>
    <w:tmpl w:val="3E582886"/>
    <w:lvl w:ilvl="0" w:tplc="0C09000F">
      <w:start w:val="1"/>
      <w:numFmt w:val="decimal"/>
      <w:lvlText w:val="%1."/>
      <w:lvlJc w:val="left"/>
      <w:pPr>
        <w:ind w:left="227" w:hanging="227"/>
      </w:pPr>
      <w:rPr>
        <w:rFont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7" w15:restartNumberingAfterBreak="0">
    <w:nsid w:val="48B762E9"/>
    <w:multiLevelType w:val="multilevel"/>
    <w:tmpl w:val="C7021474"/>
    <w:lvl w:ilvl="0">
      <w:start w:val="1"/>
      <w:numFmt w:val="decimal"/>
      <w:lvlText w:val="%1."/>
      <w:lvlJc w:val="left"/>
      <w:pPr>
        <w:tabs>
          <w:tab w:val="num" w:pos="360"/>
        </w:tabs>
        <w:ind w:left="227" w:hanging="227"/>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8" w15:restartNumberingAfterBreak="0">
    <w:nsid w:val="4DAD1AD0"/>
    <w:multiLevelType w:val="hybridMultilevel"/>
    <w:tmpl w:val="A9B8817E"/>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9" w15:restartNumberingAfterBreak="0">
    <w:nsid w:val="4E7402B0"/>
    <w:multiLevelType w:val="hybridMultilevel"/>
    <w:tmpl w:val="AAEA6154"/>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0" w15:restartNumberingAfterBreak="0">
    <w:nsid w:val="4E851C5C"/>
    <w:multiLevelType w:val="hybridMultilevel"/>
    <w:tmpl w:val="9C748232"/>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1" w15:restartNumberingAfterBreak="0">
    <w:nsid w:val="5259682D"/>
    <w:multiLevelType w:val="multilevel"/>
    <w:tmpl w:val="46A226A0"/>
    <w:lvl w:ilvl="0">
      <w:start w:val="1"/>
      <w:numFmt w:val="bullet"/>
      <w:lvlText w:val="o"/>
      <w:lvlJc w:val="left"/>
      <w:pPr>
        <w:tabs>
          <w:tab w:val="num" w:pos="360"/>
        </w:tabs>
        <w:ind w:left="227" w:hanging="227"/>
      </w:pPr>
      <w:rPr>
        <w:rFonts w:ascii="Courier New" w:hAnsi="Courier New" w:cs="Courier New"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2" w15:restartNumberingAfterBreak="0">
    <w:nsid w:val="5673494D"/>
    <w:multiLevelType w:val="multilevel"/>
    <w:tmpl w:val="8EA845CA"/>
    <w:lvl w:ilvl="0">
      <w:start w:val="1"/>
      <w:numFmt w:val="decimal"/>
      <w:lvlText w:val="%1."/>
      <w:lvlJc w:val="left"/>
      <w:pPr>
        <w:tabs>
          <w:tab w:val="num" w:pos="360"/>
        </w:tabs>
        <w:ind w:left="227" w:hanging="227"/>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3" w15:restartNumberingAfterBreak="0">
    <w:nsid w:val="5C6431DC"/>
    <w:multiLevelType w:val="hybridMultilevel"/>
    <w:tmpl w:val="1644ABF8"/>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4" w15:restartNumberingAfterBreak="0">
    <w:nsid w:val="5E762678"/>
    <w:multiLevelType w:val="hybridMultilevel"/>
    <w:tmpl w:val="1EA4CFC2"/>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5" w15:restartNumberingAfterBreak="0">
    <w:nsid w:val="67A86582"/>
    <w:multiLevelType w:val="multilevel"/>
    <w:tmpl w:val="F2400D64"/>
    <w:lvl w:ilvl="0">
      <w:start w:val="1"/>
      <w:numFmt w:val="bullet"/>
      <w:lvlText w:val=""/>
      <w:lvlJc w:val="left"/>
      <w:pPr>
        <w:tabs>
          <w:tab w:val="num" w:pos="720"/>
        </w:tabs>
        <w:ind w:left="227" w:hanging="227"/>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96E7DFF"/>
    <w:multiLevelType w:val="hybridMultilevel"/>
    <w:tmpl w:val="ECDEC96A"/>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7" w15:restartNumberingAfterBreak="0">
    <w:nsid w:val="712F5B4D"/>
    <w:multiLevelType w:val="hybridMultilevel"/>
    <w:tmpl w:val="E4844B00"/>
    <w:lvl w:ilvl="0" w:tplc="0C09000F">
      <w:start w:val="1"/>
      <w:numFmt w:val="decimal"/>
      <w:lvlText w:val="%1."/>
      <w:lvlJc w:val="left"/>
      <w:pPr>
        <w:ind w:left="227" w:hanging="227"/>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38" w15:restartNumberingAfterBreak="0">
    <w:nsid w:val="765026AC"/>
    <w:multiLevelType w:val="hybridMultilevel"/>
    <w:tmpl w:val="BFB2811E"/>
    <w:lvl w:ilvl="0" w:tplc="0C090003">
      <w:start w:val="1"/>
      <w:numFmt w:val="bullet"/>
      <w:lvlText w:val="o"/>
      <w:lvlJc w:val="left"/>
      <w:pPr>
        <w:ind w:left="227" w:hanging="227"/>
      </w:pPr>
      <w:rPr>
        <w:rFonts w:ascii="Courier New" w:hAnsi="Courier New" w:cs="Courier New"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9" w15:restartNumberingAfterBreak="0">
    <w:nsid w:val="77B10E36"/>
    <w:multiLevelType w:val="hybridMultilevel"/>
    <w:tmpl w:val="EE920CF4"/>
    <w:lvl w:ilvl="0" w:tplc="33827900">
      <w:start w:val="1"/>
      <w:numFmt w:val="decimal"/>
      <w:lvlText w:val="%1."/>
      <w:lvlJc w:val="left"/>
      <w:pPr>
        <w:ind w:left="227" w:hanging="227"/>
      </w:pPr>
      <w:rPr>
        <w:b w:val="0"/>
        <w:bCs/>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40" w15:restartNumberingAfterBreak="0">
    <w:nsid w:val="7B34584C"/>
    <w:multiLevelType w:val="hybridMultilevel"/>
    <w:tmpl w:val="242C3204"/>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41" w15:restartNumberingAfterBreak="0">
    <w:nsid w:val="7B843CEE"/>
    <w:multiLevelType w:val="hybridMultilevel"/>
    <w:tmpl w:val="4E92B3CA"/>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42" w15:restartNumberingAfterBreak="0">
    <w:nsid w:val="7D296A71"/>
    <w:multiLevelType w:val="hybridMultilevel"/>
    <w:tmpl w:val="9978354C"/>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43">
    <w:multiLevelType w:val="hybridMultilevel"/>
    <w:lvl w:ilvl="0" w:tplc="0C090003">
      <w:start w:val="1"/>
      <w:numFmt w:val="bullet"/>
      <w:lvlText w:val="o"/>
      <w:lvlJc w:val="left"/>
      <w:pPr>
        <w:ind w:left="227" w:hanging="227"/>
      </w:pPr>
      <w:rPr>
        <w:rFonts w:ascii="Courier New" w:hAnsi="Courier New" w:cs="Courier New" w:hint="default"/>
        <w:sz w:val="16"/>
        <w:szCs w:val="16"/>
      </w:rPr>
    </w:lvl>
  </w:abstractNum>
  <w:abstractNum w:abstractNumId="44">
    <w:multiLevelType w:val="hybridMultilevel"/>
    <w:lvl w:ilvl="0" w:tplc="77DCCBE4">
      <w:start w:val="1"/>
      <w:numFmt w:val="decimal"/>
      <w:lvlText w:val="%1."/>
      <w:lvlJc w:val="left"/>
      <w:pPr>
        <w:ind w:left="227" w:hanging="227"/>
      </w:pPr>
      <w:rPr>
        <w:rFonts w:ascii="Aptos" w:hAnsi="Aptos" w:hint="default"/>
        <w:sz w:val="16"/>
        <w:szCs w:val="16"/>
      </w:rPr>
    </w:lvl>
  </w:abstractNum>
  <w:abstractNum w:abstractNumId="45">
    <w:multiLevelType w:val="hybridMultilevel"/>
    <w:lvl w:ilvl="0" w:tplc="0C090003">
      <w:start w:val="1"/>
      <w:numFmt w:val="bullet"/>
      <w:lvlText w:val="o"/>
      <w:lvlJc w:val="left"/>
      <w:pPr>
        <w:ind w:left="227" w:hanging="227"/>
      </w:pPr>
      <w:rPr>
        <w:rFonts w:ascii="Courier New" w:hAnsi="Courier New" w:cs="Courier New" w:hint="default"/>
        <w:sz w:val="16"/>
        <w:szCs w:val="16"/>
      </w:rPr>
    </w:lvl>
  </w:abstractNum>
  <w:abstractNum w:abstractNumId="46">
    <w:multiLevelType w:val="hybridMultilevel"/>
    <w:lvl w:ilvl="0" w:tplc="77DCCBE4">
      <w:start w:val="1"/>
      <w:numFmt w:val="decimal"/>
      <w:lvlText w:val="%1."/>
      <w:lvlJc w:val="left"/>
      <w:pPr>
        <w:ind w:left="227" w:hanging="227"/>
      </w:pPr>
      <w:rPr>
        <w:rFonts w:ascii="Aptos" w:hAnsi="Aptos" w:hint="default"/>
        <w:sz w:val="16"/>
        <w:szCs w:val="16"/>
      </w:rPr>
    </w:lvl>
  </w:abstractNum>
  <w:abstractNum w:abstractNumId="47">
    <w:multiLevelType w:val="hybridMultilevel"/>
    <w:lvl w:ilvl="0" w:tplc="0C090003">
      <w:start w:val="1"/>
      <w:numFmt w:val="bullet"/>
      <w:lvlText w:val="o"/>
      <w:lvlJc w:val="left"/>
      <w:pPr>
        <w:ind w:left="227" w:hanging="227"/>
      </w:pPr>
      <w:rPr>
        <w:rFonts w:ascii="Courier New" w:hAnsi="Courier New" w:cs="Courier New" w:hint="default"/>
        <w:sz w:val="16"/>
        <w:szCs w:val="16"/>
      </w:rPr>
    </w:lvl>
  </w:abstractNum>
  <w:abstractNum w:abstractNumId="48">
    <w:multiLevelType w:val="hybridMultilevel"/>
    <w:lvl w:ilvl="0" w:tplc="77DCCBE4">
      <w:start w:val="1"/>
      <w:numFmt w:val="decimal"/>
      <w:lvlText w:val="%1."/>
      <w:lvlJc w:val="left"/>
      <w:pPr>
        <w:ind w:left="227" w:hanging="227"/>
      </w:pPr>
      <w:rPr>
        <w:rFonts w:ascii="Aptos" w:hAnsi="Aptos" w:hint="default"/>
        <w:sz w:val="16"/>
        <w:szCs w:val="16"/>
      </w:rPr>
    </w:lvl>
  </w:abstractNum>
  <w:abstractNum w:abstractNumId="49">
    <w:multiLevelType w:val="hybridMultilevel"/>
    <w:lvl w:ilvl="0" w:tplc="0C090003">
      <w:start w:val="1"/>
      <w:numFmt w:val="bullet"/>
      <w:lvlText w:val="o"/>
      <w:lvlJc w:val="left"/>
      <w:pPr>
        <w:ind w:left="227" w:hanging="227"/>
      </w:pPr>
      <w:rPr>
        <w:rFonts w:ascii="Courier New" w:hAnsi="Courier New" w:cs="Courier New" w:hint="default"/>
        <w:sz w:val="16"/>
        <w:szCs w:val="16"/>
      </w:rPr>
    </w:lvl>
  </w:abstractNum>
  <w:abstractNum w:abstractNumId="50">
    <w:multiLevelType w:val="hybridMultilevel"/>
    <w:lvl w:ilvl="0" w:tplc="77DCCBE4">
      <w:start w:val="1"/>
      <w:numFmt w:val="decimal"/>
      <w:lvlText w:val="%1."/>
      <w:lvlJc w:val="left"/>
      <w:pPr>
        <w:ind w:left="227" w:hanging="227"/>
      </w:pPr>
      <w:rPr>
        <w:rFonts w:ascii="Aptos" w:hAnsi="Aptos" w:hint="default"/>
        <w:sz w:val="16"/>
        <w:szCs w:val="16"/>
      </w:rPr>
    </w:lvl>
  </w:abstractNum>
  <w:abstractNum w:abstractNumId="51">
    <w:multiLevelType w:val="hybridMultilevel"/>
    <w:lvl w:ilvl="0" w:tplc="77DCCBE4">
      <w:start w:val="1"/>
      <w:numFmt w:val="decimal"/>
      <w:lvlText w:val="%1."/>
      <w:lvlJc w:val="left"/>
      <w:pPr>
        <w:ind w:left="227" w:hanging="227"/>
      </w:pPr>
      <w:rPr>
        <w:rFonts w:ascii="Aptos" w:hAnsi="Aptos" w:hint="default"/>
        <w:sz w:val="16"/>
        <w:szCs w:val="16"/>
      </w:rPr>
    </w:lvl>
  </w:abstractNum>
  <w:num w:numId="1" w16cid:durableId="325137433">
    <w:abstractNumId w:val="27"/>
  </w:num>
  <w:num w:numId="2" w16cid:durableId="13003361">
    <w:abstractNumId w:val="0"/>
  </w:num>
  <w:num w:numId="3" w16cid:durableId="2078552681">
    <w:abstractNumId w:val="20"/>
  </w:num>
  <w:num w:numId="4" w16cid:durableId="1502040614">
    <w:abstractNumId w:val="19"/>
  </w:num>
  <w:num w:numId="5" w16cid:durableId="701519814">
    <w:abstractNumId w:val="11"/>
  </w:num>
  <w:num w:numId="6" w16cid:durableId="1018897417">
    <w:abstractNumId w:val="8"/>
  </w:num>
  <w:num w:numId="7" w16cid:durableId="1410227808">
    <w:abstractNumId w:val="38"/>
  </w:num>
  <w:num w:numId="8" w16cid:durableId="693533996">
    <w:abstractNumId w:val="4"/>
  </w:num>
  <w:num w:numId="9" w16cid:durableId="942810544">
    <w:abstractNumId w:val="3"/>
  </w:num>
  <w:num w:numId="10" w16cid:durableId="1547915673">
    <w:abstractNumId w:val="12"/>
  </w:num>
  <w:num w:numId="11" w16cid:durableId="442118627">
    <w:abstractNumId w:val="5"/>
  </w:num>
  <w:num w:numId="12" w16cid:durableId="490407434">
    <w:abstractNumId w:val="33"/>
  </w:num>
  <w:num w:numId="13" w16cid:durableId="1984508397">
    <w:abstractNumId w:val="15"/>
  </w:num>
  <w:num w:numId="14" w16cid:durableId="718092845">
    <w:abstractNumId w:val="2"/>
  </w:num>
  <w:num w:numId="15" w16cid:durableId="126747997">
    <w:abstractNumId w:val="40"/>
  </w:num>
  <w:num w:numId="16" w16cid:durableId="495728023">
    <w:abstractNumId w:val="9"/>
  </w:num>
  <w:num w:numId="17" w16cid:durableId="218438899">
    <w:abstractNumId w:val="24"/>
  </w:num>
  <w:num w:numId="18" w16cid:durableId="2002005633">
    <w:abstractNumId w:val="29"/>
  </w:num>
  <w:num w:numId="19" w16cid:durableId="1357731389">
    <w:abstractNumId w:val="22"/>
  </w:num>
  <w:num w:numId="20" w16cid:durableId="677855248">
    <w:abstractNumId w:val="36"/>
  </w:num>
  <w:num w:numId="21" w16cid:durableId="1160541337">
    <w:abstractNumId w:val="34"/>
  </w:num>
  <w:num w:numId="22" w16cid:durableId="129714883">
    <w:abstractNumId w:val="28"/>
  </w:num>
  <w:num w:numId="23" w16cid:durableId="194193263">
    <w:abstractNumId w:val="39"/>
  </w:num>
  <w:num w:numId="24" w16cid:durableId="41174613">
    <w:abstractNumId w:val="41"/>
  </w:num>
  <w:num w:numId="25" w16cid:durableId="512769648">
    <w:abstractNumId w:val="26"/>
  </w:num>
  <w:num w:numId="26" w16cid:durableId="1399476420">
    <w:abstractNumId w:val="18"/>
  </w:num>
  <w:num w:numId="27" w16cid:durableId="313878502">
    <w:abstractNumId w:val="21"/>
  </w:num>
  <w:num w:numId="28" w16cid:durableId="1227839356">
    <w:abstractNumId w:val="42"/>
  </w:num>
  <w:num w:numId="29" w16cid:durableId="1916469858">
    <w:abstractNumId w:val="7"/>
  </w:num>
  <w:num w:numId="30" w16cid:durableId="1834687548">
    <w:abstractNumId w:val="30"/>
  </w:num>
  <w:num w:numId="31" w16cid:durableId="471679258">
    <w:abstractNumId w:val="35"/>
  </w:num>
  <w:num w:numId="32" w16cid:durableId="1940984398">
    <w:abstractNumId w:val="37"/>
  </w:num>
  <w:num w:numId="33" w16cid:durableId="581990315">
    <w:abstractNumId w:val="14"/>
  </w:num>
  <w:num w:numId="34" w16cid:durableId="1546597859">
    <w:abstractNumId w:val="10"/>
  </w:num>
  <w:num w:numId="35" w16cid:durableId="1884126093">
    <w:abstractNumId w:val="32"/>
  </w:num>
  <w:num w:numId="36" w16cid:durableId="1104038661">
    <w:abstractNumId w:val="16"/>
  </w:num>
  <w:num w:numId="37" w16cid:durableId="2090807806">
    <w:abstractNumId w:val="25"/>
  </w:num>
  <w:num w:numId="38" w16cid:durableId="1053695468">
    <w:abstractNumId w:val="6"/>
  </w:num>
  <w:num w:numId="39" w16cid:durableId="1592660875">
    <w:abstractNumId w:val="13"/>
  </w:num>
  <w:num w:numId="40" w16cid:durableId="1686899366">
    <w:abstractNumId w:val="31"/>
  </w:num>
  <w:num w:numId="41" w16cid:durableId="583414581">
    <w:abstractNumId w:val="17"/>
  </w:num>
  <w:num w:numId="42" w16cid:durableId="698747555">
    <w:abstractNumId w:val="23"/>
  </w:num>
  <w:num w:numId="43" w16cid:durableId="1547523277">
    <w:abstractNumId w:val="1"/>
  </w:num>
  <w:numIdMacAtCleanup w:val="23"/>
  <w:num w:numId="44">
    <w:abstractNumId w:val="43"/>
  </w:num>
  <w:num w:numId="45">
    <w:abstractNumId w:val="44"/>
  </w:num>
  <w:num w:numId="46">
    <w:abstractNumId w:val="45"/>
  </w:num>
  <w:num w:numId="47">
    <w:abstractNumId w:val="46"/>
  </w:num>
  <w:num w:numId="48">
    <w:abstractNumId w:val="47"/>
  </w:num>
  <w:num w:numId="49">
    <w:abstractNumId w:val="48"/>
  </w:num>
  <w:num w:numId="50">
    <w:abstractNumId w:val="49"/>
  </w:num>
  <w:num w:numId="51">
    <w:abstractNumId w:val="50"/>
  </w:num>
  <w:num w:numId="52">
    <w:abstractNumId w:val="5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5"/>
  <w:embedTrueTypeFont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B1D3D"/>
    <w:rsid w:val="00000982"/>
    <w:rsid w:val="00003233"/>
    <w:rsid w:val="0000420B"/>
    <w:rsid w:val="000046B1"/>
    <w:rsid w:val="00010A44"/>
    <w:rsid w:val="00011CAF"/>
    <w:rsid w:val="00014970"/>
    <w:rsid w:val="00017433"/>
    <w:rsid w:val="00023C12"/>
    <w:rsid w:val="0002718C"/>
    <w:rsid w:val="000310D9"/>
    <w:rsid w:val="000333F5"/>
    <w:rsid w:val="00043487"/>
    <w:rsid w:val="00045B1E"/>
    <w:rsid w:val="0004619A"/>
    <w:rsid w:val="000509B5"/>
    <w:rsid w:val="00053DA0"/>
    <w:rsid w:val="0006043E"/>
    <w:rsid w:val="00061B40"/>
    <w:rsid w:val="00067D87"/>
    <w:rsid w:val="00067F54"/>
    <w:rsid w:val="00073361"/>
    <w:rsid w:val="00073F22"/>
    <w:rsid w:val="00074DEC"/>
    <w:rsid w:val="000764F5"/>
    <w:rsid w:val="000765D4"/>
    <w:rsid w:val="00077B20"/>
    <w:rsid w:val="00077F1F"/>
    <w:rsid w:val="00081179"/>
    <w:rsid w:val="000862DD"/>
    <w:rsid w:val="00086565"/>
    <w:rsid w:val="00087D79"/>
    <w:rsid w:val="00091E72"/>
    <w:rsid w:val="00094D5D"/>
    <w:rsid w:val="000A2DB7"/>
    <w:rsid w:val="000A67B9"/>
    <w:rsid w:val="000B14F1"/>
    <w:rsid w:val="000B1709"/>
    <w:rsid w:val="000B4438"/>
    <w:rsid w:val="000C1482"/>
    <w:rsid w:val="000C2BA4"/>
    <w:rsid w:val="000C30CB"/>
    <w:rsid w:val="000C5501"/>
    <w:rsid w:val="000D495A"/>
    <w:rsid w:val="000D4EA9"/>
    <w:rsid w:val="000D7FB1"/>
    <w:rsid w:val="000E0145"/>
    <w:rsid w:val="000E3297"/>
    <w:rsid w:val="000E7482"/>
    <w:rsid w:val="000F3599"/>
    <w:rsid w:val="0010106B"/>
    <w:rsid w:val="00103CBF"/>
    <w:rsid w:val="00105009"/>
    <w:rsid w:val="001060B5"/>
    <w:rsid w:val="001062C4"/>
    <w:rsid w:val="00114282"/>
    <w:rsid w:val="0011465B"/>
    <w:rsid w:val="00121368"/>
    <w:rsid w:val="001227F0"/>
    <w:rsid w:val="00123B9C"/>
    <w:rsid w:val="00127891"/>
    <w:rsid w:val="001304B2"/>
    <w:rsid w:val="0013398A"/>
    <w:rsid w:val="00133CBE"/>
    <w:rsid w:val="00133EEE"/>
    <w:rsid w:val="001350D7"/>
    <w:rsid w:val="00135619"/>
    <w:rsid w:val="00135BCE"/>
    <w:rsid w:val="00141BB3"/>
    <w:rsid w:val="00141EE6"/>
    <w:rsid w:val="001420C2"/>
    <w:rsid w:val="00142391"/>
    <w:rsid w:val="0014311A"/>
    <w:rsid w:val="00143587"/>
    <w:rsid w:val="001446D4"/>
    <w:rsid w:val="0014552D"/>
    <w:rsid w:val="00146228"/>
    <w:rsid w:val="00147313"/>
    <w:rsid w:val="00147770"/>
    <w:rsid w:val="001520B8"/>
    <w:rsid w:val="00162DAA"/>
    <w:rsid w:val="001651CC"/>
    <w:rsid w:val="00165950"/>
    <w:rsid w:val="00166A6B"/>
    <w:rsid w:val="00171AF2"/>
    <w:rsid w:val="00171E12"/>
    <w:rsid w:val="001740AB"/>
    <w:rsid w:val="00180FE8"/>
    <w:rsid w:val="00181412"/>
    <w:rsid w:val="00182E82"/>
    <w:rsid w:val="00183040"/>
    <w:rsid w:val="00187394"/>
    <w:rsid w:val="00190BD6"/>
    <w:rsid w:val="00192FBB"/>
    <w:rsid w:val="001953A7"/>
    <w:rsid w:val="00195AEB"/>
    <w:rsid w:val="001A3D54"/>
    <w:rsid w:val="001A5C45"/>
    <w:rsid w:val="001B1090"/>
    <w:rsid w:val="001B2CB0"/>
    <w:rsid w:val="001B2FDB"/>
    <w:rsid w:val="001B5E65"/>
    <w:rsid w:val="001C05A7"/>
    <w:rsid w:val="001C52C5"/>
    <w:rsid w:val="001C762E"/>
    <w:rsid w:val="001D1129"/>
    <w:rsid w:val="001D34EA"/>
    <w:rsid w:val="001D52A9"/>
    <w:rsid w:val="001E0768"/>
    <w:rsid w:val="001E54A2"/>
    <w:rsid w:val="001F1D10"/>
    <w:rsid w:val="0020030F"/>
    <w:rsid w:val="002018F5"/>
    <w:rsid w:val="002022E1"/>
    <w:rsid w:val="002068C9"/>
    <w:rsid w:val="00211FD1"/>
    <w:rsid w:val="002161BF"/>
    <w:rsid w:val="002205F4"/>
    <w:rsid w:val="00221112"/>
    <w:rsid w:val="0022111F"/>
    <w:rsid w:val="00221E15"/>
    <w:rsid w:val="00225856"/>
    <w:rsid w:val="00226DBD"/>
    <w:rsid w:val="002272B1"/>
    <w:rsid w:val="00227C87"/>
    <w:rsid w:val="002370E6"/>
    <w:rsid w:val="0023764E"/>
    <w:rsid w:val="00237A34"/>
    <w:rsid w:val="0025369E"/>
    <w:rsid w:val="00261527"/>
    <w:rsid w:val="00261590"/>
    <w:rsid w:val="002625DC"/>
    <w:rsid w:val="00280ED9"/>
    <w:rsid w:val="00280FC0"/>
    <w:rsid w:val="00281E06"/>
    <w:rsid w:val="00282649"/>
    <w:rsid w:val="00282C71"/>
    <w:rsid w:val="002850CA"/>
    <w:rsid w:val="00292FDE"/>
    <w:rsid w:val="002948E1"/>
    <w:rsid w:val="002966C3"/>
    <w:rsid w:val="002A0ADE"/>
    <w:rsid w:val="002A2729"/>
    <w:rsid w:val="002A2E08"/>
    <w:rsid w:val="002A52AA"/>
    <w:rsid w:val="002A704C"/>
    <w:rsid w:val="002A7263"/>
    <w:rsid w:val="002A78B1"/>
    <w:rsid w:val="002B01D8"/>
    <w:rsid w:val="002B5C6D"/>
    <w:rsid w:val="002C0E55"/>
    <w:rsid w:val="002C6CB7"/>
    <w:rsid w:val="002D147F"/>
    <w:rsid w:val="002D2396"/>
    <w:rsid w:val="002D3CF1"/>
    <w:rsid w:val="002D6B54"/>
    <w:rsid w:val="002E1D73"/>
    <w:rsid w:val="002E2036"/>
    <w:rsid w:val="002E368A"/>
    <w:rsid w:val="002E4F4D"/>
    <w:rsid w:val="002E5D34"/>
    <w:rsid w:val="002E6D8F"/>
    <w:rsid w:val="002F0903"/>
    <w:rsid w:val="002F0FA2"/>
    <w:rsid w:val="002F32C4"/>
    <w:rsid w:val="002F5924"/>
    <w:rsid w:val="002F5ECC"/>
    <w:rsid w:val="002F709E"/>
    <w:rsid w:val="0030363F"/>
    <w:rsid w:val="003045A6"/>
    <w:rsid w:val="00306C60"/>
    <w:rsid w:val="00307A76"/>
    <w:rsid w:val="00313F44"/>
    <w:rsid w:val="00314598"/>
    <w:rsid w:val="00314EB6"/>
    <w:rsid w:val="003150D1"/>
    <w:rsid w:val="003165F6"/>
    <w:rsid w:val="00320CD3"/>
    <w:rsid w:val="0032103E"/>
    <w:rsid w:val="00322479"/>
    <w:rsid w:val="00322D5D"/>
    <w:rsid w:val="00323CF8"/>
    <w:rsid w:val="00325022"/>
    <w:rsid w:val="003273CA"/>
    <w:rsid w:val="003273E6"/>
    <w:rsid w:val="00327B17"/>
    <w:rsid w:val="003317B1"/>
    <w:rsid w:val="00337D26"/>
    <w:rsid w:val="00343AF4"/>
    <w:rsid w:val="00343B60"/>
    <w:rsid w:val="003443B4"/>
    <w:rsid w:val="0034533D"/>
    <w:rsid w:val="00347443"/>
    <w:rsid w:val="003476F0"/>
    <w:rsid w:val="00347BB2"/>
    <w:rsid w:val="00347D0C"/>
    <w:rsid w:val="0035272F"/>
    <w:rsid w:val="00356104"/>
    <w:rsid w:val="00357DE3"/>
    <w:rsid w:val="0036066D"/>
    <w:rsid w:val="00360EAE"/>
    <w:rsid w:val="00363302"/>
    <w:rsid w:val="00363380"/>
    <w:rsid w:val="0037288D"/>
    <w:rsid w:val="00373B20"/>
    <w:rsid w:val="00374490"/>
    <w:rsid w:val="003764BB"/>
    <w:rsid w:val="00377DE5"/>
    <w:rsid w:val="00384F29"/>
    <w:rsid w:val="00387894"/>
    <w:rsid w:val="0039044D"/>
    <w:rsid w:val="00391518"/>
    <w:rsid w:val="003931D4"/>
    <w:rsid w:val="00394B55"/>
    <w:rsid w:val="00396789"/>
    <w:rsid w:val="003A2714"/>
    <w:rsid w:val="003A2914"/>
    <w:rsid w:val="003A467B"/>
    <w:rsid w:val="003A6A65"/>
    <w:rsid w:val="003A6BF2"/>
    <w:rsid w:val="003B0488"/>
    <w:rsid w:val="003B0F41"/>
    <w:rsid w:val="003B233D"/>
    <w:rsid w:val="003B257D"/>
    <w:rsid w:val="003B4B8D"/>
    <w:rsid w:val="003B5BE4"/>
    <w:rsid w:val="003B6775"/>
    <w:rsid w:val="003C1212"/>
    <w:rsid w:val="003C125E"/>
    <w:rsid w:val="003C175C"/>
    <w:rsid w:val="003C3926"/>
    <w:rsid w:val="003C4CCB"/>
    <w:rsid w:val="003C71F9"/>
    <w:rsid w:val="003D1019"/>
    <w:rsid w:val="003D5E3E"/>
    <w:rsid w:val="003D6604"/>
    <w:rsid w:val="003F3A54"/>
    <w:rsid w:val="003F531B"/>
    <w:rsid w:val="003F722C"/>
    <w:rsid w:val="004011D3"/>
    <w:rsid w:val="00401958"/>
    <w:rsid w:val="00405619"/>
    <w:rsid w:val="004116F5"/>
    <w:rsid w:val="00421B64"/>
    <w:rsid w:val="00424B96"/>
    <w:rsid w:val="00424F7F"/>
    <w:rsid w:val="004332F8"/>
    <w:rsid w:val="00434D82"/>
    <w:rsid w:val="0043639C"/>
    <w:rsid w:val="00440CFC"/>
    <w:rsid w:val="0044228A"/>
    <w:rsid w:val="00443ABA"/>
    <w:rsid w:val="00444A30"/>
    <w:rsid w:val="0044608C"/>
    <w:rsid w:val="004463C4"/>
    <w:rsid w:val="00460BDF"/>
    <w:rsid w:val="00465043"/>
    <w:rsid w:val="00466AEC"/>
    <w:rsid w:val="00471189"/>
    <w:rsid w:val="004711A9"/>
    <w:rsid w:val="00472C55"/>
    <w:rsid w:val="00472E08"/>
    <w:rsid w:val="00473321"/>
    <w:rsid w:val="00473D9F"/>
    <w:rsid w:val="00475F5F"/>
    <w:rsid w:val="00481724"/>
    <w:rsid w:val="004826BA"/>
    <w:rsid w:val="00485CD1"/>
    <w:rsid w:val="00491344"/>
    <w:rsid w:val="00491C60"/>
    <w:rsid w:val="00492D7A"/>
    <w:rsid w:val="004941B2"/>
    <w:rsid w:val="0049442A"/>
    <w:rsid w:val="00494E7D"/>
    <w:rsid w:val="00496D94"/>
    <w:rsid w:val="004A0E54"/>
    <w:rsid w:val="004A24FD"/>
    <w:rsid w:val="004A44EF"/>
    <w:rsid w:val="004A5658"/>
    <w:rsid w:val="004A6813"/>
    <w:rsid w:val="004B1E03"/>
    <w:rsid w:val="004B2138"/>
    <w:rsid w:val="004B2ED9"/>
    <w:rsid w:val="004B3A26"/>
    <w:rsid w:val="004B4AE2"/>
    <w:rsid w:val="004B6FAA"/>
    <w:rsid w:val="004C39DC"/>
    <w:rsid w:val="004C66D5"/>
    <w:rsid w:val="004D0560"/>
    <w:rsid w:val="004D2FD6"/>
    <w:rsid w:val="004D3CB9"/>
    <w:rsid w:val="004E4654"/>
    <w:rsid w:val="004E5FB4"/>
    <w:rsid w:val="004F00F0"/>
    <w:rsid w:val="004F29E4"/>
    <w:rsid w:val="004F68C8"/>
    <w:rsid w:val="004F7ED1"/>
    <w:rsid w:val="00500B60"/>
    <w:rsid w:val="00501175"/>
    <w:rsid w:val="00504DB2"/>
    <w:rsid w:val="005063A8"/>
    <w:rsid w:val="005078C7"/>
    <w:rsid w:val="00511C27"/>
    <w:rsid w:val="00514035"/>
    <w:rsid w:val="00514716"/>
    <w:rsid w:val="00514841"/>
    <w:rsid w:val="00515714"/>
    <w:rsid w:val="00523290"/>
    <w:rsid w:val="00523730"/>
    <w:rsid w:val="00523A16"/>
    <w:rsid w:val="00523D0F"/>
    <w:rsid w:val="00524E7A"/>
    <w:rsid w:val="00524FB6"/>
    <w:rsid w:val="00526945"/>
    <w:rsid w:val="005322B7"/>
    <w:rsid w:val="00533E20"/>
    <w:rsid w:val="005359D6"/>
    <w:rsid w:val="00537CAD"/>
    <w:rsid w:val="00541498"/>
    <w:rsid w:val="005461C7"/>
    <w:rsid w:val="005509D0"/>
    <w:rsid w:val="00560009"/>
    <w:rsid w:val="00564E0E"/>
    <w:rsid w:val="00571FF3"/>
    <w:rsid w:val="00573700"/>
    <w:rsid w:val="005758E0"/>
    <w:rsid w:val="005808A5"/>
    <w:rsid w:val="00584B00"/>
    <w:rsid w:val="005862C8"/>
    <w:rsid w:val="00586F35"/>
    <w:rsid w:val="00587D1B"/>
    <w:rsid w:val="005911DC"/>
    <w:rsid w:val="00592FE8"/>
    <w:rsid w:val="00593B8F"/>
    <w:rsid w:val="0059701B"/>
    <w:rsid w:val="00597653"/>
    <w:rsid w:val="005A1517"/>
    <w:rsid w:val="005A26C6"/>
    <w:rsid w:val="005A57E8"/>
    <w:rsid w:val="005B1119"/>
    <w:rsid w:val="005B25A7"/>
    <w:rsid w:val="005B4C4D"/>
    <w:rsid w:val="005C0D74"/>
    <w:rsid w:val="005C29DD"/>
    <w:rsid w:val="005C2F43"/>
    <w:rsid w:val="005C3138"/>
    <w:rsid w:val="005C37CE"/>
    <w:rsid w:val="005C4CB8"/>
    <w:rsid w:val="005D2ED2"/>
    <w:rsid w:val="005D3374"/>
    <w:rsid w:val="005D57A8"/>
    <w:rsid w:val="005E2A54"/>
    <w:rsid w:val="005E2EE1"/>
    <w:rsid w:val="005E4A08"/>
    <w:rsid w:val="005E6C8F"/>
    <w:rsid w:val="005F0065"/>
    <w:rsid w:val="005F1083"/>
    <w:rsid w:val="005F19BE"/>
    <w:rsid w:val="005F5500"/>
    <w:rsid w:val="005F64F9"/>
    <w:rsid w:val="005F7DBA"/>
    <w:rsid w:val="006005C8"/>
    <w:rsid w:val="006007DE"/>
    <w:rsid w:val="006045D4"/>
    <w:rsid w:val="00604B34"/>
    <w:rsid w:val="006053D0"/>
    <w:rsid w:val="00605946"/>
    <w:rsid w:val="00605F6D"/>
    <w:rsid w:val="00607DEB"/>
    <w:rsid w:val="00610928"/>
    <w:rsid w:val="00610A54"/>
    <w:rsid w:val="00611B02"/>
    <w:rsid w:val="00613149"/>
    <w:rsid w:val="00615392"/>
    <w:rsid w:val="00617198"/>
    <w:rsid w:val="00621064"/>
    <w:rsid w:val="00621B14"/>
    <w:rsid w:val="00626AC9"/>
    <w:rsid w:val="00632284"/>
    <w:rsid w:val="00636990"/>
    <w:rsid w:val="00637818"/>
    <w:rsid w:val="00637827"/>
    <w:rsid w:val="00641F24"/>
    <w:rsid w:val="00643152"/>
    <w:rsid w:val="006432E3"/>
    <w:rsid w:val="00652026"/>
    <w:rsid w:val="00657FE5"/>
    <w:rsid w:val="00661985"/>
    <w:rsid w:val="006632CB"/>
    <w:rsid w:val="00663D0E"/>
    <w:rsid w:val="0066455C"/>
    <w:rsid w:val="00671A74"/>
    <w:rsid w:val="00672022"/>
    <w:rsid w:val="00675528"/>
    <w:rsid w:val="0067555F"/>
    <w:rsid w:val="00676EFC"/>
    <w:rsid w:val="00677BA6"/>
    <w:rsid w:val="00686212"/>
    <w:rsid w:val="00690726"/>
    <w:rsid w:val="0069074F"/>
    <w:rsid w:val="006919E7"/>
    <w:rsid w:val="006921B8"/>
    <w:rsid w:val="006949E3"/>
    <w:rsid w:val="00697FA4"/>
    <w:rsid w:val="006A00A9"/>
    <w:rsid w:val="006A6CA1"/>
    <w:rsid w:val="006B1462"/>
    <w:rsid w:val="006B2ECF"/>
    <w:rsid w:val="006B300A"/>
    <w:rsid w:val="006B3644"/>
    <w:rsid w:val="006B3AF6"/>
    <w:rsid w:val="006B49AE"/>
    <w:rsid w:val="006B5CA0"/>
    <w:rsid w:val="006B699C"/>
    <w:rsid w:val="006B7F7C"/>
    <w:rsid w:val="006C2BFB"/>
    <w:rsid w:val="006C3033"/>
    <w:rsid w:val="006C526A"/>
    <w:rsid w:val="006C753D"/>
    <w:rsid w:val="006E02AA"/>
    <w:rsid w:val="006E0D8D"/>
    <w:rsid w:val="006E622F"/>
    <w:rsid w:val="006F11D3"/>
    <w:rsid w:val="006F62D2"/>
    <w:rsid w:val="00701412"/>
    <w:rsid w:val="007035F3"/>
    <w:rsid w:val="00706FFD"/>
    <w:rsid w:val="00710D88"/>
    <w:rsid w:val="00716E7C"/>
    <w:rsid w:val="007207FF"/>
    <w:rsid w:val="0072223C"/>
    <w:rsid w:val="0072313E"/>
    <w:rsid w:val="007237C7"/>
    <w:rsid w:val="00725660"/>
    <w:rsid w:val="00725F9C"/>
    <w:rsid w:val="00726841"/>
    <w:rsid w:val="00727433"/>
    <w:rsid w:val="007327FD"/>
    <w:rsid w:val="00734D27"/>
    <w:rsid w:val="00742933"/>
    <w:rsid w:val="00743056"/>
    <w:rsid w:val="00744A9C"/>
    <w:rsid w:val="007535F5"/>
    <w:rsid w:val="007536E5"/>
    <w:rsid w:val="00754F87"/>
    <w:rsid w:val="00755717"/>
    <w:rsid w:val="00756BE2"/>
    <w:rsid w:val="0075777A"/>
    <w:rsid w:val="00760324"/>
    <w:rsid w:val="00760528"/>
    <w:rsid w:val="00763E5B"/>
    <w:rsid w:val="00763F1E"/>
    <w:rsid w:val="0077516B"/>
    <w:rsid w:val="007755B0"/>
    <w:rsid w:val="007825F2"/>
    <w:rsid w:val="00783347"/>
    <w:rsid w:val="0078358B"/>
    <w:rsid w:val="00783FC1"/>
    <w:rsid w:val="00785287"/>
    <w:rsid w:val="00787EA2"/>
    <w:rsid w:val="00791453"/>
    <w:rsid w:val="00791AC8"/>
    <w:rsid w:val="00792690"/>
    <w:rsid w:val="007929B8"/>
    <w:rsid w:val="00793B45"/>
    <w:rsid w:val="00793C69"/>
    <w:rsid w:val="007955A2"/>
    <w:rsid w:val="00796550"/>
    <w:rsid w:val="007A5EA0"/>
    <w:rsid w:val="007A66AB"/>
    <w:rsid w:val="007B1D3D"/>
    <w:rsid w:val="007B4D61"/>
    <w:rsid w:val="007B5630"/>
    <w:rsid w:val="007C0EA9"/>
    <w:rsid w:val="007C1780"/>
    <w:rsid w:val="007C292C"/>
    <w:rsid w:val="007C395E"/>
    <w:rsid w:val="007C3C73"/>
    <w:rsid w:val="007C405F"/>
    <w:rsid w:val="007C47D5"/>
    <w:rsid w:val="007C6288"/>
    <w:rsid w:val="007C645B"/>
    <w:rsid w:val="007C6B94"/>
    <w:rsid w:val="007D19E3"/>
    <w:rsid w:val="007D4903"/>
    <w:rsid w:val="007D4A9C"/>
    <w:rsid w:val="007D659E"/>
    <w:rsid w:val="007D7601"/>
    <w:rsid w:val="007E25FC"/>
    <w:rsid w:val="007F3D51"/>
    <w:rsid w:val="007F51CE"/>
    <w:rsid w:val="007F51E7"/>
    <w:rsid w:val="007F600C"/>
    <w:rsid w:val="00803627"/>
    <w:rsid w:val="00812DE0"/>
    <w:rsid w:val="008155C1"/>
    <w:rsid w:val="0082123C"/>
    <w:rsid w:val="00823E09"/>
    <w:rsid w:val="00825741"/>
    <w:rsid w:val="00827665"/>
    <w:rsid w:val="0083420A"/>
    <w:rsid w:val="00842F46"/>
    <w:rsid w:val="0084326D"/>
    <w:rsid w:val="008436F6"/>
    <w:rsid w:val="0084546F"/>
    <w:rsid w:val="008454E1"/>
    <w:rsid w:val="00850D8F"/>
    <w:rsid w:val="00850E98"/>
    <w:rsid w:val="008567DD"/>
    <w:rsid w:val="008612DD"/>
    <w:rsid w:val="00861570"/>
    <w:rsid w:val="0086402C"/>
    <w:rsid w:val="00864D5B"/>
    <w:rsid w:val="008650E1"/>
    <w:rsid w:val="00865145"/>
    <w:rsid w:val="00867F72"/>
    <w:rsid w:val="008710B1"/>
    <w:rsid w:val="00875AF5"/>
    <w:rsid w:val="008773F3"/>
    <w:rsid w:val="00880D5E"/>
    <w:rsid w:val="008825D7"/>
    <w:rsid w:val="00882859"/>
    <w:rsid w:val="00884260"/>
    <w:rsid w:val="00884DA8"/>
    <w:rsid w:val="00885F2A"/>
    <w:rsid w:val="00886004"/>
    <w:rsid w:val="0088623E"/>
    <w:rsid w:val="008910CC"/>
    <w:rsid w:val="0089358A"/>
    <w:rsid w:val="00895A88"/>
    <w:rsid w:val="00896267"/>
    <w:rsid w:val="008A1679"/>
    <w:rsid w:val="008A227C"/>
    <w:rsid w:val="008A2E23"/>
    <w:rsid w:val="008A3C32"/>
    <w:rsid w:val="008A5312"/>
    <w:rsid w:val="008A5E01"/>
    <w:rsid w:val="008A7293"/>
    <w:rsid w:val="008B0B10"/>
    <w:rsid w:val="008B2275"/>
    <w:rsid w:val="008B2DB9"/>
    <w:rsid w:val="008B7826"/>
    <w:rsid w:val="008C3EA9"/>
    <w:rsid w:val="008C5CA8"/>
    <w:rsid w:val="008C749B"/>
    <w:rsid w:val="008D0C4F"/>
    <w:rsid w:val="008D0ECC"/>
    <w:rsid w:val="008D2316"/>
    <w:rsid w:val="008D26C0"/>
    <w:rsid w:val="008D3302"/>
    <w:rsid w:val="008D46AD"/>
    <w:rsid w:val="008D540A"/>
    <w:rsid w:val="008D6B2A"/>
    <w:rsid w:val="008E1C10"/>
    <w:rsid w:val="008E31F4"/>
    <w:rsid w:val="008E659F"/>
    <w:rsid w:val="008F2545"/>
    <w:rsid w:val="008F47AC"/>
    <w:rsid w:val="008F58B1"/>
    <w:rsid w:val="00906F1B"/>
    <w:rsid w:val="00907831"/>
    <w:rsid w:val="0091141A"/>
    <w:rsid w:val="00913BD6"/>
    <w:rsid w:val="00917F0A"/>
    <w:rsid w:val="00920377"/>
    <w:rsid w:val="00924FBB"/>
    <w:rsid w:val="00931691"/>
    <w:rsid w:val="009408D5"/>
    <w:rsid w:val="00942E09"/>
    <w:rsid w:val="009523E9"/>
    <w:rsid w:val="00957DD8"/>
    <w:rsid w:val="00962FA7"/>
    <w:rsid w:val="009659C6"/>
    <w:rsid w:val="00981B2B"/>
    <w:rsid w:val="0098262C"/>
    <w:rsid w:val="009852E1"/>
    <w:rsid w:val="00985C14"/>
    <w:rsid w:val="00990226"/>
    <w:rsid w:val="00990830"/>
    <w:rsid w:val="00991024"/>
    <w:rsid w:val="00991980"/>
    <w:rsid w:val="00992E3E"/>
    <w:rsid w:val="009A27D6"/>
    <w:rsid w:val="009A4F77"/>
    <w:rsid w:val="009A647B"/>
    <w:rsid w:val="009B4655"/>
    <w:rsid w:val="009B72C4"/>
    <w:rsid w:val="009C2D3B"/>
    <w:rsid w:val="009C2FD4"/>
    <w:rsid w:val="009C3A49"/>
    <w:rsid w:val="009C46D6"/>
    <w:rsid w:val="009D6C4C"/>
    <w:rsid w:val="009D74C6"/>
    <w:rsid w:val="009E285A"/>
    <w:rsid w:val="009E3991"/>
    <w:rsid w:val="009E505E"/>
    <w:rsid w:val="009E51DD"/>
    <w:rsid w:val="009F465B"/>
    <w:rsid w:val="009F59BA"/>
    <w:rsid w:val="009F7D1F"/>
    <w:rsid w:val="00A005DA"/>
    <w:rsid w:val="00A01ACA"/>
    <w:rsid w:val="00A01F32"/>
    <w:rsid w:val="00A0509C"/>
    <w:rsid w:val="00A0544C"/>
    <w:rsid w:val="00A054F0"/>
    <w:rsid w:val="00A0708E"/>
    <w:rsid w:val="00A13342"/>
    <w:rsid w:val="00A20A08"/>
    <w:rsid w:val="00A21A30"/>
    <w:rsid w:val="00A25A18"/>
    <w:rsid w:val="00A26379"/>
    <w:rsid w:val="00A26CEE"/>
    <w:rsid w:val="00A26D7F"/>
    <w:rsid w:val="00A3012E"/>
    <w:rsid w:val="00A303EA"/>
    <w:rsid w:val="00A32417"/>
    <w:rsid w:val="00A33BAF"/>
    <w:rsid w:val="00A3449F"/>
    <w:rsid w:val="00A34954"/>
    <w:rsid w:val="00A34CC9"/>
    <w:rsid w:val="00A44AE8"/>
    <w:rsid w:val="00A508D7"/>
    <w:rsid w:val="00A53024"/>
    <w:rsid w:val="00A5424A"/>
    <w:rsid w:val="00A615FA"/>
    <w:rsid w:val="00A64382"/>
    <w:rsid w:val="00A65B3C"/>
    <w:rsid w:val="00A66274"/>
    <w:rsid w:val="00A70198"/>
    <w:rsid w:val="00A712C3"/>
    <w:rsid w:val="00A71DF0"/>
    <w:rsid w:val="00A73FD8"/>
    <w:rsid w:val="00A8117E"/>
    <w:rsid w:val="00A81301"/>
    <w:rsid w:val="00A81BF5"/>
    <w:rsid w:val="00A907C8"/>
    <w:rsid w:val="00A96332"/>
    <w:rsid w:val="00A96400"/>
    <w:rsid w:val="00AA37DC"/>
    <w:rsid w:val="00AB4068"/>
    <w:rsid w:val="00AB7907"/>
    <w:rsid w:val="00AC3317"/>
    <w:rsid w:val="00AC459D"/>
    <w:rsid w:val="00AD1DDD"/>
    <w:rsid w:val="00AD29B9"/>
    <w:rsid w:val="00AD692F"/>
    <w:rsid w:val="00AD71C4"/>
    <w:rsid w:val="00AD749F"/>
    <w:rsid w:val="00AE0B97"/>
    <w:rsid w:val="00AE35E2"/>
    <w:rsid w:val="00AE3FF5"/>
    <w:rsid w:val="00AE644E"/>
    <w:rsid w:val="00AF238F"/>
    <w:rsid w:val="00B00337"/>
    <w:rsid w:val="00B03D29"/>
    <w:rsid w:val="00B043D5"/>
    <w:rsid w:val="00B05277"/>
    <w:rsid w:val="00B075CE"/>
    <w:rsid w:val="00B125F6"/>
    <w:rsid w:val="00B146AE"/>
    <w:rsid w:val="00B176A8"/>
    <w:rsid w:val="00B22BEC"/>
    <w:rsid w:val="00B23295"/>
    <w:rsid w:val="00B30477"/>
    <w:rsid w:val="00B32438"/>
    <w:rsid w:val="00B33249"/>
    <w:rsid w:val="00B3409B"/>
    <w:rsid w:val="00B35248"/>
    <w:rsid w:val="00B359C1"/>
    <w:rsid w:val="00B35CB2"/>
    <w:rsid w:val="00B37B7B"/>
    <w:rsid w:val="00B42146"/>
    <w:rsid w:val="00B4386F"/>
    <w:rsid w:val="00B44341"/>
    <w:rsid w:val="00B456BE"/>
    <w:rsid w:val="00B45D62"/>
    <w:rsid w:val="00B54DE9"/>
    <w:rsid w:val="00B56594"/>
    <w:rsid w:val="00B57372"/>
    <w:rsid w:val="00B574EF"/>
    <w:rsid w:val="00B57BC4"/>
    <w:rsid w:val="00B61E25"/>
    <w:rsid w:val="00B63A6C"/>
    <w:rsid w:val="00B64186"/>
    <w:rsid w:val="00B65619"/>
    <w:rsid w:val="00B6675C"/>
    <w:rsid w:val="00B85923"/>
    <w:rsid w:val="00B91959"/>
    <w:rsid w:val="00B92DCF"/>
    <w:rsid w:val="00B93618"/>
    <w:rsid w:val="00B9762F"/>
    <w:rsid w:val="00BA0FAB"/>
    <w:rsid w:val="00BA3078"/>
    <w:rsid w:val="00BA47B1"/>
    <w:rsid w:val="00BA5A19"/>
    <w:rsid w:val="00BA705E"/>
    <w:rsid w:val="00BB350A"/>
    <w:rsid w:val="00BB5FFF"/>
    <w:rsid w:val="00BB64AC"/>
    <w:rsid w:val="00BC1EE0"/>
    <w:rsid w:val="00BC28CC"/>
    <w:rsid w:val="00BC3942"/>
    <w:rsid w:val="00BC673F"/>
    <w:rsid w:val="00BC7D75"/>
    <w:rsid w:val="00BD0108"/>
    <w:rsid w:val="00BD05EB"/>
    <w:rsid w:val="00BD1787"/>
    <w:rsid w:val="00BE0969"/>
    <w:rsid w:val="00BE1D13"/>
    <w:rsid w:val="00BE6393"/>
    <w:rsid w:val="00BF3846"/>
    <w:rsid w:val="00BF61C2"/>
    <w:rsid w:val="00C02B50"/>
    <w:rsid w:val="00C042B6"/>
    <w:rsid w:val="00C2047E"/>
    <w:rsid w:val="00C22419"/>
    <w:rsid w:val="00C24769"/>
    <w:rsid w:val="00C27A97"/>
    <w:rsid w:val="00C303FD"/>
    <w:rsid w:val="00C313C8"/>
    <w:rsid w:val="00C322D7"/>
    <w:rsid w:val="00C34439"/>
    <w:rsid w:val="00C35814"/>
    <w:rsid w:val="00C379EF"/>
    <w:rsid w:val="00C4567C"/>
    <w:rsid w:val="00C60856"/>
    <w:rsid w:val="00C61AD9"/>
    <w:rsid w:val="00C63463"/>
    <w:rsid w:val="00C66E11"/>
    <w:rsid w:val="00C706FB"/>
    <w:rsid w:val="00C74CB1"/>
    <w:rsid w:val="00C82982"/>
    <w:rsid w:val="00C8386B"/>
    <w:rsid w:val="00C87731"/>
    <w:rsid w:val="00C923FC"/>
    <w:rsid w:val="00C92860"/>
    <w:rsid w:val="00C9380B"/>
    <w:rsid w:val="00C94050"/>
    <w:rsid w:val="00C9670D"/>
    <w:rsid w:val="00CA5340"/>
    <w:rsid w:val="00CB25D1"/>
    <w:rsid w:val="00CB2BD3"/>
    <w:rsid w:val="00CB40AD"/>
    <w:rsid w:val="00CB5C0D"/>
    <w:rsid w:val="00CC23FF"/>
    <w:rsid w:val="00CC4302"/>
    <w:rsid w:val="00CC504B"/>
    <w:rsid w:val="00CC5780"/>
    <w:rsid w:val="00CC7C9F"/>
    <w:rsid w:val="00CD43FA"/>
    <w:rsid w:val="00CD69CE"/>
    <w:rsid w:val="00CD7F66"/>
    <w:rsid w:val="00CE24EF"/>
    <w:rsid w:val="00CE264F"/>
    <w:rsid w:val="00CE4ECC"/>
    <w:rsid w:val="00CE5A67"/>
    <w:rsid w:val="00CF02C3"/>
    <w:rsid w:val="00CF1853"/>
    <w:rsid w:val="00CF279B"/>
    <w:rsid w:val="00CF4452"/>
    <w:rsid w:val="00CF58A4"/>
    <w:rsid w:val="00CF60AC"/>
    <w:rsid w:val="00D01824"/>
    <w:rsid w:val="00D01D83"/>
    <w:rsid w:val="00D03156"/>
    <w:rsid w:val="00D03297"/>
    <w:rsid w:val="00D05358"/>
    <w:rsid w:val="00D12654"/>
    <w:rsid w:val="00D129AB"/>
    <w:rsid w:val="00D13202"/>
    <w:rsid w:val="00D136E9"/>
    <w:rsid w:val="00D16A38"/>
    <w:rsid w:val="00D174BA"/>
    <w:rsid w:val="00D2056E"/>
    <w:rsid w:val="00D23FB7"/>
    <w:rsid w:val="00D242C8"/>
    <w:rsid w:val="00D24F23"/>
    <w:rsid w:val="00D27CB9"/>
    <w:rsid w:val="00D30A8E"/>
    <w:rsid w:val="00D31400"/>
    <w:rsid w:val="00D33BF4"/>
    <w:rsid w:val="00D35581"/>
    <w:rsid w:val="00D356F6"/>
    <w:rsid w:val="00D365AC"/>
    <w:rsid w:val="00D3697A"/>
    <w:rsid w:val="00D374E1"/>
    <w:rsid w:val="00D37E4E"/>
    <w:rsid w:val="00D438F7"/>
    <w:rsid w:val="00D537E1"/>
    <w:rsid w:val="00D53CEB"/>
    <w:rsid w:val="00D54290"/>
    <w:rsid w:val="00D5785C"/>
    <w:rsid w:val="00D60257"/>
    <w:rsid w:val="00D61CEC"/>
    <w:rsid w:val="00D62025"/>
    <w:rsid w:val="00D66524"/>
    <w:rsid w:val="00D67ED3"/>
    <w:rsid w:val="00D7057C"/>
    <w:rsid w:val="00D70CA6"/>
    <w:rsid w:val="00D738ED"/>
    <w:rsid w:val="00D744FF"/>
    <w:rsid w:val="00D801A7"/>
    <w:rsid w:val="00D83672"/>
    <w:rsid w:val="00D85899"/>
    <w:rsid w:val="00D85F74"/>
    <w:rsid w:val="00D912A4"/>
    <w:rsid w:val="00D948F2"/>
    <w:rsid w:val="00D94E12"/>
    <w:rsid w:val="00D95950"/>
    <w:rsid w:val="00DA20BA"/>
    <w:rsid w:val="00DA42F5"/>
    <w:rsid w:val="00DA66F0"/>
    <w:rsid w:val="00DB1530"/>
    <w:rsid w:val="00DB460A"/>
    <w:rsid w:val="00DB697B"/>
    <w:rsid w:val="00DC3FE3"/>
    <w:rsid w:val="00DC478E"/>
    <w:rsid w:val="00DC5980"/>
    <w:rsid w:val="00DC6F32"/>
    <w:rsid w:val="00DD0872"/>
    <w:rsid w:val="00DD100C"/>
    <w:rsid w:val="00DD43DB"/>
    <w:rsid w:val="00DD44D1"/>
    <w:rsid w:val="00DD79DB"/>
    <w:rsid w:val="00DF0D29"/>
    <w:rsid w:val="00DF1550"/>
    <w:rsid w:val="00DF5E90"/>
    <w:rsid w:val="00E01C8A"/>
    <w:rsid w:val="00E04378"/>
    <w:rsid w:val="00E06075"/>
    <w:rsid w:val="00E14566"/>
    <w:rsid w:val="00E1554C"/>
    <w:rsid w:val="00E1631E"/>
    <w:rsid w:val="00E177E6"/>
    <w:rsid w:val="00E20084"/>
    <w:rsid w:val="00E26CD2"/>
    <w:rsid w:val="00E26E57"/>
    <w:rsid w:val="00E26F76"/>
    <w:rsid w:val="00E3015D"/>
    <w:rsid w:val="00E31061"/>
    <w:rsid w:val="00E3265D"/>
    <w:rsid w:val="00E35C16"/>
    <w:rsid w:val="00E3696A"/>
    <w:rsid w:val="00E370EE"/>
    <w:rsid w:val="00E42231"/>
    <w:rsid w:val="00E4307E"/>
    <w:rsid w:val="00E43168"/>
    <w:rsid w:val="00E4605B"/>
    <w:rsid w:val="00E468BF"/>
    <w:rsid w:val="00E46C17"/>
    <w:rsid w:val="00E478D0"/>
    <w:rsid w:val="00E47AA8"/>
    <w:rsid w:val="00E525DC"/>
    <w:rsid w:val="00E54FE4"/>
    <w:rsid w:val="00E6643F"/>
    <w:rsid w:val="00E71E64"/>
    <w:rsid w:val="00E80B79"/>
    <w:rsid w:val="00E80E35"/>
    <w:rsid w:val="00E819DE"/>
    <w:rsid w:val="00E8574F"/>
    <w:rsid w:val="00E90201"/>
    <w:rsid w:val="00E90BF1"/>
    <w:rsid w:val="00E9398D"/>
    <w:rsid w:val="00E965BB"/>
    <w:rsid w:val="00EA3CE2"/>
    <w:rsid w:val="00EA4EA8"/>
    <w:rsid w:val="00EB028F"/>
    <w:rsid w:val="00EB2782"/>
    <w:rsid w:val="00EB3621"/>
    <w:rsid w:val="00EC19EE"/>
    <w:rsid w:val="00EC300A"/>
    <w:rsid w:val="00EC5121"/>
    <w:rsid w:val="00ED0BB3"/>
    <w:rsid w:val="00ED0C4B"/>
    <w:rsid w:val="00ED4541"/>
    <w:rsid w:val="00ED4DF0"/>
    <w:rsid w:val="00ED4F2D"/>
    <w:rsid w:val="00ED6C53"/>
    <w:rsid w:val="00EE13CF"/>
    <w:rsid w:val="00EE38B1"/>
    <w:rsid w:val="00EE5202"/>
    <w:rsid w:val="00EE5A17"/>
    <w:rsid w:val="00EE7C29"/>
    <w:rsid w:val="00EF05F9"/>
    <w:rsid w:val="00EF3528"/>
    <w:rsid w:val="00EF40B5"/>
    <w:rsid w:val="00EF5464"/>
    <w:rsid w:val="00EF5744"/>
    <w:rsid w:val="00EF6553"/>
    <w:rsid w:val="00F014B9"/>
    <w:rsid w:val="00F02692"/>
    <w:rsid w:val="00F03EB7"/>
    <w:rsid w:val="00F07C07"/>
    <w:rsid w:val="00F07F36"/>
    <w:rsid w:val="00F10566"/>
    <w:rsid w:val="00F112AD"/>
    <w:rsid w:val="00F22D0A"/>
    <w:rsid w:val="00F2451C"/>
    <w:rsid w:val="00F3141F"/>
    <w:rsid w:val="00F33B5D"/>
    <w:rsid w:val="00F33BAF"/>
    <w:rsid w:val="00F35389"/>
    <w:rsid w:val="00F401FD"/>
    <w:rsid w:val="00F41A3A"/>
    <w:rsid w:val="00F421B9"/>
    <w:rsid w:val="00F43180"/>
    <w:rsid w:val="00F433BF"/>
    <w:rsid w:val="00F44947"/>
    <w:rsid w:val="00F44BF1"/>
    <w:rsid w:val="00F53BD4"/>
    <w:rsid w:val="00F5458A"/>
    <w:rsid w:val="00F561EB"/>
    <w:rsid w:val="00F56571"/>
    <w:rsid w:val="00F65F85"/>
    <w:rsid w:val="00F67AC3"/>
    <w:rsid w:val="00F70352"/>
    <w:rsid w:val="00F71191"/>
    <w:rsid w:val="00F73ABD"/>
    <w:rsid w:val="00F73F6C"/>
    <w:rsid w:val="00F819A6"/>
    <w:rsid w:val="00F8221E"/>
    <w:rsid w:val="00F82A92"/>
    <w:rsid w:val="00F858C1"/>
    <w:rsid w:val="00F85DA0"/>
    <w:rsid w:val="00F868A2"/>
    <w:rsid w:val="00F95AF8"/>
    <w:rsid w:val="00FA0FED"/>
    <w:rsid w:val="00FA3AD2"/>
    <w:rsid w:val="00FA3C3E"/>
    <w:rsid w:val="00FA423F"/>
    <w:rsid w:val="00FA63C0"/>
    <w:rsid w:val="00FB0114"/>
    <w:rsid w:val="00FB0823"/>
    <w:rsid w:val="00FB5837"/>
    <w:rsid w:val="00FB58C9"/>
    <w:rsid w:val="00FC0E87"/>
    <w:rsid w:val="00FC2CF3"/>
    <w:rsid w:val="00FC5EB0"/>
    <w:rsid w:val="00FC6148"/>
    <w:rsid w:val="00FC6D8B"/>
    <w:rsid w:val="00FC70D8"/>
    <w:rsid w:val="00FD2EF8"/>
    <w:rsid w:val="00FD4FC3"/>
    <w:rsid w:val="00FD5EF8"/>
    <w:rsid w:val="00FD629F"/>
    <w:rsid w:val="00FE4F18"/>
    <w:rsid w:val="00FE5C2C"/>
    <w:rsid w:val="00FE6471"/>
    <w:rsid w:val="00FE6D58"/>
    <w:rsid w:val="00FF061C"/>
    <w:rsid w:val="00FF2C93"/>
    <w:rsid w:val="00FF2E95"/>
    <w:rsid w:val="00FF3C65"/>
    <w:rsid w:val="00FF489E"/>
    <w:rsid w:val="00FF4B05"/>
    <w:rsid w:val="00FF591A"/>
    <w:rsid w:val="00FF5DD7"/>
    <w:rsid w:val="00FF6F23"/>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EB0530C"/>
  <w15:docId w15:val="{1C8733F0-5184-47FF-A23E-015773D2A5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AU" w:eastAsia="en-AU"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96332"/>
    <w:pPr>
      <w:keepLines/>
      <w:spacing w:line="240" w:lineRule="exact"/>
    </w:pPr>
    <w:rPr>
      <w:rFonts w:ascii="Calibri" w:eastAsia="Calibri" w:hAnsi="Calibri"/>
    </w:rPr>
  </w:style>
  <w:style w:type="paragraph" w:styleId="Heading1">
    <w:name w:val="heading 1"/>
    <w:basedOn w:val="Normal"/>
    <w:next w:val="Normal"/>
    <w:uiPriority w:val="9"/>
    <w:qFormat/>
    <w:pPr>
      <w:keepNext/>
      <w:spacing w:before="480" w:after="120"/>
      <w:outlineLvl w:val="0"/>
    </w:pPr>
    <w:rPr>
      <w:b/>
      <w:bCs/>
      <w:sz w:val="48"/>
      <w:szCs w:val="48"/>
    </w:rPr>
  </w:style>
  <w:style w:type="paragraph" w:styleId="Heading2">
    <w:name w:val="heading 2"/>
    <w:basedOn w:val="Normal"/>
    <w:next w:val="Normal"/>
    <w:uiPriority w:val="9"/>
    <w:semiHidden/>
    <w:unhideWhenUsed/>
    <w:qFormat/>
    <w:pPr>
      <w:keepNext/>
      <w:spacing w:before="360" w:after="80"/>
      <w:outlineLvl w:val="1"/>
    </w:pPr>
    <w:rPr>
      <w:b/>
      <w:bCs/>
      <w:sz w:val="36"/>
      <w:szCs w:val="36"/>
    </w:rPr>
  </w:style>
  <w:style w:type="paragraph" w:styleId="Heading3">
    <w:name w:val="heading 3"/>
    <w:basedOn w:val="Normal"/>
    <w:next w:val="Normal"/>
    <w:uiPriority w:val="9"/>
    <w:semiHidden/>
    <w:unhideWhenUsed/>
    <w:qFormat/>
    <w:pPr>
      <w:keepNext/>
      <w:spacing w:before="280" w:after="80"/>
      <w:outlineLvl w:val="2"/>
    </w:pPr>
    <w:rPr>
      <w:b/>
      <w:bCs/>
      <w:sz w:val="28"/>
      <w:szCs w:val="28"/>
    </w:rPr>
  </w:style>
  <w:style w:type="paragraph" w:styleId="Heading4">
    <w:name w:val="heading 4"/>
    <w:basedOn w:val="Normal"/>
    <w:next w:val="Normal"/>
    <w:uiPriority w:val="9"/>
    <w:semiHidden/>
    <w:unhideWhenUsed/>
    <w:qFormat/>
    <w:pPr>
      <w:keepNext/>
      <w:spacing w:before="240" w:after="40"/>
      <w:outlineLvl w:val="3"/>
    </w:pPr>
    <w:rPr>
      <w:b/>
      <w:bCs/>
      <w:sz w:val="24"/>
      <w:szCs w:val="24"/>
    </w:rPr>
  </w:style>
  <w:style w:type="paragraph" w:styleId="Heading5">
    <w:name w:val="heading 5"/>
    <w:basedOn w:val="Normal"/>
    <w:next w:val="Normal"/>
    <w:uiPriority w:val="9"/>
    <w:semiHidden/>
    <w:unhideWhenUsed/>
    <w:qFormat/>
    <w:pPr>
      <w:keepNext/>
      <w:spacing w:before="220" w:after="40"/>
      <w:outlineLvl w:val="4"/>
    </w:pPr>
    <w:rPr>
      <w:b/>
      <w:bCs/>
    </w:rPr>
  </w:style>
  <w:style w:type="paragraph" w:styleId="Heading6">
    <w:name w:val="heading 6"/>
    <w:basedOn w:val="Normal"/>
    <w:next w:val="Normal"/>
    <w:uiPriority w:val="9"/>
    <w:semiHidden/>
    <w:unhideWhenUsed/>
    <w:qFormat/>
    <w:pPr>
      <w:keepNext/>
      <w:spacing w:before="200" w:after="40"/>
      <w:outlineLvl w:val="5"/>
    </w:pPr>
    <w:rPr>
      <w:b/>
      <w:b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spacing w:before="480" w:after="120"/>
    </w:pPr>
    <w:rPr>
      <w:b/>
      <w:bCs/>
      <w:sz w:val="72"/>
      <w:szCs w:val="72"/>
    </w:rPr>
  </w:style>
  <w:style w:type="paragraph" w:styleId="Subtitle">
    <w:name w:val="Subtitle"/>
    <w:basedOn w:val="Normal"/>
    <w:next w:val="Normal"/>
    <w:uiPriority w:val="11"/>
    <w:qFormat/>
    <w:pPr>
      <w:keepNext/>
      <w:spacing w:before="360" w:after="80"/>
    </w:pPr>
    <w:rPr>
      <w:rFonts w:ascii="Georgia" w:eastAsia="Georgia" w:hAnsi="Georgia" w:cs="Georgia"/>
      <w:i/>
      <w:iCs/>
      <w:color w:val="666666"/>
      <w:sz w:val="48"/>
      <w:szCs w:val="48"/>
    </w:rPr>
  </w:style>
  <w:style w:type="table" w:customStyle="1" w:styleId="a">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0">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1">
    <w:basedOn w:val="TableNormal0"/>
    <w:tblPr>
      <w:tblStyleRowBandSize w:val="1"/>
      <w:tblStyleColBandSize w:val="1"/>
      <w:tblCellMar>
        <w:top w:w="0" w:type="dxa"/>
        <w:left w:w="28" w:type="dxa"/>
        <w:bottom w:w="0" w:type="dxa"/>
        <w:right w:w="115" w:type="dxa"/>
      </w:tblCellMar>
    </w:tblPr>
  </w:style>
  <w:style w:type="table" w:customStyle="1" w:styleId="a2">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3">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4">
    <w:basedOn w:val="TableNormal0"/>
    <w:pPr>
      <w:spacing w:after="0" w:line="240" w:lineRule="auto"/>
    </w:pPr>
    <w:tblPr>
      <w:tblStyleRowBandSize w:val="1"/>
      <w:tblStyleColBandSize w:val="1"/>
      <w:tblCellMar>
        <w:top w:w="0" w:type="dxa"/>
        <w:left w:w="108" w:type="dxa"/>
        <w:bottom w:w="0" w:type="dxa"/>
        <w:right w:w="108" w:type="dxa"/>
      </w:tblCellMar>
    </w:tblPr>
  </w:style>
  <w:style w:type="paragraph" w:styleId="Header">
    <w:name w:val="header"/>
    <w:basedOn w:val="Normal"/>
    <w:link w:val="HeaderChar"/>
    <w:uiPriority w:val="99"/>
    <w:unhideWhenUsed/>
    <w:rsid w:val="00190BD6"/>
    <w:pPr>
      <w:tabs>
        <w:tab w:val="center" w:pos="4513"/>
        <w:tab w:val="right" w:pos="9026"/>
      </w:tabs>
      <w:spacing w:after="0" w:line="240" w:lineRule="auto"/>
    </w:pPr>
  </w:style>
  <w:style w:type="character" w:customStyle="1" w:styleId="HeaderChar">
    <w:name w:val="Header Char"/>
    <w:basedOn w:val="DefaultParagraphFont"/>
    <w:link w:val="Header"/>
    <w:uiPriority w:val="99"/>
    <w:rsid w:val="00190BD6"/>
  </w:style>
  <w:style w:type="paragraph" w:styleId="Footer">
    <w:name w:val="footer"/>
    <w:basedOn w:val="Normal"/>
    <w:link w:val="FooterChar"/>
    <w:uiPriority w:val="99"/>
    <w:unhideWhenUsed/>
    <w:rsid w:val="00190BD6"/>
    <w:pPr>
      <w:tabs>
        <w:tab w:val="center" w:pos="4513"/>
        <w:tab w:val="right" w:pos="9026"/>
      </w:tabs>
      <w:spacing w:after="0" w:line="240" w:lineRule="auto"/>
    </w:pPr>
  </w:style>
  <w:style w:type="character" w:customStyle="1" w:styleId="FooterChar">
    <w:name w:val="Footer Char"/>
    <w:basedOn w:val="DefaultParagraphFont"/>
    <w:link w:val="Footer"/>
    <w:uiPriority w:val="99"/>
    <w:rsid w:val="00190BD6"/>
  </w:style>
  <w:style w:type="paragraph" w:styleId="BodyText">
    <w:name w:val="Body Text"/>
    <w:basedOn w:val="Normal"/>
    <w:link w:val="BodyTextChar"/>
    <w:uiPriority w:val="1"/>
    <w:qFormat/>
    <w:rsid w:val="0036066D"/>
    <w:pPr>
      <w:widowControl w:val="0"/>
      <w:autoSpaceDE w:val="0"/>
      <w:autoSpaceDN w:val="0"/>
      <w:spacing w:before="6" w:after="0" w:line="240" w:lineRule="auto"/>
    </w:pPr>
    <w:rPr>
      <w:sz w:val="14"/>
      <w:szCs w:val="14"/>
      <w:lang w:val="en-US" w:eastAsia="en-US"/>
    </w:rPr>
  </w:style>
  <w:style w:type="character" w:customStyle="1" w:styleId="BodyTextChar">
    <w:name w:val="Body Text Char"/>
    <w:basedOn w:val="DefaultParagraphFont"/>
    <w:link w:val="BodyText"/>
    <w:uiPriority w:val="1"/>
    <w:rsid w:val="0036066D"/>
    <w:rPr>
      <w:sz w:val="14"/>
      <w:szCs w:val="14"/>
      <w:lang w:val="en-US" w:eastAsia="en-US"/>
    </w:rPr>
  </w:style>
  <w:style w:type="paragraph" w:customStyle="1" w:styleId="TableParagraph">
    <w:name w:val="Table Paragraph"/>
    <w:basedOn w:val="Normal"/>
    <w:uiPriority w:val="1"/>
    <w:qFormat/>
    <w:rsid w:val="0036066D"/>
    <w:pPr>
      <w:widowControl w:val="0"/>
      <w:autoSpaceDE w:val="0"/>
      <w:autoSpaceDN w:val="0"/>
      <w:spacing w:after="0" w:line="240" w:lineRule="auto"/>
    </w:pPr>
    <w:rPr>
      <w:lang w:val="en-US" w:eastAsia="en-US"/>
    </w:rPr>
  </w:style>
  <w:style w:type="paragraph" w:styleId="ListParagraph">
    <w:name w:val="List Paragraph"/>
    <w:basedOn w:val="Normal"/>
    <w:uiPriority w:val="34"/>
    <w:qFormat/>
    <w:rsid w:val="00A96332"/>
    <w:pPr>
      <w:ind w:left="720"/>
      <w:contextualSpacing/>
    </w:pPr>
    <w:rPr>
      <w:rFonts w:ascii="Aptos" w:hAnsi="Aptos"/>
      <w:sz w:val="18"/>
    </w:rPr>
  </w:style>
  <w:style w:type="paragraph" w:customStyle="1" w:styleId="SWMSbullet">
    <w:name w:val="SWMS bullet"/>
    <w:basedOn w:val="Normal"/>
    <w:qFormat/>
    <w:rsid w:val="00734D27"/>
    <w:pPr>
      <w:spacing w:after="0"/>
      <w:ind w:left="180" w:hanging="90"/>
    </w:pPr>
    <w:rPr>
      <w:sz w:val="18"/>
    </w:rPr>
  </w:style>
  <w:style w:type="paragraph" w:styleId="NormalWeb">
    <w:name w:val="Normal (Web)"/>
    <w:basedOn w:val="Normal"/>
    <w:uiPriority w:val="99"/>
    <w:semiHidden/>
    <w:unhideWhenUsed/>
    <w:rsid w:val="00613149"/>
    <w:rPr>
      <w:rFonts w:ascii="Times New Roman" w:hAnsi="Times New Roman" w:cs="Times New Roman"/>
      <w:sz w:val="24"/>
      <w:szCs w:val="24"/>
    </w:rPr>
  </w:style>
  <w:style w:type="paragraph" w:customStyle="1" w:styleId="BulletsSWMS">
    <w:name w:val="Bullets SWMS"/>
    <w:basedOn w:val="ListParagraph"/>
    <w:qFormat/>
    <w:rsid w:val="003F531B"/>
    <w:pPr>
      <w:numPr>
        <w:numId w:val="4"/>
      </w:numPr>
      <w:spacing w:before="20" w:after="20" w:line="276" w:lineRule="auto"/>
    </w:pPr>
    <w:rPr>
      <w:bCs/>
      <w:sz w:val="17"/>
      <w:szCs w:val="18"/>
    </w:rPr>
  </w:style>
  <w:style w:type="paragraph" w:customStyle="1" w:styleId="Style1">
    <w:name w:val="Style1"/>
    <w:basedOn w:val="ListParagraph"/>
    <w:qFormat/>
    <w:rsid w:val="00A96332"/>
    <w:pPr>
      <w:numPr>
        <w:numId w:val="5"/>
      </w:numPr>
      <w:spacing w:after="0"/>
    </w:pPr>
    <w:rPr>
      <w:szCs w:val="18"/>
    </w:rPr>
  </w:style>
  <w:style w:type="character" w:styleId="Hyperlink">
    <w:name w:val="Hyperlink"/>
    <w:basedOn w:val="DefaultParagraphFont"/>
    <w:uiPriority w:val="99"/>
    <w:unhideWhenUsed/>
    <w:rsid w:val="00716E7C"/>
    <w:rPr>
      <w:color w:val="0000FF" w:themeColor="hyperlink"/>
      <w:u w:val="single"/>
    </w:rPr>
  </w:style>
  <w:style w:type="character" w:styleId="UnresolvedMention">
    <w:name w:val="Unresolved Mention"/>
    <w:basedOn w:val="DefaultParagraphFont"/>
    <w:uiPriority w:val="99"/>
    <w:semiHidden/>
    <w:unhideWhenUsed/>
    <w:rsid w:val="00716E7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footer" Target="footer1.xml"/><Relationship Id="rId3" Type="http://schemas.openxmlformats.org/officeDocument/2006/relationships/settings" Target="settings.xml"/><Relationship Id="rId7" Type="http://schemas.openxmlformats.org/officeDocument/2006/relationships/header" Target="header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5" Type="http://schemas.openxmlformats.org/officeDocument/2006/relationships/footnotes" Target="footnotes.xml"/><Relationship Id="rId1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TotalTime>
  <Pages>20</Pages>
  <Words>7127</Words>
  <Characters>41694</Characters>
  <Application>Microsoft Office Word</Application>
  <DocSecurity>0</DocSecurity>
  <Lines>1544</Lines>
  <Paragraphs>650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48171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Alan Richardson</dc:creator>
  <cp:lastModifiedBy>Alan Richardson</cp:lastModifiedBy>
  <cp:revision>6</cp:revision>
  <dcterms:created xsi:type="dcterms:W3CDTF">2026-02-26T11:46:00Z</dcterms:created>
  <dcterms:modified xsi:type="dcterms:W3CDTF">2026-02-26T11:51:00Z</dcterms:modified>
</cp:coreProperties>
</file>